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BD" w:rsidRDefault="00B329BD" w:rsidP="00B329BD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7918CF">
        <w:rPr>
          <w:rFonts w:ascii="Arial" w:hAnsi="Arial" w:cs="Arial"/>
          <w:sz w:val="26"/>
          <w:szCs w:val="26"/>
          <w:shd w:val="clear" w:color="auto" w:fill="FFFFFF"/>
        </w:rPr>
        <w:t>Приложение N 1</w:t>
      </w:r>
      <w:r w:rsidRPr="007918CF">
        <w:rPr>
          <w:rFonts w:ascii="Arial" w:hAnsi="Arial" w:cs="Arial"/>
          <w:sz w:val="26"/>
          <w:szCs w:val="26"/>
        </w:rPr>
        <w:br/>
      </w:r>
      <w:r w:rsidRPr="007918CF">
        <w:rPr>
          <w:rFonts w:ascii="Arial" w:hAnsi="Arial" w:cs="Arial"/>
          <w:sz w:val="26"/>
          <w:szCs w:val="26"/>
          <w:shd w:val="clear" w:color="auto" w:fill="FFFFFF"/>
        </w:rPr>
        <w:t>к Порядку предоставления</w:t>
      </w:r>
      <w:r w:rsidRPr="007918CF">
        <w:rPr>
          <w:rFonts w:ascii="Arial" w:hAnsi="Arial" w:cs="Arial"/>
          <w:sz w:val="26"/>
          <w:szCs w:val="26"/>
        </w:rPr>
        <w:br/>
      </w:r>
      <w:r w:rsidRPr="007918CF">
        <w:rPr>
          <w:rFonts w:ascii="Arial" w:hAnsi="Arial" w:cs="Arial"/>
          <w:sz w:val="26"/>
          <w:szCs w:val="26"/>
          <w:shd w:val="clear" w:color="auto" w:fill="FFFFFF"/>
        </w:rPr>
        <w:t>субсидий из бюджета Тюменской области</w:t>
      </w:r>
      <w:r w:rsidRPr="007918CF">
        <w:rPr>
          <w:rFonts w:ascii="Arial" w:hAnsi="Arial" w:cs="Arial"/>
          <w:sz w:val="26"/>
          <w:szCs w:val="26"/>
        </w:rPr>
        <w:br/>
      </w:r>
      <w:r w:rsidRPr="007918CF">
        <w:rPr>
          <w:rFonts w:ascii="Arial" w:hAnsi="Arial" w:cs="Arial"/>
          <w:sz w:val="26"/>
          <w:szCs w:val="26"/>
          <w:shd w:val="clear" w:color="auto" w:fill="FFFFFF"/>
        </w:rPr>
        <w:t>социально ориентированным</w:t>
      </w:r>
      <w:r w:rsidRPr="007918CF">
        <w:rPr>
          <w:rFonts w:ascii="Arial" w:hAnsi="Arial" w:cs="Arial"/>
          <w:sz w:val="26"/>
          <w:szCs w:val="26"/>
        </w:rPr>
        <w:br/>
      </w:r>
      <w:r w:rsidRPr="007918CF">
        <w:rPr>
          <w:rFonts w:ascii="Arial" w:hAnsi="Arial" w:cs="Arial"/>
          <w:sz w:val="26"/>
          <w:szCs w:val="26"/>
          <w:shd w:val="clear" w:color="auto" w:fill="FFFFFF"/>
        </w:rPr>
        <w:t>некоммерческим организациям</w:t>
      </w:r>
    </w:p>
    <w:p w:rsidR="00B329BD" w:rsidRDefault="00B329BD" w:rsidP="00B329BD">
      <w:pPr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B329BD" w:rsidRDefault="00B329BD" w:rsidP="00B329BD">
      <w:pPr>
        <w:pStyle w:val="ConsPlusNormal"/>
        <w:ind w:firstLine="0"/>
        <w:jc w:val="right"/>
        <w:rPr>
          <w:sz w:val="26"/>
          <w:szCs w:val="26"/>
        </w:rPr>
      </w:pPr>
    </w:p>
    <w:p w:rsidR="00B329BD" w:rsidRDefault="00B329BD" w:rsidP="00B329BD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329BD" w:rsidRDefault="00B329BD" w:rsidP="00B329BD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конкурсе на предоставление субсидии социально ориентированным некоммерческим организациям</w:t>
      </w:r>
    </w:p>
    <w:p w:rsidR="00B329BD" w:rsidRDefault="00B329BD" w:rsidP="00B329BD">
      <w:pPr>
        <w:pStyle w:val="ConsPlusNormal"/>
        <w:pBdr>
          <w:bottom w:val="single" w:sz="12" w:space="1" w:color="auto"/>
        </w:pBdr>
        <w:ind w:firstLine="0"/>
        <w:jc w:val="center"/>
        <w:rPr>
          <w:sz w:val="26"/>
          <w:szCs w:val="26"/>
        </w:rPr>
      </w:pPr>
    </w:p>
    <w:p w:rsidR="00B329BD" w:rsidRPr="0042579E" w:rsidRDefault="00B329BD" w:rsidP="00B329BD">
      <w:pPr>
        <w:pStyle w:val="ConsPlusNormal"/>
        <w:ind w:firstLine="0"/>
        <w:jc w:val="center"/>
        <w:rPr>
          <w:sz w:val="22"/>
          <w:szCs w:val="26"/>
        </w:rPr>
      </w:pPr>
      <w:r w:rsidRPr="0042579E">
        <w:rPr>
          <w:sz w:val="22"/>
          <w:szCs w:val="26"/>
        </w:rPr>
        <w:t>(полное наименование социально ориентированной некоммерческой организации)</w:t>
      </w:r>
    </w:p>
    <w:p w:rsidR="00B329BD" w:rsidRDefault="00B329BD" w:rsidP="00B329BD">
      <w:pPr>
        <w:pStyle w:val="ConsPlusNormal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3"/>
        <w:gridCol w:w="1682"/>
      </w:tblGrid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 xml:space="preserve">Код(ы) по общероссийскому </w:t>
            </w:r>
            <w:hyperlink r:id="rId4" w:history="1">
              <w:r w:rsidRPr="00EB3838">
                <w:rPr>
                  <w:sz w:val="26"/>
                  <w:szCs w:val="26"/>
                </w:rPr>
                <w:t>классификатору</w:t>
              </w:r>
            </w:hyperlink>
            <w:r w:rsidRPr="00EB3838">
              <w:rPr>
                <w:sz w:val="26"/>
                <w:szCs w:val="26"/>
              </w:rPr>
              <w:t xml:space="preserve"> видов экономической деятельности (ОКВЭД)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 xml:space="preserve">Сайт в информационно-телекоммуникационной сети </w:t>
            </w:r>
            <w:r w:rsidRPr="00EB3838">
              <w:rPr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доход от целевого капитала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5000" w:type="pct"/>
            <w:gridSpan w:val="2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Информация о видах деятельности, осуществляемых социально ориентированной некоммерческой организацией</w:t>
            </w:r>
          </w:p>
        </w:tc>
      </w:tr>
      <w:tr w:rsidR="00B329BD" w:rsidRPr="00EB3838" w:rsidTr="00440EBA">
        <w:tc>
          <w:tcPr>
            <w:tcW w:w="5000" w:type="pct"/>
            <w:gridSpan w:val="2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Наименование органа управления социально ориентированной некоммерческой организации, утвердившего программу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Общая сумма планируемых расходов на реализацию программы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lastRenderedPageBreak/>
              <w:t>Запрашиваемый размер субсидии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9BD" w:rsidRPr="00EB3838" w:rsidTr="00440EBA">
        <w:tc>
          <w:tcPr>
            <w:tcW w:w="4100" w:type="pct"/>
            <w:vAlign w:val="center"/>
          </w:tcPr>
          <w:p w:rsidR="00B329BD" w:rsidRPr="00EB3838" w:rsidRDefault="00B329BD" w:rsidP="00440E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EB3838">
              <w:rPr>
                <w:sz w:val="26"/>
                <w:szCs w:val="26"/>
              </w:rPr>
              <w:t>Предполагаемая сумма софинансирования программы</w:t>
            </w:r>
          </w:p>
        </w:tc>
        <w:tc>
          <w:tcPr>
            <w:tcW w:w="900" w:type="pct"/>
            <w:vAlign w:val="center"/>
          </w:tcPr>
          <w:p w:rsidR="00B329BD" w:rsidRPr="00EB3838" w:rsidRDefault="00B329BD" w:rsidP="00440EB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29BD" w:rsidRDefault="00B329BD" w:rsidP="00B329BD">
      <w:pPr>
        <w:pStyle w:val="ConsPlusNormal"/>
        <w:ind w:firstLine="0"/>
        <w:jc w:val="center"/>
        <w:rPr>
          <w:sz w:val="26"/>
          <w:szCs w:val="26"/>
        </w:rPr>
      </w:pPr>
    </w:p>
    <w:p w:rsidR="00B329BD" w:rsidRDefault="00B329BD" w:rsidP="00B329B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r w:rsidRPr="00EB3838">
        <w:rPr>
          <w:rFonts w:ascii="Arial" w:hAnsi="Arial" w:cs="Arial"/>
          <w:sz w:val="26"/>
          <w:szCs w:val="26"/>
        </w:rPr>
        <w:t>Настоящим заявлением на участие в конкурсе подтверждаю, что в отношении_______________________________</w:t>
      </w:r>
      <w:r>
        <w:rPr>
          <w:rFonts w:ascii="Arial" w:hAnsi="Arial" w:cs="Arial"/>
          <w:sz w:val="26"/>
          <w:szCs w:val="26"/>
        </w:rPr>
        <w:t xml:space="preserve">__________________________ </w:t>
      </w:r>
    </w:p>
    <w:p w:rsidR="00B329BD" w:rsidRPr="0042579E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42579E">
        <w:rPr>
          <w:rFonts w:ascii="Arial" w:hAnsi="Arial" w:cs="Arial"/>
          <w:sz w:val="22"/>
          <w:szCs w:val="26"/>
        </w:rPr>
        <w:t xml:space="preserve">       </w:t>
      </w:r>
      <w:r>
        <w:rPr>
          <w:rFonts w:ascii="Arial" w:hAnsi="Arial" w:cs="Arial"/>
          <w:sz w:val="22"/>
          <w:szCs w:val="26"/>
        </w:rPr>
        <w:t xml:space="preserve">           </w:t>
      </w:r>
      <w:r w:rsidRPr="0042579E">
        <w:rPr>
          <w:rFonts w:ascii="Arial" w:hAnsi="Arial" w:cs="Arial"/>
          <w:sz w:val="22"/>
          <w:szCs w:val="26"/>
        </w:rPr>
        <w:t xml:space="preserve">  </w:t>
      </w:r>
      <w:r w:rsidRPr="0042579E">
        <w:rPr>
          <w:rFonts w:ascii="Arial" w:hAnsi="Arial" w:cs="Arial"/>
          <w:szCs w:val="26"/>
        </w:rPr>
        <w:t>(наименование социально ориентированной некоммерческой организации)</w:t>
      </w: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B3838">
        <w:rPr>
          <w:rFonts w:ascii="Arial" w:hAnsi="Arial" w:cs="Arial"/>
          <w:sz w:val="26"/>
          <w:szCs w:val="26"/>
        </w:rPr>
        <w:t xml:space="preserve">не   </w:t>
      </w:r>
      <w:proofErr w:type="gramStart"/>
      <w:r w:rsidRPr="00EB3838">
        <w:rPr>
          <w:rFonts w:ascii="Arial" w:hAnsi="Arial" w:cs="Arial"/>
          <w:sz w:val="26"/>
          <w:szCs w:val="26"/>
        </w:rPr>
        <w:t>проводится  процедура</w:t>
      </w:r>
      <w:proofErr w:type="gramEnd"/>
      <w:r w:rsidRPr="00EB3838">
        <w:rPr>
          <w:rFonts w:ascii="Arial" w:hAnsi="Arial" w:cs="Arial"/>
          <w:sz w:val="26"/>
          <w:szCs w:val="26"/>
        </w:rPr>
        <w:t xml:space="preserve">  ликвидации,  реорганизации,  банкротства  и  об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открытии  конкурсного производства, деятельность не приостановлена, а также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отсутствует  просроченная  задолженность  по  начисленным налогам, сборам и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иным обязательным платежам в бюджетную систему РФ.</w:t>
      </w:r>
    </w:p>
    <w:p w:rsidR="00B329BD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329BD" w:rsidRDefault="00B329BD" w:rsidP="00B329B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r w:rsidRPr="00EB3838">
        <w:rPr>
          <w:rFonts w:ascii="Arial" w:hAnsi="Arial" w:cs="Arial"/>
          <w:sz w:val="26"/>
          <w:szCs w:val="26"/>
        </w:rPr>
        <w:t>Даю согласие на осуществление обязательной проверки соблюдения условий,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целей     и     порядка     предоставления     субсидии     в     отношении______________________________________________________</w:t>
      </w:r>
    </w:p>
    <w:p w:rsidR="00B329BD" w:rsidRPr="0042579E" w:rsidRDefault="00B329BD" w:rsidP="00B329BD">
      <w:pPr>
        <w:pStyle w:val="ConsPlusNonformat"/>
        <w:ind w:firstLine="720"/>
        <w:jc w:val="center"/>
        <w:rPr>
          <w:rFonts w:ascii="Arial" w:hAnsi="Arial" w:cs="Arial"/>
          <w:szCs w:val="26"/>
        </w:rPr>
      </w:pPr>
      <w:r w:rsidRPr="0042579E">
        <w:rPr>
          <w:rFonts w:ascii="Arial" w:hAnsi="Arial" w:cs="Arial"/>
          <w:szCs w:val="26"/>
        </w:rPr>
        <w:t>(наименование социально ориентированной некоммерческой организации)</w:t>
      </w:r>
    </w:p>
    <w:p w:rsidR="00B329BD" w:rsidRPr="00EB3838" w:rsidRDefault="00B329BD" w:rsidP="00B329B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EB3838">
        <w:rPr>
          <w:rFonts w:ascii="Arial" w:hAnsi="Arial" w:cs="Arial"/>
          <w:sz w:val="26"/>
          <w:szCs w:val="26"/>
        </w:rPr>
        <w:t>Достоверность  информации</w:t>
      </w:r>
      <w:proofErr w:type="gramEnd"/>
      <w:r w:rsidRPr="00EB3838">
        <w:rPr>
          <w:rFonts w:ascii="Arial" w:hAnsi="Arial" w:cs="Arial"/>
          <w:sz w:val="26"/>
          <w:szCs w:val="26"/>
        </w:rPr>
        <w:t xml:space="preserve">  (в  том  числе документов), представленной в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составе   заявления   на   участие  в  конкурсе  социально  ориентированных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некоммерческих организаций для предоставления субсидии, подтверждаю.</w:t>
      </w:r>
    </w:p>
    <w:p w:rsidR="00B329BD" w:rsidRPr="00EB3838" w:rsidRDefault="00B329BD" w:rsidP="00B329B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EB3838">
        <w:rPr>
          <w:rFonts w:ascii="Arial" w:hAnsi="Arial" w:cs="Arial"/>
          <w:sz w:val="26"/>
          <w:szCs w:val="26"/>
        </w:rPr>
        <w:t>С  условиями</w:t>
      </w:r>
      <w:proofErr w:type="gramEnd"/>
      <w:r w:rsidRPr="00EB3838">
        <w:rPr>
          <w:rFonts w:ascii="Arial" w:hAnsi="Arial" w:cs="Arial"/>
          <w:sz w:val="26"/>
          <w:szCs w:val="26"/>
        </w:rPr>
        <w:t xml:space="preserve">  конкурсного отбора и предоставления субсидии ознакомлен и</w:t>
      </w:r>
      <w:r>
        <w:rPr>
          <w:rFonts w:ascii="Arial" w:hAnsi="Arial" w:cs="Arial"/>
          <w:sz w:val="26"/>
          <w:szCs w:val="26"/>
        </w:rPr>
        <w:t xml:space="preserve"> </w:t>
      </w:r>
      <w:r w:rsidRPr="00EB3838">
        <w:rPr>
          <w:rFonts w:ascii="Arial" w:hAnsi="Arial" w:cs="Arial"/>
          <w:sz w:val="26"/>
          <w:szCs w:val="26"/>
        </w:rPr>
        <w:t>согласен.</w:t>
      </w: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B3838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</w:t>
      </w:r>
      <w:r w:rsidRPr="00EB3838">
        <w:rPr>
          <w:rFonts w:ascii="Arial" w:hAnsi="Arial" w:cs="Arial"/>
          <w:sz w:val="26"/>
          <w:szCs w:val="26"/>
        </w:rPr>
        <w:t xml:space="preserve">_________________  </w:t>
      </w:r>
      <w:r>
        <w:rPr>
          <w:rFonts w:ascii="Arial" w:hAnsi="Arial" w:cs="Arial"/>
          <w:sz w:val="26"/>
          <w:szCs w:val="26"/>
        </w:rPr>
        <w:t xml:space="preserve">        </w:t>
      </w:r>
      <w:r w:rsidRPr="00EB383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</w:t>
      </w:r>
      <w:r w:rsidRPr="00EB3838">
        <w:rPr>
          <w:rFonts w:ascii="Arial" w:hAnsi="Arial" w:cs="Arial"/>
          <w:sz w:val="26"/>
          <w:szCs w:val="26"/>
        </w:rPr>
        <w:t>___________           _______________</w:t>
      </w:r>
    </w:p>
    <w:p w:rsidR="00B329BD" w:rsidRPr="0042579E" w:rsidRDefault="00B329BD" w:rsidP="00B329BD">
      <w:pPr>
        <w:pStyle w:val="ConsPlusNonformat"/>
        <w:jc w:val="both"/>
        <w:rPr>
          <w:rFonts w:ascii="Arial" w:hAnsi="Arial" w:cs="Arial"/>
          <w:sz w:val="18"/>
          <w:szCs w:val="26"/>
        </w:rPr>
      </w:pPr>
      <w:r w:rsidRPr="0042579E">
        <w:rPr>
          <w:rFonts w:ascii="Arial" w:hAnsi="Arial" w:cs="Arial"/>
          <w:sz w:val="18"/>
          <w:szCs w:val="26"/>
        </w:rPr>
        <w:t xml:space="preserve">(наименование должности </w:t>
      </w:r>
      <w:proofErr w:type="gramStart"/>
      <w:r w:rsidRPr="0042579E">
        <w:rPr>
          <w:rFonts w:ascii="Arial" w:hAnsi="Arial" w:cs="Arial"/>
          <w:sz w:val="18"/>
          <w:szCs w:val="26"/>
        </w:rPr>
        <w:t xml:space="preserve">руководителя)   </w:t>
      </w:r>
      <w:proofErr w:type="gramEnd"/>
      <w:r w:rsidRPr="0042579E">
        <w:rPr>
          <w:rFonts w:ascii="Arial" w:hAnsi="Arial" w:cs="Arial"/>
          <w:sz w:val="18"/>
          <w:szCs w:val="26"/>
        </w:rPr>
        <w:t xml:space="preserve">   </w:t>
      </w:r>
      <w:r>
        <w:rPr>
          <w:rFonts w:ascii="Arial" w:hAnsi="Arial" w:cs="Arial"/>
          <w:sz w:val="18"/>
          <w:szCs w:val="26"/>
        </w:rPr>
        <w:t xml:space="preserve">                 </w:t>
      </w:r>
      <w:r w:rsidRPr="0042579E">
        <w:rPr>
          <w:rFonts w:ascii="Arial" w:hAnsi="Arial" w:cs="Arial"/>
          <w:sz w:val="18"/>
          <w:szCs w:val="26"/>
        </w:rPr>
        <w:t xml:space="preserve">  (подпись)          </w:t>
      </w:r>
      <w:r>
        <w:rPr>
          <w:rFonts w:ascii="Arial" w:hAnsi="Arial" w:cs="Arial"/>
          <w:sz w:val="18"/>
          <w:szCs w:val="26"/>
        </w:rPr>
        <w:t xml:space="preserve">             </w:t>
      </w:r>
      <w:r w:rsidRPr="0042579E">
        <w:rPr>
          <w:rFonts w:ascii="Arial" w:hAnsi="Arial" w:cs="Arial"/>
          <w:sz w:val="18"/>
          <w:szCs w:val="26"/>
        </w:rPr>
        <w:t xml:space="preserve">    (фамилия, инициалы)</w:t>
      </w: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329BD" w:rsidRPr="00EB3838" w:rsidRDefault="00B329BD" w:rsidP="00B329B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B3838">
        <w:rPr>
          <w:rFonts w:ascii="Arial" w:hAnsi="Arial" w:cs="Arial"/>
          <w:sz w:val="26"/>
          <w:szCs w:val="26"/>
        </w:rPr>
        <w:t xml:space="preserve">    "___" __________ 20__ г.</w:t>
      </w:r>
    </w:p>
    <w:p w:rsidR="00B329BD" w:rsidRDefault="00B329BD" w:rsidP="00B329BD">
      <w:r w:rsidRPr="00EB3838">
        <w:rPr>
          <w:rFonts w:ascii="Arial" w:hAnsi="Arial" w:cs="Arial"/>
          <w:sz w:val="26"/>
          <w:szCs w:val="26"/>
        </w:rPr>
        <w:t xml:space="preserve">    М.П.</w:t>
      </w:r>
      <w:bookmarkStart w:id="0" w:name="_GoBack"/>
      <w:bookmarkEnd w:id="0"/>
    </w:p>
    <w:sectPr w:rsidR="00B3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D"/>
    <w:rsid w:val="00B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7665-3244-4E53-A418-1AA7E0A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FF993A895DC1D807CA2836967DE1BED635EAB2015738E52BE55194DEO8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2020-01-27T03:52:00Z</dcterms:created>
  <dcterms:modified xsi:type="dcterms:W3CDTF">2020-01-27T03:52:00Z</dcterms:modified>
</cp:coreProperties>
</file>