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F4" w:rsidRPr="00D53C85" w:rsidRDefault="001622F4" w:rsidP="001622F4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1622F4" w:rsidRPr="00D53C85" w:rsidRDefault="001622F4" w:rsidP="001622F4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11758" wp14:editId="79795179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1622F4" w:rsidRPr="00D53C85" w:rsidRDefault="001622F4" w:rsidP="001622F4">
      <w:pPr>
        <w:jc w:val="center"/>
        <w:rPr>
          <w:rFonts w:ascii="Arial" w:hAnsi="Arial" w:cs="Arial"/>
          <w:b/>
          <w:sz w:val="20"/>
          <w:szCs w:val="20"/>
        </w:rPr>
      </w:pPr>
    </w:p>
    <w:p w:rsidR="001622F4" w:rsidRPr="00D53C85" w:rsidRDefault="001622F4" w:rsidP="001622F4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1622F4" w:rsidRPr="00D53C85" w:rsidRDefault="001622F4" w:rsidP="001622F4">
      <w:pPr>
        <w:jc w:val="center"/>
        <w:rPr>
          <w:rFonts w:ascii="Arial" w:hAnsi="Arial" w:cs="Arial"/>
          <w:b/>
          <w:sz w:val="16"/>
          <w:szCs w:val="16"/>
        </w:rPr>
      </w:pPr>
    </w:p>
    <w:p w:rsidR="001622F4" w:rsidRPr="00D53C85" w:rsidRDefault="001622F4" w:rsidP="001622F4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001FCE">
        <w:rPr>
          <w:rFonts w:ascii="Arial" w:hAnsi="Arial" w:cs="Arial"/>
          <w:b/>
          <w:sz w:val="32"/>
          <w:szCs w:val="32"/>
        </w:rPr>
        <w:t>1</w:t>
      </w:r>
      <w:r w:rsidR="00764DEF">
        <w:rPr>
          <w:rFonts w:ascii="Arial" w:hAnsi="Arial" w:cs="Arial"/>
          <w:b/>
          <w:sz w:val="32"/>
          <w:szCs w:val="32"/>
        </w:rPr>
        <w:t>1</w:t>
      </w:r>
    </w:p>
    <w:p w:rsidR="00764DEF" w:rsidRDefault="001622F4" w:rsidP="001622F4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</w:t>
      </w:r>
    </w:p>
    <w:p w:rsidR="001622F4" w:rsidRPr="00D53C85" w:rsidRDefault="001622F4" w:rsidP="001622F4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</w:t>
      </w:r>
      <w:r w:rsidR="00CD14A5">
        <w:rPr>
          <w:rFonts w:ascii="Arial" w:hAnsi="Arial" w:cs="Arial"/>
          <w:sz w:val="26"/>
          <w:szCs w:val="26"/>
        </w:rPr>
        <w:t>18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452F1C">
        <w:rPr>
          <w:rFonts w:ascii="Arial" w:hAnsi="Arial" w:cs="Arial"/>
          <w:sz w:val="26"/>
          <w:szCs w:val="26"/>
        </w:rPr>
        <w:t>марта</w:t>
      </w:r>
      <w:r w:rsidR="00764DEF">
        <w:rPr>
          <w:rFonts w:ascii="Arial" w:hAnsi="Arial" w:cs="Arial"/>
          <w:sz w:val="26"/>
          <w:szCs w:val="26"/>
        </w:rPr>
        <w:t xml:space="preserve"> 2020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ab/>
        <w:t xml:space="preserve">       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="002536D1"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 xml:space="preserve">    </w:t>
      </w:r>
      <w:r w:rsidR="002952C5">
        <w:rPr>
          <w:rFonts w:ascii="Arial" w:hAnsi="Arial" w:cs="Arial"/>
          <w:sz w:val="26"/>
          <w:szCs w:val="26"/>
        </w:rPr>
        <w:t>11</w:t>
      </w:r>
      <w:r w:rsidRPr="00D53C85">
        <w:rPr>
          <w:rFonts w:ascii="Arial" w:hAnsi="Arial" w:cs="Arial"/>
          <w:sz w:val="26"/>
          <w:szCs w:val="26"/>
        </w:rPr>
        <w:t>.</w:t>
      </w:r>
      <w:r w:rsidR="00452F1C">
        <w:rPr>
          <w:rFonts w:ascii="Arial" w:hAnsi="Arial" w:cs="Arial"/>
          <w:sz w:val="26"/>
          <w:szCs w:val="26"/>
        </w:rPr>
        <w:t>0</w:t>
      </w:r>
      <w:r w:rsidR="002952C5">
        <w:rPr>
          <w:rFonts w:ascii="Arial" w:hAnsi="Arial" w:cs="Arial"/>
          <w:sz w:val="26"/>
          <w:szCs w:val="26"/>
        </w:rPr>
        <w:t>5</w:t>
      </w:r>
      <w:r w:rsidRPr="00D53C85">
        <w:rPr>
          <w:rFonts w:ascii="Arial" w:hAnsi="Arial" w:cs="Arial"/>
          <w:sz w:val="26"/>
          <w:szCs w:val="26"/>
        </w:rPr>
        <w:t xml:space="preserve"> ч.</w:t>
      </w:r>
    </w:p>
    <w:p w:rsidR="001622F4" w:rsidRPr="00D53C85" w:rsidRDefault="001622F4" w:rsidP="001622F4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1622F4" w:rsidRPr="00D53C85" w:rsidRDefault="001622F4" w:rsidP="001622F4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1622F4" w:rsidRPr="002E16B8" w:rsidRDefault="001622F4" w:rsidP="00764DEF">
      <w:pPr>
        <w:ind w:firstLine="720"/>
        <w:jc w:val="center"/>
        <w:rPr>
          <w:rFonts w:ascii="Arial" w:hAnsi="Arial" w:cs="Arial"/>
          <w:i/>
          <w:sz w:val="26"/>
          <w:szCs w:val="26"/>
        </w:rPr>
      </w:pPr>
      <w:r w:rsidRPr="002E16B8">
        <w:rPr>
          <w:rFonts w:ascii="Arial" w:hAnsi="Arial" w:cs="Arial"/>
          <w:i/>
          <w:sz w:val="26"/>
          <w:szCs w:val="26"/>
        </w:rPr>
        <w:t xml:space="preserve">Об освобождении от обязанностей </w:t>
      </w:r>
      <w:r w:rsidR="00764DEF" w:rsidRPr="002E16B8">
        <w:rPr>
          <w:rFonts w:ascii="Arial" w:hAnsi="Arial" w:cs="Arial"/>
          <w:i/>
          <w:sz w:val="26"/>
          <w:szCs w:val="26"/>
        </w:rPr>
        <w:t>секретаря</w:t>
      </w:r>
      <w:r w:rsidRPr="002E16B8">
        <w:rPr>
          <w:rFonts w:ascii="Arial" w:hAnsi="Arial" w:cs="Arial"/>
          <w:i/>
          <w:sz w:val="26"/>
          <w:szCs w:val="26"/>
        </w:rPr>
        <w:t xml:space="preserve"> Территориальной избирательной комиссии города Ишима</w:t>
      </w:r>
      <w:r w:rsidRPr="002E16B8">
        <w:t xml:space="preserve"> </w:t>
      </w:r>
      <w:r w:rsidRPr="002E16B8">
        <w:rPr>
          <w:rFonts w:ascii="Arial" w:hAnsi="Arial" w:cs="Arial"/>
          <w:i/>
          <w:sz w:val="26"/>
          <w:szCs w:val="26"/>
        </w:rPr>
        <w:t>до истечения срока</w:t>
      </w:r>
    </w:p>
    <w:p w:rsidR="001622F4" w:rsidRPr="002E16B8" w:rsidRDefault="001622F4" w:rsidP="00764DEF">
      <w:pPr>
        <w:ind w:firstLine="720"/>
        <w:jc w:val="center"/>
        <w:rPr>
          <w:rFonts w:ascii="Arial" w:hAnsi="Arial" w:cs="Arial"/>
          <w:i/>
          <w:sz w:val="26"/>
          <w:szCs w:val="26"/>
        </w:rPr>
      </w:pPr>
      <w:r w:rsidRPr="002E16B8">
        <w:rPr>
          <w:rFonts w:ascii="Arial" w:hAnsi="Arial" w:cs="Arial"/>
          <w:i/>
          <w:sz w:val="26"/>
          <w:szCs w:val="26"/>
        </w:rPr>
        <w:t xml:space="preserve"> своих полномочий</w:t>
      </w:r>
    </w:p>
    <w:p w:rsidR="001622F4" w:rsidRPr="00D53C85" w:rsidRDefault="001622F4" w:rsidP="001622F4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1622F4" w:rsidRPr="00D53C85" w:rsidRDefault="001622F4" w:rsidP="0076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 основании поданного </w:t>
      </w:r>
      <w:r w:rsidR="00764DEF">
        <w:rPr>
          <w:rFonts w:ascii="Arial" w:hAnsi="Arial" w:cs="Arial"/>
          <w:sz w:val="26"/>
          <w:szCs w:val="26"/>
        </w:rPr>
        <w:t>секретарем</w:t>
      </w:r>
      <w:r>
        <w:rPr>
          <w:rFonts w:ascii="Arial" w:hAnsi="Arial" w:cs="Arial"/>
          <w:sz w:val="26"/>
          <w:szCs w:val="26"/>
        </w:rPr>
        <w:t xml:space="preserve"> Территориальной избирательной комиссии города Ишима  </w:t>
      </w:r>
      <w:r w:rsidRPr="001622F4">
        <w:rPr>
          <w:rFonts w:ascii="Arial" w:hAnsi="Arial" w:cs="Arial"/>
          <w:sz w:val="26"/>
          <w:szCs w:val="26"/>
        </w:rPr>
        <w:t xml:space="preserve">заявления </w:t>
      </w:r>
      <w:r>
        <w:rPr>
          <w:rFonts w:ascii="Arial" w:hAnsi="Arial" w:cs="Arial"/>
          <w:sz w:val="26"/>
          <w:szCs w:val="26"/>
        </w:rPr>
        <w:t>о сложении своих полномочий, в</w:t>
      </w:r>
      <w:r w:rsidRPr="001622F4">
        <w:rPr>
          <w:rFonts w:ascii="Arial" w:hAnsi="Arial" w:cs="Arial"/>
          <w:sz w:val="26"/>
          <w:szCs w:val="26"/>
        </w:rPr>
        <w:t xml:space="preserve"> соответствии с пунктом «а» части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DC5E62">
        <w:rPr>
          <w:rFonts w:ascii="Arial" w:hAnsi="Arial" w:cs="Arial"/>
          <w:sz w:val="26"/>
          <w:szCs w:val="26"/>
        </w:rPr>
        <w:t>, Территориальная избирательная комиссия города Ишима</w:t>
      </w:r>
      <w:r>
        <w:rPr>
          <w:rFonts w:ascii="Arial" w:hAnsi="Arial" w:cs="Arial"/>
          <w:sz w:val="26"/>
          <w:szCs w:val="26"/>
        </w:rPr>
        <w:t>, РЕШИЛА</w:t>
      </w:r>
      <w:r w:rsidRPr="00D53C85">
        <w:rPr>
          <w:rFonts w:ascii="Arial" w:hAnsi="Arial" w:cs="Arial"/>
          <w:sz w:val="26"/>
          <w:szCs w:val="26"/>
        </w:rPr>
        <w:t>:</w:t>
      </w:r>
    </w:p>
    <w:p w:rsidR="001622F4" w:rsidRDefault="001622F4" w:rsidP="00764D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 xml:space="preserve">Освободить досрочно от обязанностей </w:t>
      </w:r>
      <w:r w:rsidR="00764DEF">
        <w:rPr>
          <w:rFonts w:ascii="Arial" w:hAnsi="Arial" w:cs="Arial"/>
          <w:sz w:val="26"/>
          <w:szCs w:val="26"/>
        </w:rPr>
        <w:t>секретаря</w:t>
      </w:r>
      <w:r>
        <w:rPr>
          <w:rFonts w:ascii="Arial" w:hAnsi="Arial" w:cs="Arial"/>
          <w:sz w:val="26"/>
          <w:szCs w:val="26"/>
        </w:rPr>
        <w:t xml:space="preserve"> Территориальной избирательной комиссии города Ишима </w:t>
      </w:r>
      <w:r w:rsidR="00764DEF">
        <w:rPr>
          <w:rFonts w:ascii="Arial" w:hAnsi="Arial" w:cs="Arial"/>
          <w:sz w:val="26"/>
          <w:szCs w:val="26"/>
        </w:rPr>
        <w:t>Трофимову Наталью</w:t>
      </w:r>
      <w:r w:rsidR="002E16B8">
        <w:rPr>
          <w:rFonts w:ascii="Arial" w:hAnsi="Arial" w:cs="Arial"/>
          <w:sz w:val="26"/>
          <w:szCs w:val="26"/>
        </w:rPr>
        <w:t xml:space="preserve"> Васильевну</w:t>
      </w:r>
      <w:r>
        <w:rPr>
          <w:rFonts w:ascii="Arial" w:hAnsi="Arial" w:cs="Arial"/>
          <w:sz w:val="26"/>
          <w:szCs w:val="26"/>
        </w:rPr>
        <w:t xml:space="preserve">, с сохранением его статуса и обязанностей </w:t>
      </w:r>
      <w:r w:rsidR="00B66383">
        <w:rPr>
          <w:rFonts w:ascii="Arial" w:hAnsi="Arial" w:cs="Arial"/>
          <w:sz w:val="26"/>
          <w:szCs w:val="26"/>
        </w:rPr>
        <w:t>члена Т</w:t>
      </w:r>
      <w:r>
        <w:rPr>
          <w:rFonts w:ascii="Arial" w:hAnsi="Arial" w:cs="Arial"/>
          <w:sz w:val="26"/>
          <w:szCs w:val="26"/>
        </w:rPr>
        <w:t xml:space="preserve">ерриториальной избирательной комиссии города Ишима с правом решающего голоса. </w:t>
      </w:r>
    </w:p>
    <w:p w:rsidR="001622F4" w:rsidRDefault="001622F4" w:rsidP="00764DE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Направить настоящее решение в Избирательную комиссию Тюменской области.</w:t>
      </w:r>
    </w:p>
    <w:p w:rsidR="001622F4" w:rsidRPr="00D53C85" w:rsidRDefault="001622F4" w:rsidP="00764DE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6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764DEF" w:rsidRDefault="00764DEF" w:rsidP="00764DEF">
      <w:pPr>
        <w:jc w:val="both"/>
        <w:rPr>
          <w:rFonts w:ascii="Arial" w:hAnsi="Arial" w:cs="Arial"/>
          <w:sz w:val="26"/>
          <w:szCs w:val="26"/>
        </w:rPr>
      </w:pPr>
    </w:p>
    <w:p w:rsidR="00764DEF" w:rsidRDefault="00764DEF" w:rsidP="00764DEF">
      <w:pPr>
        <w:jc w:val="both"/>
        <w:rPr>
          <w:rFonts w:ascii="Arial" w:hAnsi="Arial" w:cs="Arial"/>
          <w:sz w:val="26"/>
          <w:szCs w:val="26"/>
        </w:rPr>
      </w:pPr>
    </w:p>
    <w:p w:rsidR="00CD14A5" w:rsidRPr="00CD14A5" w:rsidRDefault="00CD14A5" w:rsidP="00CD14A5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D14A5">
        <w:rPr>
          <w:rFonts w:ascii="Arial" w:hAnsi="Arial" w:cs="Arial"/>
          <w:sz w:val="26"/>
          <w:szCs w:val="26"/>
        </w:rPr>
        <w:t xml:space="preserve">Заместитель председателя </w:t>
      </w:r>
    </w:p>
    <w:p w:rsidR="00CD14A5" w:rsidRPr="00CD14A5" w:rsidRDefault="00CD14A5" w:rsidP="00CD14A5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D14A5">
        <w:rPr>
          <w:rFonts w:ascii="Arial" w:hAnsi="Arial" w:cs="Arial"/>
          <w:sz w:val="26"/>
          <w:szCs w:val="26"/>
        </w:rPr>
        <w:t xml:space="preserve">территориальной избирательной </w:t>
      </w:r>
    </w:p>
    <w:p w:rsidR="00CD14A5" w:rsidRPr="00CD14A5" w:rsidRDefault="00CD14A5" w:rsidP="00CD14A5">
      <w:pPr>
        <w:tabs>
          <w:tab w:val="num" w:pos="720"/>
        </w:tabs>
        <w:autoSpaceDE w:val="0"/>
        <w:autoSpaceDN w:val="0"/>
        <w:jc w:val="both"/>
        <w:rPr>
          <w:rFonts w:ascii="Arial" w:hAnsi="Arial"/>
          <w:sz w:val="26"/>
          <w:szCs w:val="26"/>
        </w:rPr>
      </w:pPr>
      <w:r w:rsidRPr="00CD14A5">
        <w:rPr>
          <w:rFonts w:ascii="Arial" w:hAnsi="Arial" w:cs="Arial"/>
          <w:sz w:val="26"/>
          <w:szCs w:val="26"/>
        </w:rPr>
        <w:t xml:space="preserve">комиссии №11 города Ишима                                                     </w:t>
      </w:r>
      <w:r w:rsidRPr="00CD14A5">
        <w:rPr>
          <w:rFonts w:ascii="Arial" w:hAnsi="Arial"/>
          <w:sz w:val="26"/>
          <w:szCs w:val="26"/>
        </w:rPr>
        <w:t xml:space="preserve"> А.Л. Федорова</w:t>
      </w:r>
    </w:p>
    <w:p w:rsidR="001622F4" w:rsidRPr="00C978E6" w:rsidRDefault="001622F4" w:rsidP="00CD14A5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1622F4" w:rsidRPr="00C9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F4"/>
    <w:rsid w:val="00000352"/>
    <w:rsid w:val="00000CC1"/>
    <w:rsid w:val="00000CD2"/>
    <w:rsid w:val="0000171B"/>
    <w:rsid w:val="00001FCE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21E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2F4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6D1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2C5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B8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3B2C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456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2F1C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DEF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53E0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15E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1EE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6F28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6383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4A5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2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2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ishim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9</cp:revision>
  <cp:lastPrinted>2020-03-18T04:35:00Z</cp:lastPrinted>
  <dcterms:created xsi:type="dcterms:W3CDTF">2020-03-02T11:20:00Z</dcterms:created>
  <dcterms:modified xsi:type="dcterms:W3CDTF">2020-03-18T04:35:00Z</dcterms:modified>
</cp:coreProperties>
</file>