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F45B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629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B4735">
              <w:rPr>
                <w:i/>
                <w:sz w:val="26"/>
                <w:szCs w:val="26"/>
              </w:rPr>
              <w:t>Дорожная, д.90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AF45B2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0B4735">
        <w:rPr>
          <w:color w:val="000000"/>
          <w:sz w:val="26"/>
          <w:szCs w:val="26"/>
        </w:rPr>
        <w:t>81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FE3E1B">
        <w:rPr>
          <w:color w:val="000000"/>
          <w:sz w:val="26"/>
          <w:szCs w:val="26"/>
        </w:rPr>
        <w:t>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0B4735">
        <w:rPr>
          <w:sz w:val="26"/>
          <w:szCs w:val="26"/>
        </w:rPr>
        <w:t>Доро</w:t>
      </w:r>
      <w:r w:rsidR="000B4735">
        <w:rPr>
          <w:sz w:val="26"/>
          <w:szCs w:val="26"/>
        </w:rPr>
        <w:t>ж</w:t>
      </w:r>
      <w:r w:rsidR="000B4735">
        <w:rPr>
          <w:sz w:val="26"/>
          <w:szCs w:val="26"/>
        </w:rPr>
        <w:t>ная, д. 90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0B4735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 части </w:t>
      </w:r>
      <w:r w:rsidR="00FE3E1B">
        <w:rPr>
          <w:sz w:val="26"/>
          <w:szCs w:val="26"/>
        </w:rPr>
        <w:t>ремонта фундамента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0B4735">
        <w:rPr>
          <w:sz w:val="26"/>
          <w:szCs w:val="26"/>
        </w:rPr>
        <w:t>1,2,3,4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B4735">
        <w:rPr>
          <w:sz w:val="26"/>
          <w:szCs w:val="26"/>
        </w:rPr>
        <w:t>18</w:t>
      </w:r>
      <w:r w:rsidR="00964493">
        <w:rPr>
          <w:sz w:val="26"/>
          <w:szCs w:val="26"/>
        </w:rPr>
        <w:t>.06.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FE3E1B">
        <w:rPr>
          <w:sz w:val="26"/>
          <w:szCs w:val="26"/>
        </w:rPr>
        <w:t>фундамента.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0B4735">
        <w:rPr>
          <w:sz w:val="26"/>
          <w:szCs w:val="26"/>
        </w:rPr>
        <w:t>Доро</w:t>
      </w:r>
      <w:r w:rsidR="000B4735">
        <w:rPr>
          <w:sz w:val="26"/>
          <w:szCs w:val="26"/>
        </w:rPr>
        <w:t>ж</w:t>
      </w:r>
      <w:r w:rsidR="000B4735">
        <w:rPr>
          <w:sz w:val="26"/>
          <w:szCs w:val="26"/>
        </w:rPr>
        <w:t>ная, д.90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</w:t>
      </w:r>
      <w:r w:rsidR="000B4735">
        <w:rPr>
          <w:sz w:val="26"/>
          <w:szCs w:val="26"/>
        </w:rPr>
        <w:t>,2,3,4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AF45B2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F45B2">
        <w:rPr>
          <w:rFonts w:ascii="Arial" w:hAnsi="Arial" w:cs="Arial"/>
          <w:color w:val="auto"/>
          <w:sz w:val="26"/>
          <w:szCs w:val="26"/>
        </w:rPr>
        <w:tab/>
      </w:r>
      <w:r w:rsidR="00AF45B2">
        <w:rPr>
          <w:rFonts w:ascii="Arial" w:hAnsi="Arial" w:cs="Arial"/>
          <w:color w:val="auto"/>
          <w:sz w:val="26"/>
          <w:szCs w:val="26"/>
        </w:rPr>
        <w:tab/>
      </w:r>
      <w:r w:rsidR="00AF45B2">
        <w:rPr>
          <w:rFonts w:ascii="Arial" w:hAnsi="Arial" w:cs="Arial"/>
          <w:color w:val="auto"/>
          <w:sz w:val="26"/>
          <w:szCs w:val="26"/>
        </w:rPr>
        <w:tab/>
        <w:t xml:space="preserve">                    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73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B2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43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494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592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2018-07-25T05:42:00Z</cp:lastPrinted>
  <dcterms:created xsi:type="dcterms:W3CDTF">2018-06-13T04:18:00Z</dcterms:created>
  <dcterms:modified xsi:type="dcterms:W3CDTF">2018-07-26T05:27:00Z</dcterms:modified>
</cp:coreProperties>
</file>