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107A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853B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1439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5B2DF4">
              <w:rPr>
                <w:i/>
                <w:sz w:val="26"/>
                <w:szCs w:val="26"/>
              </w:rPr>
              <w:t>внутридом</w:t>
            </w:r>
            <w:r w:rsidR="005B2DF4">
              <w:rPr>
                <w:i/>
                <w:sz w:val="26"/>
                <w:szCs w:val="26"/>
              </w:rPr>
              <w:t>о</w:t>
            </w:r>
            <w:r w:rsidR="005B2DF4">
              <w:rPr>
                <w:i/>
                <w:sz w:val="26"/>
                <w:szCs w:val="26"/>
              </w:rPr>
              <w:t xml:space="preserve">вых инженерных систем газоснабжения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AB5CF2">
              <w:rPr>
                <w:i/>
                <w:sz w:val="26"/>
                <w:szCs w:val="26"/>
              </w:rPr>
              <w:t xml:space="preserve">ул. </w:t>
            </w:r>
            <w:r w:rsidR="00AB5CF2" w:rsidRPr="00AB5CF2">
              <w:rPr>
                <w:i/>
                <w:sz w:val="26"/>
                <w:szCs w:val="26"/>
              </w:rPr>
              <w:t>Рокоссовского, д.24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B5CF2">
        <w:rPr>
          <w:color w:val="000000"/>
          <w:sz w:val="26"/>
          <w:szCs w:val="26"/>
        </w:rPr>
        <w:t>1090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B5CF2" w:rsidRPr="00AB5CF2">
        <w:rPr>
          <w:sz w:val="26"/>
          <w:szCs w:val="26"/>
        </w:rPr>
        <w:t>ул. Рокоссовского, д.24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4853B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="004853BF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13122">
        <w:rPr>
          <w:color w:val="000000"/>
          <w:sz w:val="26"/>
          <w:szCs w:val="26"/>
        </w:rPr>
        <w:t>внутридомовых инженерных с</w:t>
      </w:r>
      <w:r w:rsidR="00813122">
        <w:rPr>
          <w:color w:val="000000"/>
          <w:sz w:val="26"/>
          <w:szCs w:val="26"/>
        </w:rPr>
        <w:t>и</w:t>
      </w:r>
      <w:r w:rsidR="00813122">
        <w:rPr>
          <w:color w:val="000000"/>
          <w:sz w:val="26"/>
          <w:szCs w:val="26"/>
        </w:rPr>
        <w:t>стем 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B5CF2" w:rsidRPr="00AB5CF2">
        <w:rPr>
          <w:sz w:val="26"/>
          <w:szCs w:val="26"/>
        </w:rPr>
        <w:t>ул. Рокоссовского, д.24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4853B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4853BF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4853B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4853BF">
        <w:rPr>
          <w:sz w:val="26"/>
          <w:szCs w:val="26"/>
        </w:rPr>
        <w:tab/>
      </w:r>
      <w:r w:rsidR="004853B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4853BF" w:rsidP="004853B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07A3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BF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500B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67D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CF2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4C67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2019-10-22T06:22:00Z</cp:lastPrinted>
  <dcterms:created xsi:type="dcterms:W3CDTF">2018-11-15T07:45:00Z</dcterms:created>
  <dcterms:modified xsi:type="dcterms:W3CDTF">2019-10-22T08:40:00Z</dcterms:modified>
</cp:coreProperties>
</file>