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8A4C1E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D722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465E2F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11 октября 2018 г.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</w:t>
      </w:r>
      <w:r w:rsidR="00AD722F">
        <w:rPr>
          <w:sz w:val="26"/>
          <w:szCs w:val="26"/>
        </w:rPr>
        <w:t xml:space="preserve">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1154</w:t>
      </w:r>
    </w:p>
    <w:p w:rsidR="00001DEB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7D225D">
              <w:rPr>
                <w:i/>
                <w:color w:val="000000"/>
                <w:sz w:val="26"/>
                <w:szCs w:val="26"/>
              </w:rPr>
              <w:t>Б</w:t>
            </w:r>
            <w:r w:rsidR="00070B6C">
              <w:rPr>
                <w:i/>
                <w:color w:val="000000"/>
                <w:sz w:val="26"/>
                <w:szCs w:val="26"/>
              </w:rPr>
              <w:t>ольш</w:t>
            </w:r>
            <w:r w:rsidR="002309A4">
              <w:rPr>
                <w:i/>
                <w:color w:val="000000"/>
                <w:sz w:val="26"/>
                <w:szCs w:val="26"/>
              </w:rPr>
              <w:t>ая</w:t>
            </w:r>
            <w:r w:rsidR="00D45D93">
              <w:rPr>
                <w:i/>
                <w:color w:val="000000"/>
                <w:sz w:val="26"/>
                <w:szCs w:val="26"/>
              </w:rPr>
              <w:t>, д.</w:t>
            </w:r>
            <w:r w:rsidR="007D225D">
              <w:rPr>
                <w:i/>
                <w:color w:val="000000"/>
                <w:sz w:val="26"/>
                <w:szCs w:val="26"/>
              </w:rPr>
              <w:t>16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>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 xml:space="preserve">остановлением Правительства Тюменской области </w:t>
      </w:r>
      <w:proofErr w:type="gramStart"/>
      <w:r w:rsidR="006B1BE0">
        <w:rPr>
          <w:color w:val="000000"/>
          <w:sz w:val="26"/>
          <w:szCs w:val="26"/>
        </w:rPr>
        <w:t>от</w:t>
      </w:r>
      <w:proofErr w:type="gramEnd"/>
      <w:r w:rsidR="006B1BE0">
        <w:rPr>
          <w:color w:val="000000"/>
          <w:sz w:val="26"/>
          <w:szCs w:val="26"/>
        </w:rPr>
        <w:t xml:space="preserve"> </w:t>
      </w:r>
      <w:proofErr w:type="gramStart"/>
      <w:r w:rsidR="006B1BE0">
        <w:rPr>
          <w:color w:val="000000"/>
          <w:sz w:val="26"/>
          <w:szCs w:val="26"/>
        </w:rPr>
        <w:t>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BF17E6">
        <w:rPr>
          <w:color w:val="000000"/>
          <w:sz w:val="26"/>
          <w:szCs w:val="26"/>
        </w:rPr>
        <w:t>3</w:t>
      </w:r>
      <w:r w:rsidR="00684BF9">
        <w:rPr>
          <w:color w:val="000000"/>
          <w:sz w:val="26"/>
          <w:szCs w:val="26"/>
        </w:rPr>
        <w:t>5</w:t>
      </w:r>
      <w:r w:rsidR="007D225D" w:rsidRPr="00070B6C">
        <w:rPr>
          <w:color w:val="000000"/>
          <w:sz w:val="26"/>
          <w:szCs w:val="26"/>
        </w:rPr>
        <w:t>3</w:t>
      </w:r>
      <w:r w:rsidR="00E31DB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 от </w:t>
      </w:r>
      <w:r w:rsidR="00070B6C" w:rsidRPr="00070B6C">
        <w:rPr>
          <w:color w:val="000000"/>
          <w:sz w:val="26"/>
          <w:szCs w:val="26"/>
        </w:rPr>
        <w:t>11</w:t>
      </w:r>
      <w:r w:rsidR="00FE6652" w:rsidRPr="00070B6C">
        <w:rPr>
          <w:color w:val="000000"/>
          <w:sz w:val="26"/>
          <w:szCs w:val="26"/>
        </w:rPr>
        <w:t>.10</w:t>
      </w:r>
      <w:r w:rsidR="00E31DB8" w:rsidRPr="00070B6C">
        <w:rPr>
          <w:color w:val="000000"/>
          <w:sz w:val="26"/>
          <w:szCs w:val="26"/>
        </w:rPr>
        <w:t>.</w:t>
      </w:r>
      <w:r w:rsidR="0043537F" w:rsidRPr="00070B6C">
        <w:rPr>
          <w:color w:val="000000"/>
          <w:sz w:val="26"/>
          <w:szCs w:val="26"/>
        </w:rPr>
        <w:t>2018</w:t>
      </w:r>
      <w:r w:rsidR="0043537F">
        <w:rPr>
          <w:color w:val="000000"/>
          <w:sz w:val="26"/>
          <w:szCs w:val="26"/>
        </w:rPr>
        <w:t xml:space="preserve"> года</w:t>
      </w:r>
      <w:r w:rsidR="00C112F7">
        <w:rPr>
          <w:sz w:val="26"/>
          <w:szCs w:val="26"/>
        </w:rPr>
        <w:t>:</w:t>
      </w:r>
      <w:proofErr w:type="gramEnd"/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BF17E6">
        <w:rPr>
          <w:color w:val="000000"/>
          <w:sz w:val="26"/>
          <w:szCs w:val="26"/>
        </w:rPr>
        <w:t>внутридомовых инженерных с</w:t>
      </w:r>
      <w:r w:rsidR="00BF17E6">
        <w:rPr>
          <w:color w:val="000000"/>
          <w:sz w:val="26"/>
          <w:szCs w:val="26"/>
        </w:rPr>
        <w:t>и</w:t>
      </w:r>
      <w:r w:rsidR="00BF17E6">
        <w:rPr>
          <w:color w:val="000000"/>
          <w:sz w:val="26"/>
          <w:szCs w:val="26"/>
        </w:rPr>
        <w:t xml:space="preserve">стем </w:t>
      </w:r>
      <w:r w:rsidR="00C47DBA">
        <w:rPr>
          <w:color w:val="000000"/>
          <w:sz w:val="26"/>
          <w:szCs w:val="26"/>
        </w:rPr>
        <w:t>газос</w:t>
      </w:r>
      <w:r w:rsidR="00BF17E6">
        <w:rPr>
          <w:color w:val="000000"/>
          <w:sz w:val="26"/>
          <w:szCs w:val="26"/>
        </w:rPr>
        <w:t>набжения</w:t>
      </w:r>
      <w:r w:rsidR="000D2DE3">
        <w:rPr>
          <w:sz w:val="26"/>
          <w:szCs w:val="26"/>
        </w:rPr>
        <w:t xml:space="preserve"> в  многоквартирном доме по адресу: г. Ишим, </w:t>
      </w:r>
      <w:r w:rsidR="002309A4">
        <w:rPr>
          <w:sz w:val="26"/>
          <w:szCs w:val="26"/>
        </w:rPr>
        <w:t xml:space="preserve">ул. </w:t>
      </w:r>
      <w:proofErr w:type="gramStart"/>
      <w:r w:rsidR="00070B6C">
        <w:rPr>
          <w:sz w:val="26"/>
          <w:szCs w:val="26"/>
        </w:rPr>
        <w:t>Большая</w:t>
      </w:r>
      <w:proofErr w:type="gramEnd"/>
      <w:r w:rsidR="002309A4">
        <w:rPr>
          <w:sz w:val="26"/>
          <w:szCs w:val="26"/>
        </w:rPr>
        <w:t xml:space="preserve">, д. </w:t>
      </w:r>
      <w:r w:rsidR="007D225D">
        <w:rPr>
          <w:sz w:val="26"/>
          <w:szCs w:val="26"/>
        </w:rPr>
        <w:t>16</w:t>
      </w:r>
      <w:r w:rsidR="005D2724">
        <w:rPr>
          <w:color w:val="000000"/>
          <w:sz w:val="26"/>
          <w:szCs w:val="26"/>
        </w:rPr>
        <w:t>,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2F4D33" w:rsidRDefault="002F4D33" w:rsidP="002F4D33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  <w:bookmarkStart w:id="0" w:name="_GoBack"/>
      <w:bookmarkEnd w:id="0"/>
    </w:p>
    <w:sectPr w:rsidR="0041287A" w:rsidRPr="002E622E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B6C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9A4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5C6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585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37B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5E2F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17CF4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4BF9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139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436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25D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C80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2AA9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7E6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47DBA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3E89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DF7154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6DA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9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12</cp:revision>
  <cp:lastPrinted>2018-10-18T10:26:00Z</cp:lastPrinted>
  <dcterms:created xsi:type="dcterms:W3CDTF">2018-10-03T13:57:00Z</dcterms:created>
  <dcterms:modified xsi:type="dcterms:W3CDTF">2018-10-22T06:53:00Z</dcterms:modified>
</cp:coreProperties>
</file>