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008B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C80017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1082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AF27E1">
              <w:rPr>
                <w:i/>
                <w:sz w:val="26"/>
                <w:szCs w:val="26"/>
              </w:rPr>
              <w:t>Луначарского</w:t>
            </w:r>
            <w:r w:rsidR="00FD53BB">
              <w:rPr>
                <w:i/>
                <w:sz w:val="26"/>
                <w:szCs w:val="26"/>
              </w:rPr>
              <w:t>, д.</w:t>
            </w:r>
            <w:r w:rsidR="003318CE">
              <w:rPr>
                <w:i/>
                <w:color w:val="000000"/>
                <w:sz w:val="26"/>
                <w:szCs w:val="26"/>
              </w:rPr>
              <w:t>4</w:t>
            </w:r>
            <w:r w:rsidR="00AF27E1">
              <w:rPr>
                <w:i/>
                <w:color w:val="000000"/>
                <w:sz w:val="26"/>
                <w:szCs w:val="26"/>
              </w:rPr>
              <w:t>7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0E79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EB0E79">
        <w:rPr>
          <w:color w:val="000000"/>
          <w:sz w:val="26"/>
          <w:szCs w:val="26"/>
        </w:rPr>
        <w:t>№</w:t>
      </w:r>
      <w:r w:rsidR="00EE2596" w:rsidRPr="00EB0E79">
        <w:rPr>
          <w:color w:val="000000"/>
          <w:sz w:val="26"/>
          <w:szCs w:val="26"/>
        </w:rPr>
        <w:t xml:space="preserve"> </w:t>
      </w:r>
      <w:r w:rsidR="00AF27E1" w:rsidRPr="00EB0E79">
        <w:rPr>
          <w:color w:val="000000"/>
          <w:sz w:val="26"/>
          <w:szCs w:val="26"/>
        </w:rPr>
        <w:t>8</w:t>
      </w:r>
      <w:r w:rsidR="003318CE" w:rsidRPr="00EB0E79">
        <w:rPr>
          <w:color w:val="000000"/>
          <w:sz w:val="26"/>
          <w:szCs w:val="26"/>
        </w:rPr>
        <w:t>60</w:t>
      </w:r>
      <w:r w:rsidR="0043537F" w:rsidRPr="00EB0E79">
        <w:rPr>
          <w:color w:val="000000"/>
          <w:sz w:val="26"/>
          <w:szCs w:val="26"/>
        </w:rPr>
        <w:t xml:space="preserve"> от </w:t>
      </w:r>
      <w:r w:rsidR="008F76D9" w:rsidRPr="00EB0E79">
        <w:rPr>
          <w:color w:val="000000"/>
          <w:sz w:val="26"/>
          <w:szCs w:val="26"/>
        </w:rPr>
        <w:t>06</w:t>
      </w:r>
      <w:r w:rsidR="00777014" w:rsidRPr="00EB0E79">
        <w:rPr>
          <w:color w:val="000000"/>
          <w:sz w:val="26"/>
          <w:szCs w:val="26"/>
        </w:rPr>
        <w:t>.</w:t>
      </w:r>
      <w:r w:rsidR="00711931" w:rsidRPr="00EB0E79">
        <w:rPr>
          <w:color w:val="000000"/>
          <w:sz w:val="26"/>
          <w:szCs w:val="26"/>
        </w:rPr>
        <w:t>09</w:t>
      </w:r>
      <w:r w:rsidR="00EE2596" w:rsidRPr="00EB0E79">
        <w:rPr>
          <w:color w:val="000000"/>
          <w:sz w:val="26"/>
          <w:szCs w:val="26"/>
        </w:rPr>
        <w:t>.</w:t>
      </w:r>
      <w:r w:rsidR="0043537F" w:rsidRPr="00EB0E79">
        <w:rPr>
          <w:color w:val="000000"/>
          <w:sz w:val="26"/>
          <w:szCs w:val="26"/>
        </w:rPr>
        <w:t>201</w:t>
      </w:r>
      <w:r w:rsidR="00777014" w:rsidRPr="00EB0E79">
        <w:rPr>
          <w:color w:val="000000"/>
          <w:sz w:val="26"/>
          <w:szCs w:val="26"/>
        </w:rPr>
        <w:t>9</w:t>
      </w:r>
      <w:r w:rsidR="0043537F" w:rsidRPr="00EB0E79">
        <w:rPr>
          <w:color w:val="000000"/>
          <w:sz w:val="26"/>
          <w:szCs w:val="26"/>
        </w:rPr>
        <w:t xml:space="preserve"> года</w:t>
      </w:r>
      <w:r w:rsidR="004F6392" w:rsidRPr="00EB0E79">
        <w:rPr>
          <w:color w:val="000000"/>
          <w:sz w:val="26"/>
          <w:szCs w:val="26"/>
        </w:rPr>
        <w:t>,</w:t>
      </w:r>
      <w:r w:rsidR="008E5B06" w:rsidRPr="00EB0E79">
        <w:rPr>
          <w:color w:val="000000"/>
          <w:sz w:val="26"/>
          <w:szCs w:val="26"/>
        </w:rPr>
        <w:t xml:space="preserve"> </w:t>
      </w:r>
      <w:r w:rsidR="008E5B06" w:rsidRPr="00EB0E79">
        <w:rPr>
          <w:sz w:val="26"/>
          <w:szCs w:val="26"/>
        </w:rPr>
        <w:t>акт</w:t>
      </w:r>
      <w:r w:rsidR="004F6392" w:rsidRPr="00EB0E79">
        <w:rPr>
          <w:sz w:val="26"/>
          <w:szCs w:val="26"/>
        </w:rPr>
        <w:t>а</w:t>
      </w:r>
      <w:r w:rsidR="008E5B06" w:rsidRPr="00EB0E79">
        <w:rPr>
          <w:sz w:val="26"/>
          <w:szCs w:val="26"/>
        </w:rPr>
        <w:t xml:space="preserve"> об установлении/отсутствии факта воспрепя</w:t>
      </w:r>
      <w:r w:rsidR="008E5B06" w:rsidRPr="00EB0E79">
        <w:rPr>
          <w:sz w:val="26"/>
          <w:szCs w:val="26"/>
        </w:rPr>
        <w:t>т</w:t>
      </w:r>
      <w:r w:rsidR="008E5B06" w:rsidRPr="00EB0E79">
        <w:rPr>
          <w:sz w:val="26"/>
          <w:szCs w:val="26"/>
        </w:rPr>
        <w:t>ст</w:t>
      </w:r>
      <w:r w:rsidR="008E5B06">
        <w:rPr>
          <w:sz w:val="26"/>
          <w:szCs w:val="26"/>
        </w:rPr>
        <w:t>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AF27E1" w:rsidRPr="00EB0E79">
        <w:rPr>
          <w:sz w:val="26"/>
          <w:szCs w:val="26"/>
        </w:rPr>
        <w:t>ул. Лун</w:t>
      </w:r>
      <w:r w:rsidR="00AF27E1" w:rsidRPr="00EB0E79">
        <w:rPr>
          <w:sz w:val="26"/>
          <w:szCs w:val="26"/>
        </w:rPr>
        <w:t>а</w:t>
      </w:r>
      <w:r w:rsidR="00AF27E1" w:rsidRPr="00EB0E79">
        <w:rPr>
          <w:sz w:val="26"/>
          <w:szCs w:val="26"/>
        </w:rPr>
        <w:t>чарского, д.</w:t>
      </w:r>
      <w:r w:rsidR="003318CE" w:rsidRPr="00EB0E79">
        <w:rPr>
          <w:color w:val="000000"/>
          <w:sz w:val="26"/>
          <w:szCs w:val="26"/>
        </w:rPr>
        <w:t>4</w:t>
      </w:r>
      <w:r w:rsidR="00AF27E1" w:rsidRPr="00EB0E79">
        <w:rPr>
          <w:color w:val="000000"/>
          <w:sz w:val="26"/>
          <w:szCs w:val="26"/>
        </w:rPr>
        <w:t>7</w:t>
      </w:r>
      <w:r w:rsidR="00EB0E79">
        <w:rPr>
          <w:color w:val="000000"/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8F76D9">
        <w:rPr>
          <w:color w:val="000000"/>
          <w:sz w:val="26"/>
          <w:szCs w:val="26"/>
        </w:rPr>
        <w:t>газоснабжения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AF27E1" w:rsidRPr="00EB0E79">
        <w:rPr>
          <w:sz w:val="26"/>
          <w:szCs w:val="26"/>
        </w:rPr>
        <w:t>ул. Луначарского, д.</w:t>
      </w:r>
      <w:r w:rsidR="003318CE" w:rsidRPr="00EB0E79">
        <w:rPr>
          <w:color w:val="000000"/>
          <w:sz w:val="26"/>
          <w:szCs w:val="26"/>
        </w:rPr>
        <w:t>4</w:t>
      </w:r>
      <w:r w:rsidR="00AF27E1" w:rsidRPr="00EB0E79">
        <w:rPr>
          <w:color w:val="000000"/>
          <w:sz w:val="26"/>
          <w:szCs w:val="26"/>
        </w:rPr>
        <w:t>7</w:t>
      </w:r>
      <w:r w:rsidR="00B22BA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8F76D9">
        <w:rPr>
          <w:color w:val="000000"/>
          <w:sz w:val="26"/>
          <w:szCs w:val="26"/>
        </w:rPr>
        <w:t>2020</w:t>
      </w:r>
      <w:r w:rsidR="0096780D">
        <w:rPr>
          <w:color w:val="000000"/>
          <w:sz w:val="26"/>
          <w:szCs w:val="26"/>
        </w:rPr>
        <w:t xml:space="preserve"> год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F76D9" w:rsidRDefault="008F76D9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41008B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08B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0017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3A25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0E79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58</cp:revision>
  <cp:lastPrinted>2019-09-17T07:07:00Z</cp:lastPrinted>
  <dcterms:created xsi:type="dcterms:W3CDTF">2018-11-15T07:45:00Z</dcterms:created>
  <dcterms:modified xsi:type="dcterms:W3CDTF">2019-09-17T10:43:00Z</dcterms:modified>
</cp:coreProperties>
</file>