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965" w:rsidRPr="006916AD" w:rsidRDefault="00881965" w:rsidP="001604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6916AD">
        <w:rPr>
          <w:rFonts w:ascii="Arial" w:hAnsi="Arial" w:cs="Arial"/>
          <w:b/>
          <w:sz w:val="26"/>
          <w:szCs w:val="26"/>
        </w:rPr>
        <w:t>Заключение</w:t>
      </w:r>
    </w:p>
    <w:p w:rsidR="00881965" w:rsidRPr="006916AD" w:rsidRDefault="00881965" w:rsidP="001604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6916AD">
        <w:rPr>
          <w:rFonts w:ascii="Arial" w:hAnsi="Arial" w:cs="Arial"/>
          <w:b/>
          <w:sz w:val="26"/>
          <w:szCs w:val="26"/>
        </w:rPr>
        <w:t>о результатах публичных слушаний</w:t>
      </w:r>
    </w:p>
    <w:p w:rsidR="00881965" w:rsidRPr="00881965" w:rsidRDefault="00881965" w:rsidP="00160437">
      <w:pPr>
        <w:spacing w:after="0" w:line="240" w:lineRule="auto"/>
      </w:pPr>
    </w:p>
    <w:p w:rsidR="00881965" w:rsidRPr="00881965" w:rsidRDefault="00DA5660" w:rsidP="00160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01</w:t>
      </w:r>
      <w:r w:rsidR="001F395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декабря</w:t>
      </w:r>
      <w:r w:rsidR="00881965" w:rsidRPr="00881965">
        <w:rPr>
          <w:rFonts w:ascii="Arial" w:hAnsi="Arial" w:cs="Arial"/>
          <w:sz w:val="26"/>
          <w:szCs w:val="26"/>
        </w:rPr>
        <w:t xml:space="preserve"> 20</w:t>
      </w:r>
      <w:r w:rsidR="00392F34">
        <w:rPr>
          <w:rFonts w:ascii="Arial" w:hAnsi="Arial" w:cs="Arial"/>
          <w:sz w:val="26"/>
          <w:szCs w:val="26"/>
        </w:rPr>
        <w:t>2</w:t>
      </w:r>
      <w:r w:rsidR="002E768E">
        <w:rPr>
          <w:rFonts w:ascii="Arial" w:hAnsi="Arial" w:cs="Arial"/>
          <w:sz w:val="26"/>
          <w:szCs w:val="26"/>
        </w:rPr>
        <w:t>2</w:t>
      </w:r>
      <w:r w:rsidR="00881965" w:rsidRPr="00881965">
        <w:rPr>
          <w:rFonts w:ascii="Arial" w:hAnsi="Arial" w:cs="Arial"/>
          <w:sz w:val="26"/>
          <w:szCs w:val="26"/>
        </w:rPr>
        <w:t xml:space="preserve"> г.</w:t>
      </w:r>
      <w:r w:rsidR="007C5EF7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№ 0</w:t>
      </w:r>
      <w:r>
        <w:rPr>
          <w:rFonts w:ascii="Arial" w:hAnsi="Arial" w:cs="Arial"/>
          <w:sz w:val="26"/>
          <w:szCs w:val="26"/>
        </w:rPr>
        <w:t>4</w:t>
      </w:r>
    </w:p>
    <w:p w:rsidR="00881965" w:rsidRPr="00881965" w:rsidRDefault="00881965" w:rsidP="00160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881965" w:rsidRPr="00881965" w:rsidRDefault="00881965" w:rsidP="00691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881965">
        <w:rPr>
          <w:rFonts w:ascii="Arial" w:hAnsi="Arial" w:cs="Arial"/>
          <w:sz w:val="26"/>
          <w:szCs w:val="26"/>
        </w:rPr>
        <w:t xml:space="preserve">Публичные слушания по </w:t>
      </w:r>
      <w:r w:rsidR="003839E5" w:rsidRPr="007F3CCC">
        <w:rPr>
          <w:rFonts w:ascii="Arial" w:hAnsi="Arial"/>
          <w:sz w:val="26"/>
        </w:rPr>
        <w:t>проекту решения Ишимской городской Думы «</w:t>
      </w:r>
      <w:r w:rsidR="001F3957" w:rsidRPr="000A46C7">
        <w:rPr>
          <w:rFonts w:ascii="Arial" w:hAnsi="Arial"/>
          <w:sz w:val="26"/>
        </w:rPr>
        <w:t>О внесении изменений в решение</w:t>
      </w:r>
      <w:r w:rsidR="001F3957" w:rsidRPr="000A46C7">
        <w:rPr>
          <w:rFonts w:ascii="Arial" w:hAnsi="Arial" w:cs="Arial"/>
          <w:color w:val="000000"/>
          <w:sz w:val="26"/>
          <w:szCs w:val="26"/>
        </w:rPr>
        <w:t xml:space="preserve"> Ишимской городской Думы от 25.12.2009 № 350 «</w:t>
      </w:r>
      <w:r w:rsidR="001F3957" w:rsidRPr="000A46C7">
        <w:rPr>
          <w:rFonts w:ascii="Arial" w:hAnsi="Arial" w:cs="Arial"/>
          <w:sz w:val="26"/>
          <w:szCs w:val="26"/>
        </w:rPr>
        <w:t>Об утверждении Правил землепользования и застройки муниципального образования городской округ город Ишим</w:t>
      </w:r>
      <w:r w:rsidR="001F3957" w:rsidRPr="000A46C7">
        <w:rPr>
          <w:rFonts w:ascii="Arial" w:hAnsi="Arial" w:cs="Arial"/>
          <w:sz w:val="26"/>
        </w:rPr>
        <w:t>» (</w:t>
      </w:r>
      <w:r w:rsidR="001F3957" w:rsidRPr="000A46C7">
        <w:rPr>
          <w:rFonts w:ascii="Arial" w:hAnsi="Arial" w:cs="Arial"/>
          <w:sz w:val="26"/>
          <w:szCs w:val="26"/>
        </w:rPr>
        <w:t>в ред. от  29.09.2011 № 87, от 26.12.2012 № 205, от 24.04.2014 № 300, от 25.09.2014 № 336, от 26.03.2015 № 368, от 27.08.2015 № 408, от 28.04.2016 № 43, от 29.09.2016 № 76, от 27.04.2017 № 122</w:t>
      </w:r>
      <w:proofErr w:type="gramEnd"/>
      <w:r w:rsidR="001F3957" w:rsidRPr="000A46C7">
        <w:rPr>
          <w:rFonts w:ascii="Arial" w:hAnsi="Arial" w:cs="Arial"/>
          <w:sz w:val="26"/>
          <w:szCs w:val="26"/>
        </w:rPr>
        <w:t xml:space="preserve">, </w:t>
      </w:r>
      <w:proofErr w:type="gramStart"/>
      <w:r w:rsidR="001F3957" w:rsidRPr="000A46C7">
        <w:rPr>
          <w:rFonts w:ascii="Arial" w:hAnsi="Arial" w:cs="Arial"/>
          <w:sz w:val="26"/>
          <w:szCs w:val="26"/>
        </w:rPr>
        <w:t>от 22.02.2018 № 179, от 25.10.2018 № 220, от 30.05.2019 № 253, от 26.03.2020 № 310, от 27.08.2020 № 330, от 29.04.2021 № 58</w:t>
      </w:r>
      <w:r w:rsidR="002E768E">
        <w:rPr>
          <w:rFonts w:ascii="Arial" w:hAnsi="Arial" w:cs="Arial"/>
          <w:sz w:val="26"/>
          <w:szCs w:val="26"/>
        </w:rPr>
        <w:t xml:space="preserve">, </w:t>
      </w:r>
      <w:r w:rsidR="002E768E" w:rsidRPr="002E768E">
        <w:rPr>
          <w:rFonts w:ascii="Arial" w:hAnsi="Arial" w:cs="Arial"/>
          <w:sz w:val="26"/>
          <w:szCs w:val="26"/>
        </w:rPr>
        <w:t>от 06.08.2021 № 69</w:t>
      </w:r>
      <w:r w:rsidR="00DA5660">
        <w:rPr>
          <w:rFonts w:ascii="Arial" w:hAnsi="Arial" w:cs="Arial"/>
          <w:sz w:val="26"/>
          <w:szCs w:val="26"/>
        </w:rPr>
        <w:t>,</w:t>
      </w:r>
      <w:r w:rsidR="00DA5660" w:rsidRPr="00DA5660">
        <w:t xml:space="preserve"> </w:t>
      </w:r>
      <w:r w:rsidR="00DA5660" w:rsidRPr="00DA5660">
        <w:rPr>
          <w:rFonts w:ascii="Arial" w:hAnsi="Arial" w:cs="Arial"/>
          <w:sz w:val="26"/>
          <w:szCs w:val="26"/>
        </w:rPr>
        <w:t>от 28.04.2022 № 126</w:t>
      </w:r>
      <w:r w:rsidR="001F3957" w:rsidRPr="000A46C7">
        <w:rPr>
          <w:rFonts w:ascii="Arial" w:hAnsi="Arial" w:cs="Arial"/>
          <w:sz w:val="26"/>
          <w:szCs w:val="26"/>
          <w:shd w:val="clear" w:color="auto" w:fill="FFFFFF"/>
        </w:rPr>
        <w:t>)</w:t>
      </w:r>
      <w:r w:rsidR="001F3957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881965">
        <w:rPr>
          <w:rFonts w:ascii="Arial" w:hAnsi="Arial" w:cs="Arial"/>
          <w:sz w:val="26"/>
          <w:szCs w:val="26"/>
        </w:rPr>
        <w:t xml:space="preserve">проводились </w:t>
      </w:r>
      <w:r w:rsidR="00DA5660">
        <w:rPr>
          <w:rFonts w:ascii="Arial" w:hAnsi="Arial" w:cs="Arial"/>
          <w:sz w:val="26"/>
          <w:szCs w:val="26"/>
        </w:rPr>
        <w:t>01</w:t>
      </w:r>
      <w:r w:rsidR="00A36BE5">
        <w:rPr>
          <w:rFonts w:ascii="Arial" w:hAnsi="Arial" w:cs="Arial"/>
          <w:sz w:val="26"/>
          <w:szCs w:val="26"/>
        </w:rPr>
        <w:t xml:space="preserve"> </w:t>
      </w:r>
      <w:r w:rsidR="00DA5660">
        <w:rPr>
          <w:rFonts w:ascii="Arial" w:hAnsi="Arial" w:cs="Arial"/>
          <w:sz w:val="26"/>
          <w:szCs w:val="26"/>
        </w:rPr>
        <w:t>декабря</w:t>
      </w:r>
      <w:r w:rsidR="00392F34">
        <w:rPr>
          <w:rFonts w:ascii="Arial" w:hAnsi="Arial" w:cs="Arial"/>
          <w:sz w:val="26"/>
          <w:szCs w:val="26"/>
        </w:rPr>
        <w:t xml:space="preserve"> 202</w:t>
      </w:r>
      <w:r w:rsidR="002E768E">
        <w:rPr>
          <w:rFonts w:ascii="Arial" w:hAnsi="Arial" w:cs="Arial"/>
          <w:sz w:val="26"/>
          <w:szCs w:val="26"/>
        </w:rPr>
        <w:t>2</w:t>
      </w:r>
      <w:r w:rsidR="00392F34">
        <w:rPr>
          <w:rFonts w:ascii="Arial" w:hAnsi="Arial" w:cs="Arial"/>
          <w:sz w:val="26"/>
          <w:szCs w:val="26"/>
        </w:rPr>
        <w:t xml:space="preserve"> </w:t>
      </w:r>
      <w:r w:rsidRPr="00881965">
        <w:rPr>
          <w:rFonts w:ascii="Arial" w:hAnsi="Arial" w:cs="Arial"/>
          <w:sz w:val="26"/>
          <w:szCs w:val="26"/>
        </w:rPr>
        <w:t>года с 1</w:t>
      </w:r>
      <w:r w:rsidR="002E768E">
        <w:rPr>
          <w:rFonts w:ascii="Arial" w:hAnsi="Arial" w:cs="Arial"/>
          <w:sz w:val="26"/>
          <w:szCs w:val="26"/>
        </w:rPr>
        <w:t>6</w:t>
      </w:r>
      <w:r w:rsidRPr="00881965">
        <w:rPr>
          <w:rFonts w:ascii="Arial" w:hAnsi="Arial" w:cs="Arial"/>
          <w:sz w:val="26"/>
          <w:szCs w:val="26"/>
        </w:rPr>
        <w:t>.00 часов до 1</w:t>
      </w:r>
      <w:r w:rsidR="002E768E">
        <w:rPr>
          <w:rFonts w:ascii="Arial" w:hAnsi="Arial" w:cs="Arial"/>
          <w:sz w:val="26"/>
          <w:szCs w:val="26"/>
        </w:rPr>
        <w:t>7</w:t>
      </w:r>
      <w:r w:rsidRPr="00881965">
        <w:rPr>
          <w:rFonts w:ascii="Arial" w:hAnsi="Arial" w:cs="Arial"/>
          <w:sz w:val="26"/>
          <w:szCs w:val="26"/>
        </w:rPr>
        <w:t>:</w:t>
      </w:r>
      <w:r w:rsidR="00CB2F6D">
        <w:rPr>
          <w:rFonts w:ascii="Arial" w:hAnsi="Arial" w:cs="Arial"/>
          <w:sz w:val="26"/>
          <w:szCs w:val="26"/>
        </w:rPr>
        <w:t>0</w:t>
      </w:r>
      <w:r w:rsidRPr="00881965">
        <w:rPr>
          <w:rFonts w:ascii="Arial" w:hAnsi="Arial" w:cs="Arial"/>
          <w:sz w:val="26"/>
          <w:szCs w:val="26"/>
        </w:rPr>
        <w:t>0 часов в малом зале администрации города Ишима (кабинет 120)</w:t>
      </w:r>
      <w:r w:rsidR="008500DE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расположенн</w:t>
      </w:r>
      <w:r w:rsidR="008500DE">
        <w:rPr>
          <w:rFonts w:ascii="Arial" w:hAnsi="Arial" w:cs="Arial"/>
          <w:sz w:val="26"/>
          <w:szCs w:val="26"/>
        </w:rPr>
        <w:t>ой</w:t>
      </w:r>
      <w:r w:rsidRPr="00881965">
        <w:rPr>
          <w:rFonts w:ascii="Arial" w:hAnsi="Arial" w:cs="Arial"/>
          <w:sz w:val="26"/>
          <w:szCs w:val="26"/>
        </w:rPr>
        <w:t xml:space="preserve"> по адресу: г. Ишим, ул. Гагарина, 67</w:t>
      </w:r>
      <w:r>
        <w:rPr>
          <w:rFonts w:ascii="Arial" w:hAnsi="Arial" w:cs="Arial"/>
          <w:sz w:val="26"/>
          <w:szCs w:val="26"/>
        </w:rPr>
        <w:t>.</w:t>
      </w:r>
      <w:proofErr w:type="gramEnd"/>
    </w:p>
    <w:p w:rsidR="00881965" w:rsidRPr="00881965" w:rsidRDefault="00881965" w:rsidP="00691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81965">
        <w:rPr>
          <w:rFonts w:ascii="Arial" w:hAnsi="Arial" w:cs="Arial"/>
          <w:sz w:val="26"/>
          <w:szCs w:val="26"/>
        </w:rPr>
        <w:t xml:space="preserve">В публичных слушаниях приняло участие </w:t>
      </w:r>
      <w:r w:rsidR="00DA5660">
        <w:rPr>
          <w:rFonts w:ascii="Arial" w:hAnsi="Arial" w:cs="Arial"/>
          <w:sz w:val="26"/>
          <w:szCs w:val="26"/>
        </w:rPr>
        <w:t>10</w:t>
      </w:r>
      <w:r w:rsidR="002659CA" w:rsidRPr="00974A57">
        <w:rPr>
          <w:rFonts w:ascii="Arial" w:hAnsi="Arial" w:cs="Arial"/>
          <w:sz w:val="26"/>
          <w:szCs w:val="26"/>
        </w:rPr>
        <w:t xml:space="preserve"> (</w:t>
      </w:r>
      <w:r w:rsidR="00DA5660">
        <w:rPr>
          <w:rFonts w:ascii="Arial" w:hAnsi="Arial" w:cs="Arial"/>
          <w:sz w:val="26"/>
          <w:szCs w:val="26"/>
        </w:rPr>
        <w:t>десять</w:t>
      </w:r>
      <w:r w:rsidR="002659CA" w:rsidRPr="00D914B2">
        <w:rPr>
          <w:rFonts w:ascii="Arial" w:hAnsi="Arial" w:cs="Arial"/>
          <w:sz w:val="26"/>
          <w:szCs w:val="26"/>
        </w:rPr>
        <w:t>)</w:t>
      </w:r>
      <w:r w:rsidRPr="00881965">
        <w:rPr>
          <w:rFonts w:ascii="Arial" w:hAnsi="Arial" w:cs="Arial"/>
          <w:sz w:val="26"/>
          <w:szCs w:val="26"/>
        </w:rPr>
        <w:t xml:space="preserve"> человек.</w:t>
      </w:r>
    </w:p>
    <w:p w:rsidR="00881965" w:rsidRPr="00881965" w:rsidRDefault="00881965" w:rsidP="00691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81965">
        <w:rPr>
          <w:rFonts w:ascii="Arial" w:hAnsi="Arial" w:cs="Arial"/>
          <w:sz w:val="26"/>
          <w:szCs w:val="26"/>
        </w:rPr>
        <w:t>По результатам публичных слушаний составлен протокол публичных слушаний</w:t>
      </w:r>
      <w:r w:rsidR="00C04ED1">
        <w:rPr>
          <w:rFonts w:ascii="Arial" w:hAnsi="Arial" w:cs="Arial"/>
          <w:sz w:val="26"/>
          <w:szCs w:val="26"/>
        </w:rPr>
        <w:t xml:space="preserve"> </w:t>
      </w:r>
      <w:r w:rsidR="00C04ED1" w:rsidRPr="00974A57">
        <w:rPr>
          <w:rFonts w:ascii="Arial" w:hAnsi="Arial" w:cs="Arial"/>
          <w:sz w:val="26"/>
          <w:szCs w:val="26"/>
        </w:rPr>
        <w:t>№</w:t>
      </w:r>
      <w:r w:rsidRPr="00974A57">
        <w:rPr>
          <w:rFonts w:ascii="Arial" w:hAnsi="Arial" w:cs="Arial"/>
          <w:sz w:val="26"/>
          <w:szCs w:val="26"/>
        </w:rPr>
        <w:t xml:space="preserve"> </w:t>
      </w:r>
      <w:r w:rsidR="009C1147">
        <w:rPr>
          <w:rFonts w:ascii="Arial" w:hAnsi="Arial" w:cs="Arial"/>
          <w:sz w:val="26"/>
          <w:szCs w:val="26"/>
        </w:rPr>
        <w:t>0</w:t>
      </w:r>
      <w:r w:rsidR="00DA5660">
        <w:rPr>
          <w:rFonts w:ascii="Arial" w:hAnsi="Arial" w:cs="Arial"/>
          <w:sz w:val="26"/>
          <w:szCs w:val="26"/>
        </w:rPr>
        <w:t>4</w:t>
      </w:r>
      <w:r w:rsidRPr="00881965">
        <w:rPr>
          <w:rFonts w:ascii="Arial" w:hAnsi="Arial" w:cs="Arial"/>
          <w:sz w:val="26"/>
          <w:szCs w:val="26"/>
        </w:rPr>
        <w:t xml:space="preserve"> от </w:t>
      </w:r>
      <w:r w:rsidR="00DA5660">
        <w:rPr>
          <w:rFonts w:ascii="Arial" w:hAnsi="Arial" w:cs="Arial"/>
          <w:sz w:val="26"/>
          <w:szCs w:val="26"/>
        </w:rPr>
        <w:t>01</w:t>
      </w:r>
      <w:r w:rsidR="003839E5">
        <w:rPr>
          <w:rFonts w:ascii="Arial" w:hAnsi="Arial" w:cs="Arial"/>
          <w:sz w:val="26"/>
          <w:szCs w:val="26"/>
        </w:rPr>
        <w:t xml:space="preserve"> </w:t>
      </w:r>
      <w:r w:rsidR="00DA5660">
        <w:rPr>
          <w:rFonts w:ascii="Arial" w:hAnsi="Arial" w:cs="Arial"/>
          <w:sz w:val="26"/>
          <w:szCs w:val="26"/>
        </w:rPr>
        <w:t>декабря</w:t>
      </w:r>
      <w:r w:rsidR="009C1147">
        <w:rPr>
          <w:rFonts w:ascii="Arial" w:hAnsi="Arial" w:cs="Arial"/>
          <w:sz w:val="26"/>
          <w:szCs w:val="26"/>
        </w:rPr>
        <w:t xml:space="preserve"> </w:t>
      </w:r>
      <w:r w:rsidR="00C04ED1">
        <w:rPr>
          <w:rFonts w:ascii="Arial" w:hAnsi="Arial" w:cs="Arial"/>
          <w:sz w:val="26"/>
          <w:szCs w:val="26"/>
        </w:rPr>
        <w:t>20</w:t>
      </w:r>
      <w:r w:rsidR="00AC6582">
        <w:rPr>
          <w:rFonts w:ascii="Arial" w:hAnsi="Arial" w:cs="Arial"/>
          <w:sz w:val="26"/>
          <w:szCs w:val="26"/>
        </w:rPr>
        <w:t>2</w:t>
      </w:r>
      <w:r w:rsidR="002E768E">
        <w:rPr>
          <w:rFonts w:ascii="Arial" w:hAnsi="Arial" w:cs="Arial"/>
          <w:sz w:val="26"/>
          <w:szCs w:val="26"/>
        </w:rPr>
        <w:t>2</w:t>
      </w:r>
      <w:r w:rsidR="00C04ED1">
        <w:rPr>
          <w:rFonts w:ascii="Arial" w:hAnsi="Arial" w:cs="Arial"/>
          <w:sz w:val="26"/>
          <w:szCs w:val="26"/>
        </w:rPr>
        <w:t xml:space="preserve"> года</w:t>
      </w:r>
      <w:r w:rsidRPr="00881965">
        <w:rPr>
          <w:rFonts w:ascii="Arial" w:hAnsi="Arial" w:cs="Arial"/>
          <w:sz w:val="26"/>
          <w:szCs w:val="26"/>
        </w:rPr>
        <w:t>, на основании которого подготовлено заключение</w:t>
      </w:r>
      <w:r w:rsidR="00C04ED1">
        <w:rPr>
          <w:rFonts w:ascii="Arial" w:hAnsi="Arial" w:cs="Arial"/>
          <w:sz w:val="26"/>
          <w:szCs w:val="26"/>
        </w:rPr>
        <w:t xml:space="preserve"> </w:t>
      </w:r>
      <w:r w:rsidRPr="00881965">
        <w:rPr>
          <w:rFonts w:ascii="Arial" w:hAnsi="Arial" w:cs="Arial"/>
          <w:sz w:val="26"/>
          <w:szCs w:val="26"/>
        </w:rPr>
        <w:t>о</w:t>
      </w:r>
      <w:r w:rsidR="00C04ED1">
        <w:rPr>
          <w:rFonts w:ascii="Arial" w:hAnsi="Arial" w:cs="Arial"/>
          <w:sz w:val="26"/>
          <w:szCs w:val="26"/>
        </w:rPr>
        <w:t xml:space="preserve"> результатах публичных слушаний.</w:t>
      </w:r>
    </w:p>
    <w:p w:rsidR="00547D52" w:rsidRDefault="00881965" w:rsidP="00547D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81965">
        <w:rPr>
          <w:rFonts w:ascii="Arial" w:hAnsi="Arial" w:cs="Arial"/>
          <w:sz w:val="26"/>
          <w:szCs w:val="26"/>
        </w:rPr>
        <w:t>В   период  проведения  публичных  слушаний  были  поданы  замечания  и</w:t>
      </w:r>
      <w:r w:rsidR="006916AD">
        <w:rPr>
          <w:rFonts w:ascii="Arial" w:hAnsi="Arial" w:cs="Arial"/>
          <w:sz w:val="26"/>
          <w:szCs w:val="26"/>
        </w:rPr>
        <w:t xml:space="preserve"> </w:t>
      </w:r>
      <w:r w:rsidRPr="00881965">
        <w:rPr>
          <w:rFonts w:ascii="Arial" w:hAnsi="Arial" w:cs="Arial"/>
          <w:sz w:val="26"/>
          <w:szCs w:val="26"/>
        </w:rPr>
        <w:t>предложения от участников публичных слушаний:</w:t>
      </w:r>
    </w:p>
    <w:p w:rsidR="00881965" w:rsidRPr="00881965" w:rsidRDefault="00881965" w:rsidP="00547D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81965">
        <w:rPr>
          <w:rFonts w:ascii="Arial" w:hAnsi="Arial" w:cs="Arial"/>
          <w:sz w:val="26"/>
          <w:szCs w:val="26"/>
        </w:rPr>
        <w:t>1)   от   участников   публичных  слушаний,  постоянно проживающих  на</w:t>
      </w:r>
      <w:r w:rsidR="006E1CC7">
        <w:rPr>
          <w:rFonts w:ascii="Arial" w:hAnsi="Arial" w:cs="Arial"/>
          <w:sz w:val="26"/>
          <w:szCs w:val="26"/>
        </w:rPr>
        <w:t xml:space="preserve"> </w:t>
      </w:r>
      <w:r w:rsidRPr="00881965">
        <w:rPr>
          <w:rFonts w:ascii="Arial" w:hAnsi="Arial" w:cs="Arial"/>
          <w:sz w:val="26"/>
          <w:szCs w:val="26"/>
        </w:rPr>
        <w:t>территории, в пределах которой проводятся публичные слушания</w:t>
      </w:r>
      <w:r w:rsidR="003839E5" w:rsidRPr="003839E5">
        <w:rPr>
          <w:rFonts w:ascii="Arial" w:hAnsi="Arial" w:cs="Arial"/>
          <w:sz w:val="26"/>
          <w:szCs w:val="26"/>
          <w:u w:val="single"/>
        </w:rPr>
        <w:t xml:space="preserve"> </w:t>
      </w:r>
      <w:r w:rsidR="003839E5" w:rsidRPr="003839E5">
        <w:rPr>
          <w:rFonts w:ascii="Arial" w:hAnsi="Arial" w:cs="Arial"/>
          <w:sz w:val="26"/>
          <w:szCs w:val="26"/>
        </w:rPr>
        <w:t>предложени</w:t>
      </w:r>
      <w:r w:rsidR="003839E5">
        <w:rPr>
          <w:rFonts w:ascii="Arial" w:hAnsi="Arial" w:cs="Arial"/>
          <w:sz w:val="26"/>
          <w:szCs w:val="26"/>
        </w:rPr>
        <w:t xml:space="preserve">я </w:t>
      </w:r>
      <w:r w:rsidR="003839E5" w:rsidRPr="0087468F">
        <w:rPr>
          <w:rFonts w:ascii="Arial" w:hAnsi="Arial" w:cs="Arial"/>
          <w:sz w:val="26"/>
          <w:szCs w:val="26"/>
        </w:rPr>
        <w:t>(замечания)</w:t>
      </w:r>
      <w:r w:rsidR="0087468F" w:rsidRPr="0087468F">
        <w:rPr>
          <w:rFonts w:ascii="Arial" w:hAnsi="Arial" w:cs="Arial"/>
          <w:sz w:val="26"/>
          <w:szCs w:val="26"/>
        </w:rPr>
        <w:t xml:space="preserve">: </w:t>
      </w:r>
      <w:r w:rsidR="003839E5">
        <w:rPr>
          <w:rFonts w:ascii="Arial" w:hAnsi="Arial" w:cs="Arial"/>
          <w:sz w:val="26"/>
          <w:szCs w:val="26"/>
          <w:u w:val="single"/>
        </w:rPr>
        <w:t>Не поступали</w:t>
      </w:r>
      <w:r w:rsidR="0087468F">
        <w:rPr>
          <w:rFonts w:ascii="Arial" w:hAnsi="Arial" w:cs="Arial"/>
          <w:sz w:val="26"/>
          <w:szCs w:val="26"/>
        </w:rPr>
        <w:t>.</w:t>
      </w:r>
    </w:p>
    <w:p w:rsidR="00505DC1" w:rsidRDefault="00505DC1" w:rsidP="00505D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81965">
        <w:rPr>
          <w:rFonts w:ascii="Arial" w:hAnsi="Arial" w:cs="Arial"/>
          <w:sz w:val="26"/>
          <w:szCs w:val="26"/>
        </w:rPr>
        <w:t>2) от иных уча</w:t>
      </w:r>
      <w:r>
        <w:rPr>
          <w:rFonts w:ascii="Arial" w:hAnsi="Arial" w:cs="Arial"/>
          <w:sz w:val="26"/>
          <w:szCs w:val="26"/>
        </w:rPr>
        <w:t>стников публичных</w:t>
      </w:r>
      <w:r w:rsidR="0087468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слушаний поступило: </w:t>
      </w:r>
      <w:r w:rsidR="00DD0CD6">
        <w:rPr>
          <w:rFonts w:ascii="Arial" w:hAnsi="Arial" w:cs="Arial"/>
          <w:sz w:val="26"/>
          <w:szCs w:val="26"/>
        </w:rPr>
        <w:t>2</w:t>
      </w:r>
      <w:r w:rsidRPr="00974A57">
        <w:rPr>
          <w:rFonts w:ascii="Arial" w:hAnsi="Arial" w:cs="Arial"/>
          <w:sz w:val="26"/>
          <w:szCs w:val="26"/>
        </w:rPr>
        <w:t xml:space="preserve"> (</w:t>
      </w:r>
      <w:r w:rsidR="000F7978">
        <w:rPr>
          <w:rFonts w:ascii="Arial" w:hAnsi="Arial" w:cs="Arial"/>
          <w:sz w:val="26"/>
          <w:szCs w:val="26"/>
        </w:rPr>
        <w:t>два</w:t>
      </w:r>
      <w:r w:rsidRPr="00974A57">
        <w:rPr>
          <w:rFonts w:ascii="Arial" w:hAnsi="Arial" w:cs="Arial"/>
          <w:sz w:val="26"/>
          <w:szCs w:val="26"/>
        </w:rPr>
        <w:t>)</w:t>
      </w:r>
      <w:r w:rsidRPr="00881965">
        <w:rPr>
          <w:rFonts w:ascii="Arial" w:hAnsi="Arial" w:cs="Arial"/>
          <w:sz w:val="26"/>
          <w:szCs w:val="26"/>
        </w:rPr>
        <w:t xml:space="preserve"> </w:t>
      </w:r>
      <w:r w:rsidRPr="00A36BE5">
        <w:rPr>
          <w:rFonts w:ascii="Arial" w:hAnsi="Arial" w:cs="Arial"/>
          <w:sz w:val="26"/>
          <w:szCs w:val="26"/>
          <w:u w:val="single"/>
        </w:rPr>
        <w:t>предложени</w:t>
      </w:r>
      <w:r w:rsidR="000F7978">
        <w:rPr>
          <w:rFonts w:ascii="Arial" w:hAnsi="Arial" w:cs="Arial"/>
          <w:sz w:val="26"/>
          <w:szCs w:val="26"/>
          <w:u w:val="single"/>
        </w:rPr>
        <w:t>я</w:t>
      </w:r>
      <w:r w:rsidRPr="00881965">
        <w:rPr>
          <w:rFonts w:ascii="Arial" w:hAnsi="Arial" w:cs="Arial"/>
          <w:sz w:val="26"/>
          <w:szCs w:val="26"/>
        </w:rPr>
        <w:t xml:space="preserve"> </w:t>
      </w:r>
      <w:r w:rsidR="00974A57">
        <w:rPr>
          <w:rFonts w:ascii="Arial" w:hAnsi="Arial" w:cs="Arial"/>
          <w:sz w:val="26"/>
          <w:szCs w:val="26"/>
        </w:rPr>
        <w:t>(</w:t>
      </w:r>
      <w:r w:rsidRPr="00881965">
        <w:rPr>
          <w:rFonts w:ascii="Arial" w:hAnsi="Arial" w:cs="Arial"/>
          <w:sz w:val="26"/>
          <w:szCs w:val="26"/>
        </w:rPr>
        <w:t>замечани</w:t>
      </w:r>
      <w:r w:rsidR="000F7978">
        <w:rPr>
          <w:rFonts w:ascii="Arial" w:hAnsi="Arial" w:cs="Arial"/>
          <w:sz w:val="26"/>
          <w:szCs w:val="26"/>
        </w:rPr>
        <w:t>я</w:t>
      </w:r>
      <w:r w:rsidR="00974A57">
        <w:rPr>
          <w:rFonts w:ascii="Arial" w:hAnsi="Arial" w:cs="Arial"/>
          <w:sz w:val="26"/>
          <w:szCs w:val="26"/>
        </w:rPr>
        <w:t>)</w:t>
      </w:r>
      <w:r w:rsidRPr="00881965">
        <w:rPr>
          <w:rFonts w:ascii="Arial" w:hAnsi="Arial" w:cs="Arial"/>
          <w:sz w:val="26"/>
          <w:szCs w:val="26"/>
        </w:rPr>
        <w:t>.</w:t>
      </w:r>
    </w:p>
    <w:p w:rsidR="00974A57" w:rsidRDefault="00974A57" w:rsidP="00974A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81965">
        <w:rPr>
          <w:rFonts w:ascii="Arial" w:hAnsi="Arial" w:cs="Arial"/>
          <w:sz w:val="26"/>
          <w:szCs w:val="26"/>
        </w:rPr>
        <w:t>Рекомендации Организатора о целесообразности или нецелесообразности</w:t>
      </w:r>
      <w:r>
        <w:rPr>
          <w:rFonts w:ascii="Arial" w:hAnsi="Arial" w:cs="Arial"/>
          <w:sz w:val="26"/>
          <w:szCs w:val="26"/>
        </w:rPr>
        <w:t xml:space="preserve"> </w:t>
      </w:r>
      <w:r w:rsidRPr="00881965">
        <w:rPr>
          <w:rFonts w:ascii="Arial" w:hAnsi="Arial" w:cs="Arial"/>
          <w:sz w:val="26"/>
          <w:szCs w:val="26"/>
        </w:rPr>
        <w:t>учета внесенных участниками публичных слушаний предложений и замечаний:</w:t>
      </w:r>
    </w:p>
    <w:p w:rsidR="00A63FC2" w:rsidRDefault="00A63FC2" w:rsidP="00974A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252"/>
      </w:tblGrid>
      <w:tr w:rsidR="00686250" w:rsidRPr="00CB2F6D" w:rsidTr="00A66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0" w:rsidRPr="000144AC" w:rsidRDefault="00686250" w:rsidP="00A6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144AC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0144AC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0144AC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0" w:rsidRPr="000144AC" w:rsidRDefault="00686250" w:rsidP="00A6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144AC">
              <w:rPr>
                <w:rFonts w:ascii="Arial" w:hAnsi="Arial" w:cs="Arial"/>
                <w:sz w:val="26"/>
                <w:szCs w:val="26"/>
              </w:rPr>
              <w:t xml:space="preserve">Содержание предложения </w:t>
            </w:r>
          </w:p>
          <w:p w:rsidR="00686250" w:rsidRPr="000144AC" w:rsidRDefault="00686250" w:rsidP="00A6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144AC">
              <w:rPr>
                <w:rFonts w:ascii="Arial" w:hAnsi="Arial" w:cs="Arial"/>
                <w:sz w:val="26"/>
                <w:szCs w:val="26"/>
              </w:rPr>
              <w:t>(замечания)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0" w:rsidRPr="000144AC" w:rsidRDefault="00686250" w:rsidP="00A6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144AC">
              <w:rPr>
                <w:rFonts w:ascii="Arial" w:hAnsi="Arial" w:cs="Arial"/>
                <w:sz w:val="26"/>
                <w:szCs w:val="26"/>
              </w:rPr>
              <w:t>Рекомендации Организатора</w:t>
            </w:r>
          </w:p>
        </w:tc>
      </w:tr>
      <w:tr w:rsidR="005F4D94" w:rsidRPr="00CB2F6D" w:rsidTr="00AC6582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94" w:rsidRPr="000144AC" w:rsidRDefault="005F4D94" w:rsidP="00A6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144AC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94" w:rsidRPr="000144AC" w:rsidRDefault="005F4D94" w:rsidP="00646E2B">
            <w:pPr>
              <w:pStyle w:val="a6"/>
              <w:spacing w:after="0" w:line="240" w:lineRule="auto"/>
              <w:rPr>
                <w:sz w:val="26"/>
                <w:szCs w:val="26"/>
              </w:rPr>
            </w:pPr>
            <w:r w:rsidRPr="000144AC">
              <w:rPr>
                <w:rFonts w:ascii="Arial" w:hAnsi="Arial" w:cs="Arial"/>
                <w:sz w:val="26"/>
                <w:szCs w:val="26"/>
              </w:rPr>
              <w:t xml:space="preserve">Внести изменения в «Карту градостроительного зонирования» </w:t>
            </w:r>
            <w:r w:rsidRPr="000144AC">
              <w:rPr>
                <w:rFonts w:ascii="Arial" w:hAnsi="Arial" w:cs="Arial"/>
                <w:color w:val="000000"/>
                <w:sz w:val="26"/>
                <w:szCs w:val="26"/>
              </w:rPr>
              <w:t>изменив границы территориальной зоны «</w:t>
            </w:r>
            <w:r w:rsidR="00A63FC2" w:rsidRPr="000144AC">
              <w:rPr>
                <w:rFonts w:ascii="Arial" w:hAnsi="Arial" w:cs="Arial"/>
                <w:sz w:val="26"/>
                <w:szCs w:val="26"/>
              </w:rPr>
              <w:t>Зона застройки индивидуальными жилыми домами (Ж</w:t>
            </w:r>
            <w:proofErr w:type="gramStart"/>
            <w:r w:rsidR="00A63FC2" w:rsidRPr="000144AC">
              <w:rPr>
                <w:rFonts w:ascii="Arial" w:hAnsi="Arial" w:cs="Arial"/>
                <w:sz w:val="26"/>
                <w:szCs w:val="26"/>
              </w:rPr>
              <w:t>1</w:t>
            </w:r>
            <w:proofErr w:type="gramEnd"/>
            <w:r w:rsidR="00A63FC2" w:rsidRPr="000144AC">
              <w:rPr>
                <w:rFonts w:ascii="Arial" w:hAnsi="Arial" w:cs="Arial"/>
                <w:sz w:val="26"/>
                <w:szCs w:val="26"/>
              </w:rPr>
              <w:t>)</w:t>
            </w:r>
            <w:r w:rsidR="00DD0CD6">
              <w:rPr>
                <w:rFonts w:ascii="Arial" w:hAnsi="Arial" w:cs="Arial"/>
                <w:sz w:val="26"/>
                <w:szCs w:val="26"/>
              </w:rPr>
              <w:t>»</w:t>
            </w:r>
            <w:r w:rsidRPr="000144AC">
              <w:rPr>
                <w:rFonts w:ascii="Arial" w:hAnsi="Arial" w:cs="Arial"/>
                <w:color w:val="000000"/>
                <w:sz w:val="26"/>
                <w:szCs w:val="26"/>
              </w:rPr>
              <w:t xml:space="preserve">, путем включения в указанную зону земельного участка </w:t>
            </w:r>
            <w:r w:rsidR="00646E2B" w:rsidRPr="000144AC">
              <w:rPr>
                <w:rFonts w:ascii="Arial" w:hAnsi="Arial" w:cs="Arial"/>
                <w:color w:val="000000"/>
                <w:sz w:val="26"/>
                <w:szCs w:val="26"/>
              </w:rPr>
              <w:t xml:space="preserve">по адресу: </w:t>
            </w:r>
            <w:r w:rsidRPr="000144AC">
              <w:rPr>
                <w:rFonts w:ascii="Arial" w:hAnsi="Arial" w:cs="Arial"/>
                <w:color w:val="000000"/>
                <w:sz w:val="26"/>
                <w:szCs w:val="26"/>
              </w:rPr>
              <w:t xml:space="preserve">г. Ишим, </w:t>
            </w:r>
            <w:r w:rsidR="00A63FC2" w:rsidRPr="000144AC">
              <w:rPr>
                <w:rFonts w:ascii="Arial" w:hAnsi="Arial" w:cs="Arial"/>
                <w:color w:val="000000"/>
                <w:sz w:val="26"/>
                <w:szCs w:val="26"/>
              </w:rPr>
              <w:t>пересечение улиц Энтузиастов/Машиностроителей</w:t>
            </w:r>
            <w:r w:rsidR="00646E2B" w:rsidRPr="000144AC"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94" w:rsidRPr="000144AC" w:rsidRDefault="00A63FC2" w:rsidP="0004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144AC">
              <w:rPr>
                <w:rFonts w:ascii="Arial" w:hAnsi="Arial" w:cs="Arial"/>
                <w:sz w:val="26"/>
                <w:szCs w:val="26"/>
              </w:rPr>
              <w:t>Отклонить</w:t>
            </w:r>
            <w:r w:rsidR="005F4D94" w:rsidRPr="000144AC">
              <w:rPr>
                <w:rFonts w:ascii="Arial" w:hAnsi="Arial" w:cs="Arial"/>
                <w:sz w:val="26"/>
                <w:szCs w:val="26"/>
              </w:rPr>
              <w:t xml:space="preserve"> предложение при приня</w:t>
            </w:r>
            <w:r w:rsidR="005F4D94" w:rsidRPr="000144AC">
              <w:rPr>
                <w:rFonts w:ascii="Arial" w:hAnsi="Arial" w:cs="Arial"/>
                <w:sz w:val="26"/>
                <w:szCs w:val="26"/>
              </w:rPr>
              <w:softHyphen/>
              <w:t>тии решения по про</w:t>
            </w:r>
            <w:r w:rsidR="005F4D94" w:rsidRPr="000144AC">
              <w:rPr>
                <w:rFonts w:ascii="Arial" w:hAnsi="Arial" w:cs="Arial"/>
                <w:sz w:val="26"/>
                <w:szCs w:val="26"/>
              </w:rPr>
              <w:softHyphen/>
              <w:t>екту</w:t>
            </w:r>
          </w:p>
        </w:tc>
      </w:tr>
      <w:tr w:rsidR="00DD0CD6" w:rsidRPr="00CB2F6D" w:rsidTr="00AC6582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D6" w:rsidRPr="000144AC" w:rsidRDefault="00CC2417" w:rsidP="00CF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D6" w:rsidRPr="000144AC" w:rsidRDefault="00DD0CD6" w:rsidP="000F79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0144AC">
              <w:rPr>
                <w:rFonts w:ascii="Arial" w:hAnsi="Arial" w:cs="Arial"/>
                <w:sz w:val="26"/>
                <w:szCs w:val="26"/>
              </w:rPr>
              <w:t xml:space="preserve">Внести изменения в «Карту градостроительного зонирования» </w:t>
            </w:r>
            <w:r w:rsidRPr="000144AC">
              <w:rPr>
                <w:rFonts w:ascii="Arial" w:hAnsi="Arial" w:cs="Arial"/>
                <w:color w:val="000000"/>
                <w:sz w:val="26"/>
                <w:szCs w:val="26"/>
              </w:rPr>
              <w:t>изменив территориальн</w:t>
            </w:r>
            <w:r w:rsidR="00CC2417">
              <w:rPr>
                <w:rFonts w:ascii="Arial" w:hAnsi="Arial" w:cs="Arial"/>
                <w:color w:val="000000"/>
                <w:sz w:val="26"/>
                <w:szCs w:val="26"/>
              </w:rPr>
              <w:t>ую</w:t>
            </w:r>
            <w:r w:rsidRPr="000144AC">
              <w:rPr>
                <w:rFonts w:ascii="Arial" w:hAnsi="Arial" w:cs="Arial"/>
                <w:color w:val="000000"/>
                <w:sz w:val="26"/>
                <w:szCs w:val="26"/>
              </w:rPr>
              <w:t xml:space="preserve"> зон</w:t>
            </w:r>
            <w:r w:rsidR="00CC2417">
              <w:rPr>
                <w:rFonts w:ascii="Arial" w:hAnsi="Arial" w:cs="Arial"/>
                <w:color w:val="000000"/>
                <w:sz w:val="26"/>
                <w:szCs w:val="26"/>
              </w:rPr>
              <w:t>у</w:t>
            </w:r>
            <w:r w:rsidRPr="000144AC">
              <w:rPr>
                <w:rFonts w:ascii="Arial" w:hAnsi="Arial" w:cs="Arial"/>
                <w:color w:val="000000"/>
                <w:sz w:val="26"/>
                <w:szCs w:val="26"/>
              </w:rPr>
              <w:t xml:space="preserve"> «</w:t>
            </w:r>
            <w:r w:rsidRPr="00DD0CD6">
              <w:rPr>
                <w:rFonts w:ascii="Arial" w:hAnsi="Arial" w:cs="Arial"/>
                <w:sz w:val="26"/>
                <w:szCs w:val="26"/>
              </w:rPr>
              <w:t>Зона режимных территорий (Сп3)</w:t>
            </w:r>
            <w:r>
              <w:rPr>
                <w:rFonts w:ascii="Arial" w:hAnsi="Arial" w:cs="Arial"/>
                <w:sz w:val="26"/>
                <w:szCs w:val="26"/>
              </w:rPr>
              <w:t>»</w:t>
            </w:r>
            <w:r w:rsidRPr="000144AC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="009F1471">
              <w:rPr>
                <w:rFonts w:ascii="Arial" w:hAnsi="Arial" w:cs="Arial"/>
                <w:color w:val="000000"/>
                <w:sz w:val="26"/>
                <w:szCs w:val="26"/>
              </w:rPr>
              <w:t xml:space="preserve">на </w:t>
            </w:r>
            <w:r w:rsidR="00CC2417" w:rsidRPr="000144AC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территориальн</w:t>
            </w:r>
            <w:r w:rsidR="00CC2417">
              <w:rPr>
                <w:rFonts w:ascii="Arial" w:hAnsi="Arial" w:cs="Arial"/>
                <w:color w:val="000000"/>
                <w:sz w:val="26"/>
                <w:szCs w:val="26"/>
              </w:rPr>
              <w:t>ую</w:t>
            </w:r>
            <w:r w:rsidR="00CC2417" w:rsidRPr="000144AC">
              <w:rPr>
                <w:rFonts w:ascii="Arial" w:hAnsi="Arial" w:cs="Arial"/>
                <w:color w:val="000000"/>
                <w:sz w:val="26"/>
                <w:szCs w:val="26"/>
              </w:rPr>
              <w:t xml:space="preserve"> зон</w:t>
            </w:r>
            <w:r w:rsidR="00CC2417">
              <w:rPr>
                <w:rFonts w:ascii="Arial" w:hAnsi="Arial" w:cs="Arial"/>
                <w:color w:val="000000"/>
                <w:sz w:val="26"/>
                <w:szCs w:val="26"/>
              </w:rPr>
              <w:t>у</w:t>
            </w:r>
            <w:r w:rsidR="00CC2417" w:rsidRPr="000144AC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CC2417">
              <w:rPr>
                <w:rFonts w:ascii="Arial" w:hAnsi="Arial" w:cs="Arial"/>
                <w:color w:val="000000"/>
                <w:sz w:val="26"/>
                <w:szCs w:val="26"/>
              </w:rPr>
              <w:t>«</w:t>
            </w:r>
            <w:r w:rsidR="00CC2417" w:rsidRPr="00CC2417">
              <w:rPr>
                <w:rFonts w:ascii="Arial" w:hAnsi="Arial" w:cs="Arial"/>
                <w:bCs/>
                <w:sz w:val="26"/>
                <w:szCs w:val="26"/>
              </w:rPr>
              <w:t>Зона делового, общественного и коммерческого назначения (О1)</w:t>
            </w:r>
            <w:r w:rsidR="00CC2417">
              <w:rPr>
                <w:rFonts w:ascii="Arial" w:hAnsi="Arial" w:cs="Arial"/>
                <w:color w:val="000000"/>
                <w:sz w:val="26"/>
                <w:szCs w:val="26"/>
              </w:rPr>
              <w:t xml:space="preserve">» </w:t>
            </w:r>
            <w:r w:rsidRPr="000144AC">
              <w:rPr>
                <w:rFonts w:ascii="Arial" w:hAnsi="Arial" w:cs="Arial"/>
                <w:color w:val="000000"/>
                <w:sz w:val="26"/>
                <w:szCs w:val="26"/>
              </w:rPr>
              <w:t xml:space="preserve">по </w:t>
            </w:r>
            <w:bookmarkStart w:id="0" w:name="_GoBack"/>
            <w:bookmarkEnd w:id="0"/>
            <w:r w:rsidR="00CC2417">
              <w:rPr>
                <w:rFonts w:ascii="Arial" w:hAnsi="Arial" w:cs="Arial"/>
                <w:color w:val="000000"/>
                <w:sz w:val="26"/>
                <w:szCs w:val="26"/>
              </w:rPr>
              <w:t>ул. Сурикова</w:t>
            </w:r>
            <w:r w:rsidRPr="000144AC"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D6" w:rsidRPr="000144AC" w:rsidRDefault="00CC2417" w:rsidP="00CC2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C2417">
              <w:rPr>
                <w:rFonts w:ascii="Arial" w:hAnsi="Arial" w:cs="Arial"/>
                <w:sz w:val="26"/>
                <w:szCs w:val="26"/>
              </w:rPr>
              <w:lastRenderedPageBreak/>
              <w:t>Учесть предложение при принятии решения по проекту</w:t>
            </w:r>
          </w:p>
        </w:tc>
      </w:tr>
    </w:tbl>
    <w:p w:rsidR="00A63FC2" w:rsidRDefault="00A63FC2" w:rsidP="008414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881965" w:rsidRDefault="00881965" w:rsidP="008414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81965">
        <w:rPr>
          <w:rFonts w:ascii="Arial" w:hAnsi="Arial" w:cs="Arial"/>
          <w:sz w:val="26"/>
          <w:szCs w:val="26"/>
        </w:rPr>
        <w:t>Выводы по результатам публичных слушаний:</w:t>
      </w:r>
    </w:p>
    <w:p w:rsidR="00881965" w:rsidRDefault="00881965" w:rsidP="008414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881965">
        <w:rPr>
          <w:rFonts w:ascii="Arial" w:hAnsi="Arial" w:cs="Arial"/>
          <w:sz w:val="26"/>
          <w:szCs w:val="26"/>
        </w:rPr>
        <w:t xml:space="preserve">Направить проект </w:t>
      </w:r>
      <w:r w:rsidR="00505DC1" w:rsidRPr="00505DC1">
        <w:rPr>
          <w:rFonts w:ascii="Arial" w:hAnsi="Arial" w:cs="Arial"/>
          <w:sz w:val="26"/>
          <w:szCs w:val="26"/>
        </w:rPr>
        <w:t>решения Ишимской городской Думы «</w:t>
      </w:r>
      <w:r w:rsidR="009C1147" w:rsidRPr="000A46C7">
        <w:rPr>
          <w:rFonts w:ascii="Arial" w:hAnsi="Arial"/>
          <w:sz w:val="26"/>
        </w:rPr>
        <w:t>О внесении изменений в решение</w:t>
      </w:r>
      <w:r w:rsidR="009C1147" w:rsidRPr="000A46C7">
        <w:rPr>
          <w:rFonts w:ascii="Arial" w:hAnsi="Arial" w:cs="Arial"/>
          <w:color w:val="000000"/>
          <w:sz w:val="26"/>
          <w:szCs w:val="26"/>
        </w:rPr>
        <w:t xml:space="preserve"> Ишимской городской Думы от 25.12.2009 № 350 «</w:t>
      </w:r>
      <w:r w:rsidR="009C1147" w:rsidRPr="000A46C7">
        <w:rPr>
          <w:rFonts w:ascii="Arial" w:hAnsi="Arial" w:cs="Arial"/>
          <w:sz w:val="26"/>
          <w:szCs w:val="26"/>
        </w:rPr>
        <w:t>Об утверждении Правил землепользования и застройки муниципального образования городской округ город Ишим</w:t>
      </w:r>
      <w:r w:rsidR="009C1147" w:rsidRPr="000A46C7">
        <w:rPr>
          <w:rFonts w:ascii="Arial" w:hAnsi="Arial" w:cs="Arial"/>
          <w:sz w:val="26"/>
        </w:rPr>
        <w:t>» (</w:t>
      </w:r>
      <w:r w:rsidR="009C1147" w:rsidRPr="000A46C7">
        <w:rPr>
          <w:rFonts w:ascii="Arial" w:hAnsi="Arial" w:cs="Arial"/>
          <w:sz w:val="26"/>
          <w:szCs w:val="26"/>
        </w:rPr>
        <w:t>в ред. от  29.09.2011 № 87, от 26.12.2012 № 205, от 24.04.2014 № 300, от 25.09.2014 № 336, от 26.03.2015 № 368, от 27.08.2015 № 408, от 28.04.2016 № 43, от 29.09.2016 № 76, от 27.04.2017 № 122, от 22.02.2018</w:t>
      </w:r>
      <w:proofErr w:type="gramEnd"/>
      <w:r w:rsidR="009C1147" w:rsidRPr="000A46C7">
        <w:rPr>
          <w:rFonts w:ascii="Arial" w:hAnsi="Arial" w:cs="Arial"/>
          <w:sz w:val="26"/>
          <w:szCs w:val="26"/>
        </w:rPr>
        <w:t xml:space="preserve"> № </w:t>
      </w:r>
      <w:proofErr w:type="gramStart"/>
      <w:r w:rsidR="009C1147" w:rsidRPr="000A46C7">
        <w:rPr>
          <w:rFonts w:ascii="Arial" w:hAnsi="Arial" w:cs="Arial"/>
          <w:sz w:val="26"/>
          <w:szCs w:val="26"/>
        </w:rPr>
        <w:t>179, от 25.10.2018 № 220, от 30.05.2019 № 253, от 26.03.2020 № 310, от 27.08.2020 № 330, от 29.04.2021 № 58</w:t>
      </w:r>
      <w:r w:rsidR="00E70001">
        <w:rPr>
          <w:rFonts w:ascii="Arial" w:hAnsi="Arial" w:cs="Arial"/>
          <w:sz w:val="26"/>
          <w:szCs w:val="26"/>
        </w:rPr>
        <w:t xml:space="preserve">, </w:t>
      </w:r>
      <w:r w:rsidR="00E70001" w:rsidRPr="00E70001">
        <w:rPr>
          <w:rFonts w:ascii="Arial" w:hAnsi="Arial" w:cs="Arial"/>
          <w:sz w:val="26"/>
          <w:szCs w:val="26"/>
        </w:rPr>
        <w:t>от 06.08.2021 № 69</w:t>
      </w:r>
      <w:r w:rsidR="00DA5660">
        <w:rPr>
          <w:rFonts w:ascii="Arial" w:hAnsi="Arial" w:cs="Arial"/>
          <w:sz w:val="26"/>
          <w:szCs w:val="26"/>
        </w:rPr>
        <w:t xml:space="preserve">, </w:t>
      </w:r>
      <w:r w:rsidR="00DA5660" w:rsidRPr="00DA5660">
        <w:rPr>
          <w:rFonts w:ascii="Arial" w:hAnsi="Arial" w:cs="Arial"/>
          <w:sz w:val="26"/>
          <w:szCs w:val="26"/>
        </w:rPr>
        <w:t>от 28.04.2022 № 126</w:t>
      </w:r>
      <w:r w:rsidR="009C1147" w:rsidRPr="000A46C7">
        <w:rPr>
          <w:rFonts w:ascii="Arial" w:hAnsi="Arial" w:cs="Arial"/>
          <w:sz w:val="26"/>
          <w:szCs w:val="26"/>
          <w:shd w:val="clear" w:color="auto" w:fill="FFFFFF"/>
        </w:rPr>
        <w:t>)</w:t>
      </w:r>
      <w:r w:rsidR="009C1147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DF0980" w:rsidRPr="00AD1C6B">
        <w:rPr>
          <w:rFonts w:ascii="Arial" w:hAnsi="Arial" w:cs="Arial"/>
          <w:sz w:val="26"/>
          <w:szCs w:val="26"/>
          <w:u w:val="single"/>
        </w:rPr>
        <w:t>на утверждение</w:t>
      </w:r>
      <w:r w:rsidR="00DF0980">
        <w:rPr>
          <w:rFonts w:ascii="Arial" w:hAnsi="Arial" w:cs="Arial"/>
          <w:sz w:val="26"/>
          <w:szCs w:val="26"/>
        </w:rPr>
        <w:t xml:space="preserve">/на доработку </w:t>
      </w:r>
      <w:r w:rsidRPr="00881965">
        <w:rPr>
          <w:rFonts w:ascii="Arial" w:hAnsi="Arial" w:cs="Arial"/>
          <w:sz w:val="26"/>
          <w:szCs w:val="26"/>
        </w:rPr>
        <w:t>(нужное подчеркнуть)</w:t>
      </w:r>
      <w:r w:rsidR="00AD1C6B">
        <w:rPr>
          <w:rFonts w:ascii="Arial" w:hAnsi="Arial" w:cs="Arial"/>
          <w:sz w:val="26"/>
          <w:szCs w:val="26"/>
        </w:rPr>
        <w:t>.</w:t>
      </w:r>
      <w:proofErr w:type="gramEnd"/>
    </w:p>
    <w:p w:rsidR="00DF0980" w:rsidRDefault="00DF0980" w:rsidP="00160437">
      <w:pPr>
        <w:spacing w:after="0" w:line="240" w:lineRule="auto"/>
      </w:pPr>
    </w:p>
    <w:p w:rsidR="00A36BE5" w:rsidRDefault="00A36BE5" w:rsidP="00160437">
      <w:pPr>
        <w:spacing w:after="0" w:line="240" w:lineRule="auto"/>
      </w:pPr>
    </w:p>
    <w:p w:rsidR="00A36BE5" w:rsidRDefault="00A36BE5" w:rsidP="00160437">
      <w:pPr>
        <w:spacing w:after="0" w:line="240" w:lineRule="auto"/>
      </w:pPr>
    </w:p>
    <w:p w:rsidR="00E70001" w:rsidRDefault="00E70001" w:rsidP="00160437">
      <w:pPr>
        <w:spacing w:after="0" w:line="240" w:lineRule="auto"/>
      </w:pPr>
    </w:p>
    <w:p w:rsidR="005926B6" w:rsidRDefault="005926B6" w:rsidP="005926B6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Pr="00C552C2">
        <w:rPr>
          <w:rFonts w:ascii="Arial" w:hAnsi="Arial" w:cs="Arial"/>
          <w:sz w:val="26"/>
          <w:szCs w:val="26"/>
        </w:rPr>
        <w:t>редседател</w:t>
      </w:r>
      <w:r>
        <w:rPr>
          <w:rFonts w:ascii="Arial" w:hAnsi="Arial" w:cs="Arial"/>
          <w:sz w:val="26"/>
          <w:szCs w:val="26"/>
        </w:rPr>
        <w:t xml:space="preserve">ь </w:t>
      </w:r>
      <w:r w:rsidRPr="00C552C2">
        <w:rPr>
          <w:rFonts w:ascii="Arial" w:hAnsi="Arial" w:cs="Arial"/>
          <w:sz w:val="26"/>
          <w:szCs w:val="26"/>
        </w:rPr>
        <w:t>собрани</w:t>
      </w:r>
      <w:r>
        <w:rPr>
          <w:rFonts w:ascii="Arial" w:hAnsi="Arial" w:cs="Arial"/>
          <w:sz w:val="26"/>
          <w:szCs w:val="26"/>
        </w:rPr>
        <w:t>я</w:t>
      </w:r>
    </w:p>
    <w:p w:rsidR="00881965" w:rsidRPr="00881965" w:rsidRDefault="005926B6" w:rsidP="005926B6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552C2">
        <w:rPr>
          <w:rFonts w:ascii="Arial" w:hAnsi="Arial" w:cs="Arial"/>
          <w:sz w:val="26"/>
          <w:szCs w:val="26"/>
        </w:rPr>
        <w:t xml:space="preserve">участников публичных слушаний </w:t>
      </w:r>
      <w:r>
        <w:rPr>
          <w:rFonts w:ascii="Arial" w:hAnsi="Arial" w:cs="Arial"/>
          <w:sz w:val="26"/>
          <w:szCs w:val="26"/>
        </w:rPr>
        <w:t xml:space="preserve">     </w:t>
      </w:r>
      <w:r w:rsidR="00547D52">
        <w:rPr>
          <w:rFonts w:ascii="Arial" w:hAnsi="Arial" w:cs="Arial"/>
          <w:sz w:val="26"/>
          <w:szCs w:val="26"/>
        </w:rPr>
        <w:t xml:space="preserve">           </w:t>
      </w:r>
      <w:r>
        <w:rPr>
          <w:rFonts w:ascii="Arial" w:hAnsi="Arial" w:cs="Arial"/>
          <w:sz w:val="26"/>
          <w:szCs w:val="26"/>
        </w:rPr>
        <w:t xml:space="preserve">                           </w:t>
      </w:r>
      <w:r w:rsidR="00547D52">
        <w:rPr>
          <w:rFonts w:ascii="Arial" w:hAnsi="Arial" w:cs="Arial"/>
          <w:sz w:val="26"/>
          <w:szCs w:val="26"/>
        </w:rPr>
        <w:t xml:space="preserve"> </w:t>
      </w:r>
      <w:r w:rsidR="00DA5660">
        <w:rPr>
          <w:rFonts w:ascii="Arial" w:hAnsi="Arial" w:cs="Arial"/>
          <w:sz w:val="26"/>
          <w:szCs w:val="26"/>
        </w:rPr>
        <w:t xml:space="preserve">О.В. </w:t>
      </w:r>
      <w:proofErr w:type="spellStart"/>
      <w:r w:rsidR="00DA5660">
        <w:rPr>
          <w:rFonts w:ascii="Arial" w:hAnsi="Arial" w:cs="Arial"/>
          <w:sz w:val="26"/>
          <w:szCs w:val="26"/>
        </w:rPr>
        <w:t>Афонасьев</w:t>
      </w:r>
      <w:proofErr w:type="spellEnd"/>
    </w:p>
    <w:sectPr w:rsidR="00881965" w:rsidRPr="00881965" w:rsidSect="00881965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BA6"/>
    <w:rsid w:val="000144AC"/>
    <w:rsid w:val="00082722"/>
    <w:rsid w:val="000B1F97"/>
    <w:rsid w:val="000D4BAB"/>
    <w:rsid w:val="000E435E"/>
    <w:rsid w:val="000F7978"/>
    <w:rsid w:val="00120F06"/>
    <w:rsid w:val="00132F48"/>
    <w:rsid w:val="0015374D"/>
    <w:rsid w:val="00160437"/>
    <w:rsid w:val="00181069"/>
    <w:rsid w:val="001F3957"/>
    <w:rsid w:val="00240BA6"/>
    <w:rsid w:val="002473C2"/>
    <w:rsid w:val="002659CA"/>
    <w:rsid w:val="00287B1C"/>
    <w:rsid w:val="002A18B5"/>
    <w:rsid w:val="002E768E"/>
    <w:rsid w:val="003839E5"/>
    <w:rsid w:val="00392F34"/>
    <w:rsid w:val="003D70BA"/>
    <w:rsid w:val="004C1684"/>
    <w:rsid w:val="004E4B96"/>
    <w:rsid w:val="004E51AA"/>
    <w:rsid w:val="004E6259"/>
    <w:rsid w:val="00505DC1"/>
    <w:rsid w:val="00507036"/>
    <w:rsid w:val="005222D8"/>
    <w:rsid w:val="00523420"/>
    <w:rsid w:val="00547D52"/>
    <w:rsid w:val="005926B6"/>
    <w:rsid w:val="005B5F83"/>
    <w:rsid w:val="005F4D94"/>
    <w:rsid w:val="00646E2B"/>
    <w:rsid w:val="00664D33"/>
    <w:rsid w:val="00686250"/>
    <w:rsid w:val="006916AD"/>
    <w:rsid w:val="006E1CC7"/>
    <w:rsid w:val="006F15E6"/>
    <w:rsid w:val="00703D58"/>
    <w:rsid w:val="0073327B"/>
    <w:rsid w:val="00747ADA"/>
    <w:rsid w:val="007C5EF7"/>
    <w:rsid w:val="007E598A"/>
    <w:rsid w:val="007F636E"/>
    <w:rsid w:val="00841470"/>
    <w:rsid w:val="008500DE"/>
    <w:rsid w:val="0087468F"/>
    <w:rsid w:val="00881965"/>
    <w:rsid w:val="008C7CFF"/>
    <w:rsid w:val="009000EF"/>
    <w:rsid w:val="00912519"/>
    <w:rsid w:val="00921862"/>
    <w:rsid w:val="00974A57"/>
    <w:rsid w:val="009C1147"/>
    <w:rsid w:val="009F1471"/>
    <w:rsid w:val="009F4DD3"/>
    <w:rsid w:val="00A0032C"/>
    <w:rsid w:val="00A36BE5"/>
    <w:rsid w:val="00A63FC2"/>
    <w:rsid w:val="00AC6582"/>
    <w:rsid w:val="00AD1C6B"/>
    <w:rsid w:val="00B80DD5"/>
    <w:rsid w:val="00BB45C3"/>
    <w:rsid w:val="00C04ED1"/>
    <w:rsid w:val="00C144F0"/>
    <w:rsid w:val="00C662EF"/>
    <w:rsid w:val="00CB2F6D"/>
    <w:rsid w:val="00CC2417"/>
    <w:rsid w:val="00D914B2"/>
    <w:rsid w:val="00D931F3"/>
    <w:rsid w:val="00DA5660"/>
    <w:rsid w:val="00DC4322"/>
    <w:rsid w:val="00DC58D2"/>
    <w:rsid w:val="00DC61C5"/>
    <w:rsid w:val="00DD0CD6"/>
    <w:rsid w:val="00DF0980"/>
    <w:rsid w:val="00E272B1"/>
    <w:rsid w:val="00E40683"/>
    <w:rsid w:val="00E70001"/>
    <w:rsid w:val="00E76968"/>
    <w:rsid w:val="00E835C6"/>
    <w:rsid w:val="00EA11D7"/>
    <w:rsid w:val="00EC5A6A"/>
    <w:rsid w:val="00ED2F17"/>
    <w:rsid w:val="00F5575E"/>
    <w:rsid w:val="00F6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D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DC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C432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926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C11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D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DC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C432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926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C11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Войтов Сергей Петрович</cp:lastModifiedBy>
  <cp:revision>69</cp:revision>
  <cp:lastPrinted>2022-12-08T09:36:00Z</cp:lastPrinted>
  <dcterms:created xsi:type="dcterms:W3CDTF">2018-09-25T05:06:00Z</dcterms:created>
  <dcterms:modified xsi:type="dcterms:W3CDTF">2022-12-08T09:39:00Z</dcterms:modified>
</cp:coreProperties>
</file>