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BD16FC" w:rsidP="00BD16FC">
            <w:pPr>
              <w:jc w:val="left"/>
              <w:rPr>
                <w:rFonts w:cs="Arial"/>
                <w:szCs w:val="26"/>
                <w:lang w:val="en-US"/>
              </w:rPr>
            </w:pPr>
            <w:r>
              <w:rPr>
                <w:rFonts w:cs="Arial"/>
                <w:szCs w:val="26"/>
              </w:rPr>
              <w:t xml:space="preserve">                                                   </w:t>
            </w:r>
            <w:r w:rsidR="002E4C91"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BD16FC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A534E6" w:rsidRDefault="002E4C91" w:rsidP="007D15A2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7D15A2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918702" wp14:editId="03F53E0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EA42DB" w:rsidRDefault="00BD64FD" w:rsidP="007D15A2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>09 августа 2022 г</w:t>
      </w:r>
      <w:r w:rsidR="002E4C91" w:rsidRPr="00F21128">
        <w:rPr>
          <w:rFonts w:cs="Arial"/>
          <w:b/>
          <w:szCs w:val="26"/>
          <w:u w:val="single"/>
        </w:rPr>
        <w:t>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</w:t>
      </w:r>
      <w:r w:rsidR="00DD287A">
        <w:rPr>
          <w:rFonts w:cs="Arial"/>
          <w:b/>
          <w:szCs w:val="26"/>
        </w:rPr>
        <w:t xml:space="preserve">     </w:t>
      </w:r>
      <w:r w:rsidR="00166B2C" w:rsidRPr="007B1892">
        <w:rPr>
          <w:rFonts w:cs="Arial"/>
          <w:b/>
          <w:szCs w:val="26"/>
        </w:rPr>
        <w:t xml:space="preserve">    </w:t>
      </w:r>
      <w:r w:rsidR="002E4C91" w:rsidRPr="00E575C7">
        <w:rPr>
          <w:rFonts w:cs="Arial"/>
          <w:b/>
          <w:szCs w:val="26"/>
        </w:rPr>
        <w:t>№</w:t>
      </w:r>
      <w:r w:rsidR="001A019F" w:rsidRPr="00E575C7">
        <w:rPr>
          <w:rFonts w:cs="Arial"/>
          <w:b/>
          <w:szCs w:val="26"/>
        </w:rPr>
        <w:t xml:space="preserve"> </w:t>
      </w:r>
      <w:r w:rsidRPr="00BD64FD">
        <w:rPr>
          <w:rFonts w:cs="Arial"/>
          <w:b/>
          <w:szCs w:val="26"/>
          <w:u w:val="single"/>
        </w:rPr>
        <w:t>1320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2E4C91" w:rsidRPr="00226DA1" w:rsidTr="007D15A2">
        <w:trPr>
          <w:trHeight w:val="873"/>
        </w:trPr>
        <w:tc>
          <w:tcPr>
            <w:tcW w:w="7196" w:type="dxa"/>
            <w:hideMark/>
          </w:tcPr>
          <w:p w:rsidR="008C1B6A" w:rsidRDefault="008C1B6A" w:rsidP="007D15A2">
            <w:pPr>
              <w:pStyle w:val="ConsPlusTitle"/>
              <w:jc w:val="center"/>
              <w:rPr>
                <w:b w:val="0"/>
                <w:i/>
              </w:rPr>
            </w:pPr>
          </w:p>
          <w:p w:rsidR="008768A8" w:rsidRPr="00FF67B8" w:rsidRDefault="00795FF6" w:rsidP="00551211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внесении изменени</w:t>
            </w:r>
            <w:r w:rsidR="00EA42DB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 постановление администр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а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ции города Ишима от </w:t>
            </w:r>
            <w:r w:rsidR="00671F20">
              <w:rPr>
                <w:rFonts w:asciiTheme="majorHAnsi" w:hAnsiTheme="majorHAnsi" w:cstheme="majorHAnsi"/>
                <w:i/>
                <w:sz w:val="26"/>
                <w:szCs w:val="26"/>
              </w:rPr>
              <w:t>22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.</w:t>
            </w:r>
            <w:r w:rsidR="00671F20">
              <w:rPr>
                <w:rFonts w:asciiTheme="majorHAnsi" w:hAnsiTheme="majorHAnsi" w:cstheme="majorHAnsi"/>
                <w:i/>
                <w:sz w:val="26"/>
                <w:szCs w:val="26"/>
              </w:rPr>
              <w:t>03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.20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2</w:t>
            </w:r>
            <w:r w:rsidR="00671F20">
              <w:rPr>
                <w:rFonts w:asciiTheme="majorHAnsi" w:hAnsiTheme="majorHAnsi" w:cstheme="majorHAnsi"/>
                <w:i/>
                <w:sz w:val="26"/>
                <w:szCs w:val="26"/>
              </w:rPr>
              <w:t>1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№ </w:t>
            </w:r>
            <w:r w:rsidR="00671F20">
              <w:rPr>
                <w:rFonts w:asciiTheme="majorHAnsi" w:hAnsiTheme="majorHAnsi" w:cstheme="majorHAnsi"/>
                <w:i/>
                <w:sz w:val="26"/>
                <w:szCs w:val="26"/>
              </w:rPr>
              <w:t>145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«</w:t>
            </w:r>
            <w:r w:rsidR="00551211" w:rsidRPr="009F328D">
              <w:rPr>
                <w:rFonts w:ascii="Arial" w:hAnsi="Arial" w:cs="Arial"/>
                <w:i/>
                <w:sz w:val="26"/>
                <w:szCs w:val="26"/>
              </w:rPr>
              <w:t>Установл</w:t>
            </w:r>
            <w:r w:rsidR="00551211" w:rsidRPr="009F328D">
              <w:rPr>
                <w:rFonts w:ascii="Arial" w:hAnsi="Arial" w:cs="Arial"/>
                <w:i/>
                <w:sz w:val="26"/>
                <w:szCs w:val="26"/>
              </w:rPr>
              <w:t>е</w:t>
            </w:r>
            <w:r w:rsidR="00551211" w:rsidRPr="009F328D">
              <w:rPr>
                <w:rFonts w:ascii="Arial" w:hAnsi="Arial" w:cs="Arial"/>
                <w:i/>
                <w:sz w:val="26"/>
                <w:szCs w:val="26"/>
              </w:rPr>
              <w:t xml:space="preserve">ние и прекращение публичного сервитута </w:t>
            </w:r>
            <w:r w:rsidR="00551211">
              <w:rPr>
                <w:rFonts w:ascii="Arial" w:hAnsi="Arial" w:cs="Arial"/>
                <w:i/>
                <w:sz w:val="26"/>
                <w:szCs w:val="26"/>
              </w:rPr>
              <w:t>для испол</w:t>
            </w:r>
            <w:r w:rsidR="00551211">
              <w:rPr>
                <w:rFonts w:ascii="Arial" w:hAnsi="Arial" w:cs="Arial"/>
                <w:i/>
                <w:sz w:val="26"/>
                <w:szCs w:val="26"/>
              </w:rPr>
              <w:t>ь</w:t>
            </w:r>
            <w:r w:rsidR="00551211">
              <w:rPr>
                <w:rFonts w:ascii="Arial" w:hAnsi="Arial" w:cs="Arial"/>
                <w:i/>
                <w:sz w:val="26"/>
                <w:szCs w:val="26"/>
              </w:rPr>
              <w:t>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» </w:t>
            </w:r>
          </w:p>
          <w:p w:rsidR="00FF67B8" w:rsidRDefault="008768A8" w:rsidP="002D5129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proofErr w:type="gramStart"/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(</w:t>
            </w:r>
            <w:r w:rsidR="00231D4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в </w:t>
            </w:r>
            <w:r w:rsidR="002D5129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ред. постановлени</w:t>
            </w:r>
            <w:r w:rsidR="00310C82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2D5129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администрации </w:t>
            </w:r>
            <w:proofErr w:type="gramEnd"/>
          </w:p>
          <w:p w:rsidR="00310C82" w:rsidRDefault="002D5129" w:rsidP="00231D46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города Ишима от 1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8</w:t>
            </w: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.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10</w:t>
            </w:r>
            <w:r w:rsidRPr="00231D46">
              <w:rPr>
                <w:rFonts w:asciiTheme="majorHAnsi" w:hAnsiTheme="majorHAnsi" w:cstheme="majorHAnsi"/>
                <w:i/>
                <w:sz w:val="26"/>
                <w:szCs w:val="26"/>
              </w:rPr>
              <w:t>.20</w:t>
            </w:r>
            <w:r w:rsidR="00FF67B8" w:rsidRPr="00231D46">
              <w:rPr>
                <w:rFonts w:asciiTheme="majorHAnsi" w:hAnsiTheme="majorHAnsi" w:cstheme="majorHAnsi"/>
                <w:i/>
                <w:sz w:val="26"/>
                <w:szCs w:val="26"/>
              </w:rPr>
              <w:t>21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№ 75</w:t>
            </w:r>
            <w:r w:rsidR="00231D46">
              <w:rPr>
                <w:rFonts w:asciiTheme="majorHAnsi" w:hAnsiTheme="majorHAnsi" w:cstheme="majorHAnsi"/>
                <w:i/>
                <w:sz w:val="26"/>
                <w:szCs w:val="26"/>
              </w:rPr>
              <w:t>1</w:t>
            </w:r>
            <w:r w:rsidR="00310C82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</w:t>
            </w:r>
          </w:p>
          <w:p w:rsidR="002E4C91" w:rsidRPr="00FF67B8" w:rsidRDefault="00310C82" w:rsidP="00231D46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от 20.06.2022 № 937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)</w:t>
            </w:r>
          </w:p>
        </w:tc>
      </w:tr>
    </w:tbl>
    <w:p w:rsidR="0090773B" w:rsidRPr="00226DA1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226DA1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671F20" w:rsidRDefault="00671F20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310C82" w:rsidRDefault="00310C82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226DA1" w:rsidRPr="002D5129" w:rsidRDefault="00B459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  <w:r w:rsidRPr="008768A8">
        <w:rPr>
          <w:rFonts w:eastAsia="Arial Unicode MS" w:cs="Arial"/>
          <w:szCs w:val="26"/>
        </w:rPr>
        <w:t xml:space="preserve">В </w:t>
      </w:r>
      <w:r w:rsidR="00226DA1" w:rsidRPr="008768A8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795FF6" w:rsidRPr="008768A8">
        <w:rPr>
          <w:rFonts w:cs="Arial"/>
          <w:color w:val="000000" w:themeColor="text1"/>
          <w:szCs w:val="26"/>
        </w:rPr>
        <w:t>Фед</w:t>
      </w:r>
      <w:r w:rsidR="00795FF6" w:rsidRPr="008768A8">
        <w:rPr>
          <w:rFonts w:cs="Arial"/>
          <w:color w:val="000000" w:themeColor="text1"/>
          <w:szCs w:val="26"/>
        </w:rPr>
        <w:t>е</w:t>
      </w:r>
      <w:r w:rsidR="00795FF6" w:rsidRPr="008768A8">
        <w:rPr>
          <w:rFonts w:cs="Arial"/>
          <w:color w:val="000000" w:themeColor="text1"/>
          <w:szCs w:val="26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="00795FF6" w:rsidRPr="008768A8">
        <w:rPr>
          <w:rFonts w:cs="Arial"/>
          <w:szCs w:val="26"/>
        </w:rPr>
        <w:t xml:space="preserve">Федеральным </w:t>
      </w:r>
      <w:hyperlink r:id="rId9" w:history="1">
        <w:r w:rsidR="00795FF6" w:rsidRPr="008768A8">
          <w:rPr>
            <w:rFonts w:cs="Arial"/>
            <w:szCs w:val="26"/>
          </w:rPr>
          <w:t>законом</w:t>
        </w:r>
      </w:hyperlink>
      <w:r w:rsidR="00795FF6" w:rsidRPr="008768A8">
        <w:rPr>
          <w:rFonts w:cs="Arial"/>
          <w:szCs w:val="26"/>
        </w:rPr>
        <w:t xml:space="preserve"> от </w:t>
      </w:r>
      <w:r w:rsidR="00795FF6" w:rsidRPr="002D5129">
        <w:rPr>
          <w:rFonts w:asciiTheme="majorHAnsi" w:hAnsiTheme="majorHAnsi" w:cstheme="majorHAnsi"/>
          <w:szCs w:val="26"/>
        </w:rPr>
        <w:t>06.10.2003 № 131-ФЗ «Об общих принципах организации местного сам</w:t>
      </w:r>
      <w:r w:rsidR="00795FF6" w:rsidRPr="002D5129">
        <w:rPr>
          <w:rFonts w:asciiTheme="majorHAnsi" w:hAnsiTheme="majorHAnsi" w:cstheme="majorHAnsi"/>
          <w:szCs w:val="26"/>
        </w:rPr>
        <w:t>о</w:t>
      </w:r>
      <w:r w:rsidR="00795FF6" w:rsidRPr="002D5129">
        <w:rPr>
          <w:rFonts w:asciiTheme="majorHAnsi" w:hAnsiTheme="majorHAnsi" w:cstheme="majorHAnsi"/>
          <w:szCs w:val="26"/>
        </w:rPr>
        <w:t>управления в Российской Феде</w:t>
      </w:r>
      <w:r w:rsidR="007D15A2" w:rsidRPr="002D5129">
        <w:rPr>
          <w:rFonts w:asciiTheme="majorHAnsi" w:hAnsiTheme="majorHAnsi" w:cstheme="majorHAnsi"/>
          <w:szCs w:val="26"/>
        </w:rPr>
        <w:t>рации»</w:t>
      </w:r>
      <w:r w:rsidR="00795FF6" w:rsidRPr="002D5129">
        <w:rPr>
          <w:rFonts w:asciiTheme="majorHAnsi" w:hAnsiTheme="majorHAnsi" w:cstheme="majorHAnsi"/>
          <w:szCs w:val="26"/>
        </w:rPr>
        <w:t xml:space="preserve">, 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руководствуясь Уставом города Иш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и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ма</w:t>
      </w:r>
      <w:r w:rsidR="00226DA1" w:rsidRPr="002D5129">
        <w:rPr>
          <w:rFonts w:asciiTheme="majorHAnsi" w:eastAsiaTheme="minorHAnsi" w:hAnsiTheme="majorHAnsi" w:cstheme="majorHAnsi"/>
          <w:szCs w:val="26"/>
        </w:rPr>
        <w:t>:</w:t>
      </w:r>
    </w:p>
    <w:p w:rsidR="00C26FF1" w:rsidRDefault="008768A8" w:rsidP="000E24AB">
      <w:pPr>
        <w:keepNext w:val="0"/>
        <w:shd w:val="clear" w:color="auto" w:fill="auto"/>
        <w:tabs>
          <w:tab w:val="left" w:pos="993"/>
        </w:tabs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Cs w:val="26"/>
        </w:rPr>
      </w:pPr>
      <w:r w:rsidRPr="002D5129">
        <w:rPr>
          <w:rFonts w:asciiTheme="majorHAnsi" w:eastAsiaTheme="minorHAnsi" w:hAnsiTheme="majorHAnsi" w:cstheme="majorHAnsi"/>
          <w:szCs w:val="26"/>
        </w:rPr>
        <w:t>1.</w:t>
      </w:r>
      <w:r w:rsidRPr="002D5129">
        <w:rPr>
          <w:rFonts w:asciiTheme="majorHAnsi" w:eastAsiaTheme="minorHAnsi" w:hAnsiTheme="majorHAnsi" w:cstheme="majorHAnsi"/>
          <w:szCs w:val="26"/>
        </w:rPr>
        <w:tab/>
      </w:r>
      <w:r w:rsidR="001145B4" w:rsidRPr="002D5129">
        <w:rPr>
          <w:rFonts w:asciiTheme="majorHAnsi" w:eastAsiaTheme="minorHAnsi" w:hAnsiTheme="majorHAnsi" w:cstheme="majorHAnsi"/>
          <w:szCs w:val="26"/>
        </w:rPr>
        <w:t>В п</w:t>
      </w:r>
      <w:r w:rsidRPr="002D5129">
        <w:rPr>
          <w:rFonts w:asciiTheme="majorHAnsi" w:eastAsiaTheme="minorHAnsi" w:hAnsiTheme="majorHAnsi" w:cstheme="majorHAnsi"/>
          <w:szCs w:val="26"/>
        </w:rPr>
        <w:t xml:space="preserve">остановление администрации города Ишима от </w:t>
      </w:r>
      <w:r w:rsidR="00671F20">
        <w:rPr>
          <w:rFonts w:asciiTheme="majorHAnsi" w:eastAsiaTheme="minorHAnsi" w:hAnsiTheme="majorHAnsi" w:cstheme="majorHAnsi"/>
          <w:szCs w:val="26"/>
        </w:rPr>
        <w:t>22</w:t>
      </w:r>
      <w:r w:rsidR="002D5129" w:rsidRPr="002D5129">
        <w:rPr>
          <w:rFonts w:asciiTheme="majorHAnsi" w:hAnsiTheme="majorHAnsi" w:cstheme="majorHAnsi"/>
          <w:szCs w:val="26"/>
        </w:rPr>
        <w:t>.</w:t>
      </w:r>
      <w:r w:rsidR="00671F20">
        <w:rPr>
          <w:rFonts w:asciiTheme="majorHAnsi" w:hAnsiTheme="majorHAnsi" w:cstheme="majorHAnsi"/>
          <w:szCs w:val="26"/>
        </w:rPr>
        <w:t>03</w:t>
      </w:r>
      <w:r w:rsidR="002D5129" w:rsidRPr="002D5129">
        <w:rPr>
          <w:rFonts w:asciiTheme="majorHAnsi" w:hAnsiTheme="majorHAnsi" w:cstheme="majorHAnsi"/>
          <w:szCs w:val="26"/>
        </w:rPr>
        <w:t>.20</w:t>
      </w:r>
      <w:r w:rsidR="00DC7E2E">
        <w:rPr>
          <w:rFonts w:asciiTheme="majorHAnsi" w:hAnsiTheme="majorHAnsi" w:cstheme="majorHAnsi"/>
          <w:szCs w:val="26"/>
        </w:rPr>
        <w:t>2</w:t>
      </w:r>
      <w:r w:rsidR="00671F20">
        <w:rPr>
          <w:rFonts w:asciiTheme="majorHAnsi" w:hAnsiTheme="majorHAnsi" w:cstheme="majorHAnsi"/>
          <w:szCs w:val="26"/>
        </w:rPr>
        <w:t>1</w:t>
      </w:r>
      <w:r w:rsidR="002D5129" w:rsidRPr="002D5129">
        <w:rPr>
          <w:rFonts w:asciiTheme="majorHAnsi" w:hAnsiTheme="majorHAnsi" w:cstheme="majorHAnsi"/>
          <w:szCs w:val="26"/>
        </w:rPr>
        <w:t xml:space="preserve"> № </w:t>
      </w:r>
      <w:r w:rsidR="00671F20">
        <w:rPr>
          <w:rFonts w:asciiTheme="majorHAnsi" w:hAnsiTheme="majorHAnsi" w:cstheme="majorHAnsi"/>
          <w:szCs w:val="26"/>
        </w:rPr>
        <w:t>145</w:t>
      </w:r>
      <w:r w:rsidR="002D5129" w:rsidRPr="002D5129">
        <w:rPr>
          <w:rFonts w:asciiTheme="majorHAnsi" w:hAnsiTheme="majorHAnsi" w:cstheme="majorHAnsi"/>
          <w:szCs w:val="26"/>
        </w:rPr>
        <w:t xml:space="preserve"> </w:t>
      </w:r>
      <w:r w:rsidRPr="002D5129">
        <w:rPr>
          <w:rFonts w:asciiTheme="majorHAnsi" w:eastAsiaTheme="minorHAnsi" w:hAnsiTheme="majorHAnsi" w:cstheme="majorHAnsi"/>
          <w:szCs w:val="26"/>
        </w:rPr>
        <w:t>«Об утверждении административного регламента предоставления м</w:t>
      </w:r>
      <w:r w:rsidRPr="002D5129">
        <w:rPr>
          <w:rFonts w:asciiTheme="majorHAnsi" w:eastAsiaTheme="minorHAnsi" w:hAnsiTheme="majorHAnsi" w:cstheme="majorHAnsi"/>
          <w:szCs w:val="26"/>
        </w:rPr>
        <w:t>у</w:t>
      </w:r>
      <w:r w:rsidRPr="002D5129">
        <w:rPr>
          <w:rFonts w:asciiTheme="majorHAnsi" w:eastAsiaTheme="minorHAnsi" w:hAnsiTheme="majorHAnsi" w:cstheme="majorHAnsi"/>
          <w:szCs w:val="26"/>
        </w:rPr>
        <w:t>ниципальной услуги «</w:t>
      </w:r>
      <w:r w:rsidR="00DC7E2E">
        <w:rPr>
          <w:rFonts w:asciiTheme="majorHAnsi" w:hAnsiTheme="majorHAnsi" w:cstheme="majorHAnsi"/>
          <w:szCs w:val="26"/>
        </w:rPr>
        <w:t>Установление и прекращение публичного серв</w:t>
      </w:r>
      <w:r w:rsidR="00DC7E2E">
        <w:rPr>
          <w:rFonts w:asciiTheme="majorHAnsi" w:hAnsiTheme="majorHAnsi" w:cstheme="majorHAnsi"/>
          <w:szCs w:val="26"/>
        </w:rPr>
        <w:t>и</w:t>
      </w:r>
      <w:r w:rsidR="00DC7E2E">
        <w:rPr>
          <w:rFonts w:asciiTheme="majorHAnsi" w:hAnsiTheme="majorHAnsi" w:cstheme="majorHAnsi"/>
          <w:szCs w:val="26"/>
        </w:rPr>
        <w:t xml:space="preserve">тута </w:t>
      </w:r>
      <w:r w:rsidR="00671F20">
        <w:rPr>
          <w:rFonts w:asciiTheme="majorHAnsi" w:hAnsiTheme="majorHAnsi" w:cstheme="majorHAnsi"/>
          <w:szCs w:val="26"/>
        </w:rPr>
        <w:t xml:space="preserve">для использования земельных участков и (или) земель в целях, предусмотренных подпунктами 1-7 пункта 4 статьи 23 Земельного </w:t>
      </w:r>
      <w:proofErr w:type="gramStart"/>
      <w:r w:rsidR="00671F20">
        <w:rPr>
          <w:rFonts w:asciiTheme="majorHAnsi" w:hAnsiTheme="majorHAnsi" w:cstheme="majorHAnsi"/>
          <w:szCs w:val="26"/>
        </w:rPr>
        <w:t>к</w:t>
      </w:r>
      <w:r w:rsidR="00671F20">
        <w:rPr>
          <w:rFonts w:asciiTheme="majorHAnsi" w:hAnsiTheme="majorHAnsi" w:cstheme="majorHAnsi"/>
          <w:szCs w:val="26"/>
        </w:rPr>
        <w:t>о</w:t>
      </w:r>
      <w:proofErr w:type="gramEnd"/>
      <w:r w:rsidR="00671F20">
        <w:rPr>
          <w:rFonts w:asciiTheme="majorHAnsi" w:hAnsiTheme="majorHAnsi" w:cstheme="majorHAnsi"/>
          <w:szCs w:val="26"/>
        </w:rPr>
        <w:t>декса Российской Федерации</w:t>
      </w:r>
      <w:r w:rsidR="002D5129" w:rsidRPr="002D5129">
        <w:rPr>
          <w:rFonts w:asciiTheme="majorHAnsi" w:hAnsiTheme="majorHAnsi" w:cstheme="majorHAnsi"/>
          <w:szCs w:val="26"/>
        </w:rPr>
        <w:t>» (</w:t>
      </w:r>
      <w:r w:rsidR="00310C82">
        <w:rPr>
          <w:rFonts w:asciiTheme="majorHAnsi" w:hAnsiTheme="majorHAnsi" w:cstheme="majorHAnsi"/>
          <w:szCs w:val="26"/>
        </w:rPr>
        <w:t xml:space="preserve">в </w:t>
      </w:r>
      <w:r w:rsidR="002D5129" w:rsidRPr="002D5129">
        <w:rPr>
          <w:rFonts w:asciiTheme="majorHAnsi" w:hAnsiTheme="majorHAnsi" w:cstheme="majorHAnsi"/>
          <w:szCs w:val="26"/>
        </w:rPr>
        <w:t>ред. постановлени</w:t>
      </w:r>
      <w:r w:rsidR="00310C82">
        <w:rPr>
          <w:rFonts w:asciiTheme="majorHAnsi" w:hAnsiTheme="majorHAnsi" w:cstheme="majorHAnsi"/>
          <w:szCs w:val="26"/>
        </w:rPr>
        <w:t>й</w:t>
      </w:r>
      <w:r w:rsidR="002D5129" w:rsidRPr="002D5129">
        <w:rPr>
          <w:rFonts w:asciiTheme="majorHAnsi" w:hAnsiTheme="majorHAnsi" w:cstheme="majorHAnsi"/>
          <w:szCs w:val="26"/>
        </w:rPr>
        <w:t xml:space="preserve"> администрации города Ишима </w:t>
      </w:r>
      <w:r w:rsidR="002D5129" w:rsidRPr="00231D46">
        <w:rPr>
          <w:rFonts w:asciiTheme="majorHAnsi" w:hAnsiTheme="majorHAnsi" w:cstheme="majorHAnsi"/>
          <w:szCs w:val="26"/>
        </w:rPr>
        <w:t xml:space="preserve">от </w:t>
      </w:r>
      <w:r w:rsidR="00DC7E2E" w:rsidRPr="00231D46">
        <w:rPr>
          <w:rFonts w:asciiTheme="majorHAnsi" w:hAnsiTheme="majorHAnsi" w:cstheme="majorHAnsi"/>
          <w:szCs w:val="26"/>
        </w:rPr>
        <w:t>18</w:t>
      </w:r>
      <w:r w:rsidR="002D5129" w:rsidRPr="00231D46">
        <w:rPr>
          <w:rFonts w:asciiTheme="majorHAnsi" w:hAnsiTheme="majorHAnsi" w:cstheme="majorHAnsi"/>
          <w:szCs w:val="26"/>
        </w:rPr>
        <w:t>.</w:t>
      </w:r>
      <w:r w:rsidR="00DC7E2E" w:rsidRPr="00231D46">
        <w:rPr>
          <w:rFonts w:asciiTheme="majorHAnsi" w:hAnsiTheme="majorHAnsi" w:cstheme="majorHAnsi"/>
          <w:szCs w:val="26"/>
        </w:rPr>
        <w:t>10</w:t>
      </w:r>
      <w:r w:rsidR="002D5129" w:rsidRPr="00231D46">
        <w:rPr>
          <w:rFonts w:asciiTheme="majorHAnsi" w:hAnsiTheme="majorHAnsi" w:cstheme="majorHAnsi"/>
          <w:szCs w:val="26"/>
        </w:rPr>
        <w:t>.20</w:t>
      </w:r>
      <w:r w:rsidR="00DC7E2E" w:rsidRPr="00231D46">
        <w:rPr>
          <w:rFonts w:asciiTheme="majorHAnsi" w:hAnsiTheme="majorHAnsi" w:cstheme="majorHAnsi"/>
          <w:szCs w:val="26"/>
        </w:rPr>
        <w:t>21</w:t>
      </w:r>
      <w:r w:rsidR="002D5129" w:rsidRPr="00231D46">
        <w:rPr>
          <w:rFonts w:asciiTheme="majorHAnsi" w:hAnsiTheme="majorHAnsi" w:cstheme="majorHAnsi"/>
          <w:szCs w:val="26"/>
        </w:rPr>
        <w:t xml:space="preserve"> № </w:t>
      </w:r>
      <w:r w:rsidR="00DC7E2E" w:rsidRPr="00231D46">
        <w:rPr>
          <w:rFonts w:asciiTheme="majorHAnsi" w:hAnsiTheme="majorHAnsi" w:cstheme="majorHAnsi"/>
          <w:szCs w:val="26"/>
        </w:rPr>
        <w:t>75</w:t>
      </w:r>
      <w:r w:rsidR="00231D46" w:rsidRPr="00231D46">
        <w:rPr>
          <w:rFonts w:asciiTheme="majorHAnsi" w:hAnsiTheme="majorHAnsi" w:cstheme="majorHAnsi"/>
          <w:szCs w:val="26"/>
        </w:rPr>
        <w:t>1</w:t>
      </w:r>
      <w:r w:rsidR="00310C82">
        <w:rPr>
          <w:rFonts w:asciiTheme="majorHAnsi" w:hAnsiTheme="majorHAnsi" w:cstheme="majorHAnsi"/>
          <w:szCs w:val="26"/>
        </w:rPr>
        <w:t>, от 20.06.2022 № 937</w:t>
      </w:r>
      <w:r w:rsidRPr="00231D46">
        <w:rPr>
          <w:rFonts w:asciiTheme="majorHAnsi" w:hAnsiTheme="majorHAnsi" w:cstheme="majorHAnsi"/>
          <w:szCs w:val="26"/>
        </w:rPr>
        <w:t>)</w:t>
      </w:r>
      <w:r w:rsidRPr="002D5129">
        <w:rPr>
          <w:rFonts w:asciiTheme="majorHAnsi" w:eastAsiaTheme="minorHAnsi" w:hAnsiTheme="majorHAnsi" w:cstheme="majorHAnsi"/>
          <w:szCs w:val="26"/>
        </w:rPr>
        <w:t xml:space="preserve"> внести сл</w:t>
      </w:r>
      <w:r w:rsidRPr="002D5129">
        <w:rPr>
          <w:rFonts w:asciiTheme="majorHAnsi" w:eastAsiaTheme="minorHAnsi" w:hAnsiTheme="majorHAnsi" w:cstheme="majorHAnsi"/>
          <w:szCs w:val="26"/>
        </w:rPr>
        <w:t>е</w:t>
      </w:r>
      <w:r w:rsidRPr="002D5129">
        <w:rPr>
          <w:rFonts w:asciiTheme="majorHAnsi" w:eastAsiaTheme="minorHAnsi" w:hAnsiTheme="majorHAnsi" w:cstheme="majorHAnsi"/>
          <w:szCs w:val="26"/>
        </w:rPr>
        <w:t>дующ</w:t>
      </w:r>
      <w:r w:rsidR="00EA42DB" w:rsidRPr="002D5129">
        <w:rPr>
          <w:rFonts w:asciiTheme="majorHAnsi" w:eastAsiaTheme="minorHAnsi" w:hAnsiTheme="majorHAnsi" w:cstheme="majorHAnsi"/>
          <w:szCs w:val="26"/>
        </w:rPr>
        <w:t>и</w:t>
      </w:r>
      <w:r w:rsidRPr="002D5129">
        <w:rPr>
          <w:rFonts w:asciiTheme="majorHAnsi" w:eastAsiaTheme="minorHAnsi" w:hAnsiTheme="majorHAnsi" w:cstheme="majorHAnsi"/>
          <w:szCs w:val="26"/>
        </w:rPr>
        <w:t>е изменени</w:t>
      </w:r>
      <w:r w:rsidR="00EA42DB" w:rsidRPr="002D5129">
        <w:rPr>
          <w:rFonts w:asciiTheme="majorHAnsi" w:eastAsiaTheme="minorHAnsi" w:hAnsiTheme="majorHAnsi" w:cstheme="majorHAnsi"/>
          <w:szCs w:val="26"/>
        </w:rPr>
        <w:t>я</w:t>
      </w:r>
      <w:r w:rsidRPr="002D5129">
        <w:rPr>
          <w:rFonts w:asciiTheme="majorHAnsi" w:eastAsiaTheme="minorHAnsi" w:hAnsiTheme="majorHAnsi" w:cstheme="majorHAnsi"/>
          <w:szCs w:val="26"/>
        </w:rPr>
        <w:t>:</w:t>
      </w:r>
    </w:p>
    <w:p w:rsidR="00310C82" w:rsidRDefault="00310C82" w:rsidP="000E24AB">
      <w:pPr>
        <w:pStyle w:val="aa"/>
        <w:tabs>
          <w:tab w:val="left" w:pos="993"/>
        </w:tabs>
        <w:spacing w:before="0" w:beforeAutospacing="0" w:after="0" w:line="240" w:lineRule="auto"/>
        <w:ind w:left="851" w:hanging="851"/>
        <w:jc w:val="both"/>
        <w:rPr>
          <w:sz w:val="26"/>
          <w:szCs w:val="26"/>
        </w:rPr>
      </w:pPr>
      <w:r w:rsidRPr="008911B0">
        <w:rPr>
          <w:rFonts w:ascii="Arial" w:hAnsi="Arial" w:cs="Arial"/>
          <w:sz w:val="26"/>
          <w:szCs w:val="26"/>
        </w:rPr>
        <w:t>1.1.</w:t>
      </w:r>
      <w:r w:rsidRPr="008911B0">
        <w:rPr>
          <w:rFonts w:ascii="Arial" w:hAnsi="Arial" w:cs="Arial"/>
          <w:sz w:val="26"/>
          <w:szCs w:val="26"/>
        </w:rPr>
        <w:tab/>
        <w:t xml:space="preserve">пункт 2.16.1. подраздела 2.16. приложения к постановлению дополнить пунктом 2.16.2. следующего содержания «2.16.2. </w:t>
      </w:r>
      <w:proofErr w:type="gramStart"/>
      <w:r w:rsidRPr="008911B0">
        <w:rPr>
          <w:rFonts w:ascii="Arial" w:hAnsi="Arial" w:cs="Arial"/>
          <w:bCs/>
          <w:color w:val="000000"/>
          <w:sz w:val="26"/>
          <w:szCs w:val="26"/>
        </w:rPr>
        <w:t>Заявителю независ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и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т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ствии с постановлением Правительства Российской Федерации от 01.03.2022 № 277 «О направлении в личный кабинет заявителя в ф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е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деральной государственной информационной системе «Единый портал государственных и муниципальных услуг (функций)»</w:t>
      </w:r>
      <w:r w:rsidRPr="008911B0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сведений о ходе выполнения запроса о предоставлении</w:t>
      </w:r>
      <w:proofErr w:type="gramEnd"/>
      <w:r w:rsidRPr="008911B0">
        <w:rPr>
          <w:rFonts w:ascii="Arial" w:hAnsi="Arial" w:cs="Arial"/>
          <w:bCs/>
          <w:color w:val="000000"/>
          <w:sz w:val="26"/>
          <w:szCs w:val="26"/>
        </w:rPr>
        <w:t xml:space="preserve"> государственной или муниц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и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пальной услуги, заявления о предоставлении услуги, указанной в части 3 статьи 1 Федерального закона «Об организации предоставления го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с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ударственных и муниципальных услуг», а также результатов пред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о</w:t>
      </w:r>
      <w:r w:rsidRPr="008911B0">
        <w:rPr>
          <w:rFonts w:ascii="Arial" w:hAnsi="Arial" w:cs="Arial"/>
          <w:bCs/>
          <w:color w:val="000000"/>
          <w:sz w:val="26"/>
          <w:szCs w:val="26"/>
        </w:rPr>
        <w:lastRenderedPageBreak/>
        <w:t>ставления государственной или муниципальной услуги, результатов предоставления услуги, указанной в части 3 статьи 1 Федерального з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а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кона «Об организации предоставления государственных и муниц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и</w:t>
      </w:r>
      <w:r w:rsidRPr="008911B0">
        <w:rPr>
          <w:rFonts w:ascii="Arial" w:hAnsi="Arial" w:cs="Arial"/>
          <w:bCs/>
          <w:color w:val="000000"/>
          <w:sz w:val="26"/>
          <w:szCs w:val="26"/>
        </w:rPr>
        <w:t>пальных услуг</w:t>
      </w:r>
      <w:proofErr w:type="gramStart"/>
      <w:r w:rsidR="00BD64FD">
        <w:rPr>
          <w:rFonts w:ascii="Arial" w:hAnsi="Arial" w:cs="Arial"/>
          <w:bCs/>
          <w:color w:val="000000"/>
          <w:sz w:val="26"/>
          <w:szCs w:val="26"/>
        </w:rPr>
        <w:t>.»;</w:t>
      </w:r>
      <w:proofErr w:type="gramEnd"/>
    </w:p>
    <w:p w:rsidR="00310C82" w:rsidRDefault="00310C82" w:rsidP="000E24AB">
      <w:pPr>
        <w:pStyle w:val="aa"/>
        <w:tabs>
          <w:tab w:val="left" w:pos="993"/>
        </w:tabs>
        <w:spacing w:before="0" w:beforeAutospacing="0" w:after="0" w:line="240" w:lineRule="auto"/>
        <w:ind w:left="851" w:hanging="851"/>
        <w:jc w:val="both"/>
        <w:rPr>
          <w:sz w:val="26"/>
          <w:szCs w:val="26"/>
        </w:rPr>
      </w:pPr>
      <w:r w:rsidRPr="00557C44">
        <w:rPr>
          <w:rFonts w:ascii="Arial" w:hAnsi="Arial" w:cs="Arial"/>
          <w:sz w:val="26"/>
          <w:szCs w:val="26"/>
        </w:rPr>
        <w:t>1.2.</w:t>
      </w:r>
      <w:r w:rsidRPr="00557C44">
        <w:rPr>
          <w:rFonts w:ascii="Arial" w:hAnsi="Arial" w:cs="Arial"/>
          <w:sz w:val="26"/>
          <w:szCs w:val="26"/>
        </w:rPr>
        <w:tab/>
        <w:t xml:space="preserve">пункт </w:t>
      </w:r>
      <w:r>
        <w:rPr>
          <w:rFonts w:ascii="Arial" w:hAnsi="Arial" w:cs="Arial"/>
          <w:sz w:val="26"/>
          <w:szCs w:val="26"/>
        </w:rPr>
        <w:t>2.16.2. подраздела 2.16. приложения к поста</w:t>
      </w:r>
      <w:r w:rsidR="00392306">
        <w:rPr>
          <w:rFonts w:ascii="Arial" w:hAnsi="Arial" w:cs="Arial"/>
          <w:sz w:val="26"/>
          <w:szCs w:val="26"/>
        </w:rPr>
        <w:t>новлению считать пунктом 2.16.3;</w:t>
      </w:r>
      <w:bookmarkStart w:id="0" w:name="_GoBack"/>
      <w:bookmarkEnd w:id="0"/>
    </w:p>
    <w:p w:rsidR="00310C82" w:rsidRPr="00DB7C19" w:rsidRDefault="00310C82" w:rsidP="000E24AB">
      <w:pPr>
        <w:keepNext w:val="0"/>
        <w:shd w:val="clear" w:color="auto" w:fill="auto"/>
        <w:tabs>
          <w:tab w:val="left" w:pos="993"/>
        </w:tabs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proofErr w:type="gramStart"/>
      <w:r>
        <w:rPr>
          <w:rFonts w:cs="Arial"/>
          <w:szCs w:val="26"/>
        </w:rPr>
        <w:t>1.3.</w:t>
      </w:r>
      <w:r>
        <w:rPr>
          <w:rFonts w:cs="Arial"/>
          <w:szCs w:val="26"/>
        </w:rPr>
        <w:tab/>
      </w:r>
      <w:r w:rsidR="00DB7C19">
        <w:rPr>
          <w:rFonts w:cs="Arial"/>
          <w:szCs w:val="26"/>
        </w:rPr>
        <w:t>в абзаце втором пункта 3.2.3. подраздела 3.2. приложения к постано</w:t>
      </w:r>
      <w:r w:rsidR="00DB7C19">
        <w:rPr>
          <w:rFonts w:cs="Arial"/>
          <w:szCs w:val="26"/>
        </w:rPr>
        <w:t>в</w:t>
      </w:r>
      <w:r w:rsidR="00DB7C19">
        <w:rPr>
          <w:rFonts w:cs="Arial"/>
          <w:szCs w:val="26"/>
        </w:rPr>
        <w:t xml:space="preserve">лению слова </w:t>
      </w:r>
      <w:r w:rsidR="00DB7C19" w:rsidRPr="00DB7C19">
        <w:rPr>
          <w:rFonts w:cs="Arial"/>
          <w:szCs w:val="26"/>
        </w:rPr>
        <w:t>«</w:t>
      </w:r>
      <w:r w:rsidR="00DB7C19" w:rsidRPr="00DB7C19">
        <w:t>и направление заявителю (представителю заявителя) способом, выбранным в предложении об установлении публичного сервитута либо предложении о прекращении публичного сервитута для получения результата предоставления муниципальной услуги, уведо</w:t>
      </w:r>
      <w:r w:rsidR="00DB7C19" w:rsidRPr="00DB7C19">
        <w:t>м</w:t>
      </w:r>
      <w:r w:rsidR="00DB7C19" w:rsidRPr="00DB7C19">
        <w:t>ления о регистрации предложения об установлении публичного серв</w:t>
      </w:r>
      <w:r w:rsidR="00DB7C19" w:rsidRPr="00DB7C19">
        <w:t>и</w:t>
      </w:r>
      <w:r w:rsidR="00DB7C19" w:rsidRPr="00DB7C19">
        <w:t>тута либо предложения о прекращении публичного сервитута» искл</w:t>
      </w:r>
      <w:r w:rsidR="00DB7C19" w:rsidRPr="00DB7C19">
        <w:t>ю</w:t>
      </w:r>
      <w:r w:rsidR="00BD64FD">
        <w:t>чить;</w:t>
      </w:r>
      <w:proofErr w:type="gramEnd"/>
    </w:p>
    <w:p w:rsidR="00B6181C" w:rsidRDefault="00B6181C" w:rsidP="000E24AB">
      <w:pPr>
        <w:keepNext w:val="0"/>
        <w:shd w:val="clear" w:color="auto" w:fill="auto"/>
        <w:tabs>
          <w:tab w:val="left" w:pos="993"/>
        </w:tabs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proofErr w:type="gramStart"/>
      <w:r>
        <w:rPr>
          <w:rFonts w:cs="Arial"/>
          <w:szCs w:val="26"/>
        </w:rPr>
        <w:t>1.4.</w:t>
      </w:r>
      <w:r>
        <w:rPr>
          <w:rFonts w:cs="Arial"/>
          <w:szCs w:val="26"/>
        </w:rPr>
        <w:tab/>
        <w:t>в абзаце третьем пункта 3.2.3. подраздела 3.2. приложения к постано</w:t>
      </w:r>
      <w:r>
        <w:rPr>
          <w:rFonts w:cs="Arial"/>
          <w:szCs w:val="26"/>
        </w:rPr>
        <w:t>в</w:t>
      </w:r>
      <w:r>
        <w:rPr>
          <w:rFonts w:cs="Arial"/>
          <w:szCs w:val="26"/>
        </w:rPr>
        <w:t>лению слова «муниципальной услуги» дополнить словами «</w:t>
      </w:r>
      <w:r w:rsidRPr="00B6181C">
        <w:rPr>
          <w:rFonts w:cs="Arial"/>
          <w:szCs w:val="26"/>
        </w:rPr>
        <w:t>, с учетом положений постановления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</w:t>
      </w:r>
      <w:r w:rsidRPr="00B6181C">
        <w:rPr>
          <w:rFonts w:cs="Arial"/>
          <w:szCs w:val="26"/>
        </w:rPr>
        <w:t>е</w:t>
      </w:r>
      <w:r w:rsidRPr="00B6181C">
        <w:rPr>
          <w:rFonts w:cs="Arial"/>
          <w:szCs w:val="26"/>
        </w:rPr>
        <w:t>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о направлении уведомления об</w:t>
      </w:r>
      <w:proofErr w:type="gramEnd"/>
      <w:r w:rsidRPr="00B6181C">
        <w:rPr>
          <w:rFonts w:cs="Arial"/>
          <w:szCs w:val="26"/>
        </w:rPr>
        <w:t xml:space="preserve"> </w:t>
      </w:r>
      <w:proofErr w:type="gramStart"/>
      <w:r w:rsidRPr="00B6181C">
        <w:rPr>
          <w:rFonts w:cs="Arial"/>
          <w:szCs w:val="26"/>
        </w:rPr>
        <w:t>отказе</w:t>
      </w:r>
      <w:proofErr w:type="gramEnd"/>
      <w:r w:rsidRPr="00B6181C">
        <w:rPr>
          <w:rFonts w:cs="Arial"/>
          <w:szCs w:val="26"/>
        </w:rPr>
        <w:t xml:space="preserve"> в приеме заявления и документов, направленных в эле</w:t>
      </w:r>
      <w:r w:rsidRPr="00B6181C">
        <w:rPr>
          <w:rFonts w:cs="Arial"/>
          <w:szCs w:val="26"/>
        </w:rPr>
        <w:t>к</w:t>
      </w:r>
      <w:r w:rsidRPr="00B6181C">
        <w:rPr>
          <w:rFonts w:cs="Arial"/>
          <w:szCs w:val="26"/>
        </w:rPr>
        <w:t>тронной форме и подписанных усиленной квалифицированной эле</w:t>
      </w:r>
      <w:r w:rsidRPr="00B6181C">
        <w:rPr>
          <w:rFonts w:cs="Arial"/>
          <w:szCs w:val="26"/>
        </w:rPr>
        <w:t>к</w:t>
      </w:r>
      <w:r w:rsidRPr="00B6181C">
        <w:rPr>
          <w:rFonts w:cs="Arial"/>
          <w:szCs w:val="26"/>
        </w:rPr>
        <w:t>тронной подписью.</w:t>
      </w:r>
      <w:r>
        <w:rPr>
          <w:rFonts w:cs="Arial"/>
          <w:szCs w:val="26"/>
        </w:rPr>
        <w:t>».</w:t>
      </w:r>
    </w:p>
    <w:p w:rsidR="00656354" w:rsidRPr="008768A8" w:rsidRDefault="007D15A2" w:rsidP="000E24AB">
      <w:pPr>
        <w:pStyle w:val="a4"/>
        <w:keepNext w:val="0"/>
        <w:shd w:val="clear" w:color="auto" w:fill="auto"/>
        <w:tabs>
          <w:tab w:val="left" w:pos="993"/>
        </w:tabs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F72367">
        <w:rPr>
          <w:rFonts w:asciiTheme="majorHAnsi" w:hAnsiTheme="majorHAnsi" w:cstheme="majorHAnsi"/>
          <w:color w:val="000000"/>
          <w:szCs w:val="26"/>
        </w:rPr>
        <w:t>2</w:t>
      </w:r>
      <w:r w:rsidR="00656354" w:rsidRPr="00F72367">
        <w:rPr>
          <w:rFonts w:asciiTheme="majorHAnsi" w:hAnsiTheme="majorHAnsi" w:cstheme="majorHAnsi"/>
          <w:szCs w:val="26"/>
        </w:rPr>
        <w:t>.</w:t>
      </w:r>
      <w:r w:rsidR="00656354" w:rsidRPr="00F72367">
        <w:rPr>
          <w:rFonts w:asciiTheme="majorHAnsi" w:hAnsiTheme="majorHAnsi" w:cstheme="majorHAnsi"/>
          <w:szCs w:val="26"/>
        </w:rPr>
        <w:tab/>
        <w:t>Опубликовать настоящее постановление в газете «</w:t>
      </w:r>
      <w:proofErr w:type="gramStart"/>
      <w:r w:rsidR="00656354" w:rsidRPr="00F72367">
        <w:rPr>
          <w:rFonts w:asciiTheme="majorHAnsi" w:hAnsiTheme="majorHAnsi" w:cstheme="majorHAnsi"/>
          <w:szCs w:val="26"/>
        </w:rPr>
        <w:t>Ишимская</w:t>
      </w:r>
      <w:proofErr w:type="gramEnd"/>
      <w:r w:rsidR="00656354" w:rsidRPr="00F72367">
        <w:rPr>
          <w:rFonts w:asciiTheme="majorHAnsi" w:hAnsiTheme="majorHAnsi" w:cstheme="majorHAnsi"/>
          <w:szCs w:val="26"/>
        </w:rPr>
        <w:t xml:space="preserve"> правда», в сетевом издании «Официальные документы города</w:t>
      </w:r>
      <w:r w:rsidR="00656354" w:rsidRPr="008768A8">
        <w:rPr>
          <w:rFonts w:asciiTheme="majorHAnsi" w:hAnsiTheme="majorHAnsi" w:cstheme="majorHAnsi"/>
          <w:szCs w:val="26"/>
        </w:rPr>
        <w:t xml:space="preserve"> Ишима» (</w:t>
      </w:r>
      <w:hyperlink r:id="rId10" w:history="1"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8768A8">
        <w:rPr>
          <w:rFonts w:asciiTheme="majorHAnsi" w:hAnsiTheme="majorHAnsi" w:cstheme="majorHAnsi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ishim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admt</w:t>
      </w:r>
      <w:r w:rsidR="00264E6B" w:rsidRPr="008768A8">
        <w:rPr>
          <w:rFonts w:asciiTheme="majorHAnsi" w:hAnsiTheme="majorHAnsi" w:cstheme="majorHAnsi"/>
          <w:szCs w:val="26"/>
          <w:lang w:val="en-US"/>
        </w:rPr>
        <w:t>y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umen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ru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2F048A" w:rsidRPr="008768A8" w:rsidRDefault="007D15A2" w:rsidP="000E24AB">
      <w:pPr>
        <w:pStyle w:val="a4"/>
        <w:keepNext w:val="0"/>
        <w:shd w:val="clear" w:color="auto" w:fill="auto"/>
        <w:tabs>
          <w:tab w:val="left" w:pos="993"/>
        </w:tabs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szCs w:val="26"/>
        </w:rPr>
        <w:t>3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</w:r>
      <w:proofErr w:type="gramStart"/>
      <w:r w:rsidR="00656354" w:rsidRPr="008768A8">
        <w:rPr>
          <w:rFonts w:asciiTheme="majorHAnsi" w:hAnsiTheme="majorHAnsi" w:cstheme="majorHAnsi"/>
          <w:szCs w:val="26"/>
        </w:rPr>
        <w:t>Контроль за</w:t>
      </w:r>
      <w:proofErr w:type="gramEnd"/>
      <w:r w:rsidR="00656354" w:rsidRPr="008768A8">
        <w:rPr>
          <w:rFonts w:asciiTheme="majorHAnsi" w:hAnsiTheme="majorHAnsi" w:cstheme="majorHAnsi"/>
          <w:szCs w:val="26"/>
        </w:rPr>
        <w:t xml:space="preserve"> исполнением настоящего постановления возложить на з</w:t>
      </w:r>
      <w:r w:rsidR="00656354" w:rsidRPr="008768A8">
        <w:rPr>
          <w:rFonts w:asciiTheme="majorHAnsi" w:hAnsiTheme="majorHAnsi" w:cstheme="majorHAnsi"/>
          <w:szCs w:val="26"/>
        </w:rPr>
        <w:t>а</w:t>
      </w:r>
      <w:r w:rsidR="00656354" w:rsidRPr="008768A8">
        <w:rPr>
          <w:rFonts w:asciiTheme="majorHAnsi" w:hAnsiTheme="majorHAnsi" w:cstheme="majorHAnsi"/>
          <w:szCs w:val="26"/>
        </w:rPr>
        <w:t>местителя Главы города по имуществу.</w:t>
      </w:r>
    </w:p>
    <w:p w:rsidR="002F048A" w:rsidRPr="008768A8" w:rsidRDefault="002F048A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8768A8" w:rsidRDefault="007B1892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BE04D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D15A2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sectPr w:rsidR="00E575C7" w:rsidSect="00BD64FD">
      <w:footerReference w:type="first" r:id="rId11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3C" w:rsidRDefault="0094533C" w:rsidP="002E4C91">
      <w:r>
        <w:separator/>
      </w:r>
    </w:p>
  </w:endnote>
  <w:endnote w:type="continuationSeparator" w:id="0">
    <w:p w:rsidR="0094533C" w:rsidRDefault="0094533C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A" w:rsidRPr="004913EA" w:rsidRDefault="00A3002A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3C" w:rsidRDefault="0094533C" w:rsidP="002E4C91">
      <w:r>
        <w:separator/>
      </w:r>
    </w:p>
  </w:footnote>
  <w:footnote w:type="continuationSeparator" w:id="0">
    <w:p w:rsidR="0094533C" w:rsidRDefault="0094533C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1B843B54"/>
    <w:multiLevelType w:val="multilevel"/>
    <w:tmpl w:val="9280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264"/>
    <w:multiLevelType w:val="multilevel"/>
    <w:tmpl w:val="34CCC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44D51"/>
    <w:multiLevelType w:val="multilevel"/>
    <w:tmpl w:val="B9F0D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1AE4"/>
    <w:multiLevelType w:val="multilevel"/>
    <w:tmpl w:val="9560F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80177"/>
    <w:multiLevelType w:val="multilevel"/>
    <w:tmpl w:val="AF1A1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0409E"/>
    <w:multiLevelType w:val="multilevel"/>
    <w:tmpl w:val="4A80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13"/>
  </w:num>
  <w:num w:numId="18">
    <w:abstractNumId w:val="2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0"/>
  </w:num>
  <w:num w:numId="26">
    <w:abstractNumId w:val="5"/>
  </w:num>
  <w:num w:numId="27">
    <w:abstractNumId w:val="28"/>
  </w:num>
  <w:num w:numId="28">
    <w:abstractNumId w:val="16"/>
  </w:num>
  <w:num w:numId="29">
    <w:abstractNumId w:val="2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568A9"/>
    <w:rsid w:val="00057ECF"/>
    <w:rsid w:val="0008005D"/>
    <w:rsid w:val="000850BB"/>
    <w:rsid w:val="000924FC"/>
    <w:rsid w:val="00094DF0"/>
    <w:rsid w:val="000A43AF"/>
    <w:rsid w:val="000A71B8"/>
    <w:rsid w:val="000B4F06"/>
    <w:rsid w:val="000C7023"/>
    <w:rsid w:val="000C7B75"/>
    <w:rsid w:val="000D01BC"/>
    <w:rsid w:val="000D15BF"/>
    <w:rsid w:val="000D174F"/>
    <w:rsid w:val="000D20D4"/>
    <w:rsid w:val="000D39ED"/>
    <w:rsid w:val="000D764D"/>
    <w:rsid w:val="000E24AB"/>
    <w:rsid w:val="000F2028"/>
    <w:rsid w:val="000F5735"/>
    <w:rsid w:val="00103B7C"/>
    <w:rsid w:val="00111022"/>
    <w:rsid w:val="00113443"/>
    <w:rsid w:val="001145B4"/>
    <w:rsid w:val="00115D9A"/>
    <w:rsid w:val="00134A7E"/>
    <w:rsid w:val="00137335"/>
    <w:rsid w:val="0014023D"/>
    <w:rsid w:val="0014073E"/>
    <w:rsid w:val="0014381A"/>
    <w:rsid w:val="00151A6F"/>
    <w:rsid w:val="0016680D"/>
    <w:rsid w:val="00166B2C"/>
    <w:rsid w:val="00176C53"/>
    <w:rsid w:val="001803DA"/>
    <w:rsid w:val="00180625"/>
    <w:rsid w:val="00184168"/>
    <w:rsid w:val="001952CE"/>
    <w:rsid w:val="001A014E"/>
    <w:rsid w:val="001A019F"/>
    <w:rsid w:val="001A0FD1"/>
    <w:rsid w:val="001A32CB"/>
    <w:rsid w:val="001A3A7F"/>
    <w:rsid w:val="001B0814"/>
    <w:rsid w:val="001B1775"/>
    <w:rsid w:val="001B4A92"/>
    <w:rsid w:val="001C3609"/>
    <w:rsid w:val="001C39B1"/>
    <w:rsid w:val="001C68CF"/>
    <w:rsid w:val="001C6BD7"/>
    <w:rsid w:val="001C6F07"/>
    <w:rsid w:val="001C707B"/>
    <w:rsid w:val="001D4AB1"/>
    <w:rsid w:val="001D5B70"/>
    <w:rsid w:val="001E4A5A"/>
    <w:rsid w:val="001F0152"/>
    <w:rsid w:val="001F131A"/>
    <w:rsid w:val="00205B73"/>
    <w:rsid w:val="0020728D"/>
    <w:rsid w:val="00216CDE"/>
    <w:rsid w:val="00216D99"/>
    <w:rsid w:val="00225291"/>
    <w:rsid w:val="00226DA1"/>
    <w:rsid w:val="002271D9"/>
    <w:rsid w:val="00231D46"/>
    <w:rsid w:val="0023232F"/>
    <w:rsid w:val="00237EF7"/>
    <w:rsid w:val="00241A42"/>
    <w:rsid w:val="002463BD"/>
    <w:rsid w:val="002476BE"/>
    <w:rsid w:val="00250BB0"/>
    <w:rsid w:val="00250D8A"/>
    <w:rsid w:val="00251DFE"/>
    <w:rsid w:val="00252CBE"/>
    <w:rsid w:val="0025403E"/>
    <w:rsid w:val="00254E47"/>
    <w:rsid w:val="0025522E"/>
    <w:rsid w:val="00257C47"/>
    <w:rsid w:val="00262EBF"/>
    <w:rsid w:val="00263297"/>
    <w:rsid w:val="00263C1B"/>
    <w:rsid w:val="00264E6B"/>
    <w:rsid w:val="00287390"/>
    <w:rsid w:val="00291272"/>
    <w:rsid w:val="002927B0"/>
    <w:rsid w:val="0029395E"/>
    <w:rsid w:val="002952F5"/>
    <w:rsid w:val="002955F4"/>
    <w:rsid w:val="00296234"/>
    <w:rsid w:val="002963FE"/>
    <w:rsid w:val="00296BF2"/>
    <w:rsid w:val="002A632A"/>
    <w:rsid w:val="002B5127"/>
    <w:rsid w:val="002B5216"/>
    <w:rsid w:val="002C114A"/>
    <w:rsid w:val="002C3B32"/>
    <w:rsid w:val="002C6C68"/>
    <w:rsid w:val="002C717B"/>
    <w:rsid w:val="002D0079"/>
    <w:rsid w:val="002D5129"/>
    <w:rsid w:val="002D6831"/>
    <w:rsid w:val="002E0546"/>
    <w:rsid w:val="002E34C5"/>
    <w:rsid w:val="002E38B6"/>
    <w:rsid w:val="002E3C28"/>
    <w:rsid w:val="002E4C91"/>
    <w:rsid w:val="002E68C2"/>
    <w:rsid w:val="002F048A"/>
    <w:rsid w:val="002F6F8C"/>
    <w:rsid w:val="002F72C2"/>
    <w:rsid w:val="00310C82"/>
    <w:rsid w:val="003135A8"/>
    <w:rsid w:val="003265F6"/>
    <w:rsid w:val="003278EF"/>
    <w:rsid w:val="00330654"/>
    <w:rsid w:val="00332746"/>
    <w:rsid w:val="0033576F"/>
    <w:rsid w:val="00335B6B"/>
    <w:rsid w:val="00340782"/>
    <w:rsid w:val="00340DF8"/>
    <w:rsid w:val="0035284E"/>
    <w:rsid w:val="00360D02"/>
    <w:rsid w:val="00362835"/>
    <w:rsid w:val="0036572E"/>
    <w:rsid w:val="0036638D"/>
    <w:rsid w:val="003669DB"/>
    <w:rsid w:val="00367B15"/>
    <w:rsid w:val="00380C7B"/>
    <w:rsid w:val="003824CE"/>
    <w:rsid w:val="00383C75"/>
    <w:rsid w:val="0038777D"/>
    <w:rsid w:val="003914DC"/>
    <w:rsid w:val="00392306"/>
    <w:rsid w:val="00392FA6"/>
    <w:rsid w:val="003932AF"/>
    <w:rsid w:val="00393539"/>
    <w:rsid w:val="003941A2"/>
    <w:rsid w:val="00396E12"/>
    <w:rsid w:val="003A0CF4"/>
    <w:rsid w:val="003A6144"/>
    <w:rsid w:val="003B11C2"/>
    <w:rsid w:val="003B1455"/>
    <w:rsid w:val="003D039E"/>
    <w:rsid w:val="003D1EB4"/>
    <w:rsid w:val="003D24E7"/>
    <w:rsid w:val="003D4DD2"/>
    <w:rsid w:val="003D6A5B"/>
    <w:rsid w:val="003E2F31"/>
    <w:rsid w:val="003E5389"/>
    <w:rsid w:val="003E53A7"/>
    <w:rsid w:val="003F3936"/>
    <w:rsid w:val="003F6F2F"/>
    <w:rsid w:val="00403153"/>
    <w:rsid w:val="004033B1"/>
    <w:rsid w:val="00404ADF"/>
    <w:rsid w:val="0040571D"/>
    <w:rsid w:val="004110BD"/>
    <w:rsid w:val="0041284D"/>
    <w:rsid w:val="00413B02"/>
    <w:rsid w:val="004162C7"/>
    <w:rsid w:val="00420500"/>
    <w:rsid w:val="00423AA0"/>
    <w:rsid w:val="004240A3"/>
    <w:rsid w:val="004254E1"/>
    <w:rsid w:val="00441BD4"/>
    <w:rsid w:val="00441CB7"/>
    <w:rsid w:val="00444A9B"/>
    <w:rsid w:val="00452A00"/>
    <w:rsid w:val="00454BD9"/>
    <w:rsid w:val="00456457"/>
    <w:rsid w:val="00473708"/>
    <w:rsid w:val="00486388"/>
    <w:rsid w:val="004A0B67"/>
    <w:rsid w:val="004B49AE"/>
    <w:rsid w:val="004C22C6"/>
    <w:rsid w:val="004C327F"/>
    <w:rsid w:val="004D2866"/>
    <w:rsid w:val="004D5918"/>
    <w:rsid w:val="004E47CE"/>
    <w:rsid w:val="004E6340"/>
    <w:rsid w:val="004F3C2D"/>
    <w:rsid w:val="00500050"/>
    <w:rsid w:val="00503978"/>
    <w:rsid w:val="0050531B"/>
    <w:rsid w:val="005061E6"/>
    <w:rsid w:val="00511F28"/>
    <w:rsid w:val="00514B97"/>
    <w:rsid w:val="005168EB"/>
    <w:rsid w:val="00517EC2"/>
    <w:rsid w:val="005301E3"/>
    <w:rsid w:val="005305F1"/>
    <w:rsid w:val="005327A9"/>
    <w:rsid w:val="00532D04"/>
    <w:rsid w:val="00535263"/>
    <w:rsid w:val="005408E1"/>
    <w:rsid w:val="00542446"/>
    <w:rsid w:val="00546E52"/>
    <w:rsid w:val="00550C48"/>
    <w:rsid w:val="00551211"/>
    <w:rsid w:val="00561927"/>
    <w:rsid w:val="00571C3F"/>
    <w:rsid w:val="00574643"/>
    <w:rsid w:val="005828E0"/>
    <w:rsid w:val="0059146B"/>
    <w:rsid w:val="005A4B44"/>
    <w:rsid w:val="005A6087"/>
    <w:rsid w:val="005B0E2D"/>
    <w:rsid w:val="005B4BC1"/>
    <w:rsid w:val="005B64D9"/>
    <w:rsid w:val="005C01FA"/>
    <w:rsid w:val="005C07B2"/>
    <w:rsid w:val="005C5B2A"/>
    <w:rsid w:val="005C5E27"/>
    <w:rsid w:val="005D255C"/>
    <w:rsid w:val="005D5B03"/>
    <w:rsid w:val="005D7661"/>
    <w:rsid w:val="005D7954"/>
    <w:rsid w:val="005E6AEE"/>
    <w:rsid w:val="005F0DC5"/>
    <w:rsid w:val="005F1B55"/>
    <w:rsid w:val="005F2F46"/>
    <w:rsid w:val="005F50A5"/>
    <w:rsid w:val="006056DB"/>
    <w:rsid w:val="00610F96"/>
    <w:rsid w:val="006115E2"/>
    <w:rsid w:val="00615253"/>
    <w:rsid w:val="00621E42"/>
    <w:rsid w:val="006226F5"/>
    <w:rsid w:val="00623378"/>
    <w:rsid w:val="00627183"/>
    <w:rsid w:val="00627EC5"/>
    <w:rsid w:val="00636426"/>
    <w:rsid w:val="00637374"/>
    <w:rsid w:val="0063760F"/>
    <w:rsid w:val="006416E1"/>
    <w:rsid w:val="0064236F"/>
    <w:rsid w:val="00645B97"/>
    <w:rsid w:val="00651A66"/>
    <w:rsid w:val="006554D4"/>
    <w:rsid w:val="00656354"/>
    <w:rsid w:val="006563A3"/>
    <w:rsid w:val="00657FE3"/>
    <w:rsid w:val="0066191F"/>
    <w:rsid w:val="00665A28"/>
    <w:rsid w:val="00671F20"/>
    <w:rsid w:val="0067281E"/>
    <w:rsid w:val="00680909"/>
    <w:rsid w:val="0068368B"/>
    <w:rsid w:val="00683D7F"/>
    <w:rsid w:val="00684BA0"/>
    <w:rsid w:val="00684E15"/>
    <w:rsid w:val="00685915"/>
    <w:rsid w:val="00686990"/>
    <w:rsid w:val="0069050B"/>
    <w:rsid w:val="006A146A"/>
    <w:rsid w:val="006A190A"/>
    <w:rsid w:val="006B1B92"/>
    <w:rsid w:val="006B2895"/>
    <w:rsid w:val="006B6A14"/>
    <w:rsid w:val="006B6A57"/>
    <w:rsid w:val="006D2B6D"/>
    <w:rsid w:val="006D432B"/>
    <w:rsid w:val="006E1DF8"/>
    <w:rsid w:val="006E58A3"/>
    <w:rsid w:val="006E6B9B"/>
    <w:rsid w:val="006F0A59"/>
    <w:rsid w:val="00702463"/>
    <w:rsid w:val="007157F1"/>
    <w:rsid w:val="00716ECB"/>
    <w:rsid w:val="007202DC"/>
    <w:rsid w:val="0072042B"/>
    <w:rsid w:val="0072452E"/>
    <w:rsid w:val="00725E07"/>
    <w:rsid w:val="00726420"/>
    <w:rsid w:val="00726CE7"/>
    <w:rsid w:val="0073420D"/>
    <w:rsid w:val="00735C17"/>
    <w:rsid w:val="00737B14"/>
    <w:rsid w:val="00750097"/>
    <w:rsid w:val="00750D4A"/>
    <w:rsid w:val="00750F4B"/>
    <w:rsid w:val="00750F54"/>
    <w:rsid w:val="00761C04"/>
    <w:rsid w:val="0076386C"/>
    <w:rsid w:val="00774198"/>
    <w:rsid w:val="0077750D"/>
    <w:rsid w:val="00787C3E"/>
    <w:rsid w:val="00790F70"/>
    <w:rsid w:val="00794A7A"/>
    <w:rsid w:val="00795FF6"/>
    <w:rsid w:val="007A1024"/>
    <w:rsid w:val="007A3D60"/>
    <w:rsid w:val="007A491D"/>
    <w:rsid w:val="007A6334"/>
    <w:rsid w:val="007B16B9"/>
    <w:rsid w:val="007B1892"/>
    <w:rsid w:val="007B22E5"/>
    <w:rsid w:val="007B4125"/>
    <w:rsid w:val="007B46F0"/>
    <w:rsid w:val="007B5512"/>
    <w:rsid w:val="007B71E9"/>
    <w:rsid w:val="007C0C31"/>
    <w:rsid w:val="007D15A2"/>
    <w:rsid w:val="007D4F29"/>
    <w:rsid w:val="007D55FE"/>
    <w:rsid w:val="007E1AAE"/>
    <w:rsid w:val="007E5E6D"/>
    <w:rsid w:val="007E5EDF"/>
    <w:rsid w:val="007E7E9D"/>
    <w:rsid w:val="007F4C98"/>
    <w:rsid w:val="00803A03"/>
    <w:rsid w:val="008044B3"/>
    <w:rsid w:val="0080468A"/>
    <w:rsid w:val="00805CE8"/>
    <w:rsid w:val="0081286A"/>
    <w:rsid w:val="00812B82"/>
    <w:rsid w:val="00812FA2"/>
    <w:rsid w:val="00813ECE"/>
    <w:rsid w:val="0081597C"/>
    <w:rsid w:val="0082449C"/>
    <w:rsid w:val="00825319"/>
    <w:rsid w:val="0083287F"/>
    <w:rsid w:val="00837F2B"/>
    <w:rsid w:val="008472C0"/>
    <w:rsid w:val="00850CD9"/>
    <w:rsid w:val="0086128F"/>
    <w:rsid w:val="00862369"/>
    <w:rsid w:val="00864D99"/>
    <w:rsid w:val="0086605A"/>
    <w:rsid w:val="008759BD"/>
    <w:rsid w:val="008768A8"/>
    <w:rsid w:val="008806B8"/>
    <w:rsid w:val="00881340"/>
    <w:rsid w:val="00882991"/>
    <w:rsid w:val="008870F1"/>
    <w:rsid w:val="0088722E"/>
    <w:rsid w:val="0089193E"/>
    <w:rsid w:val="00892792"/>
    <w:rsid w:val="00896E26"/>
    <w:rsid w:val="008A1B15"/>
    <w:rsid w:val="008A2726"/>
    <w:rsid w:val="008A500E"/>
    <w:rsid w:val="008B2ECF"/>
    <w:rsid w:val="008C1B6A"/>
    <w:rsid w:val="008D24AF"/>
    <w:rsid w:val="008D43B8"/>
    <w:rsid w:val="008D5C25"/>
    <w:rsid w:val="008E2165"/>
    <w:rsid w:val="008E6990"/>
    <w:rsid w:val="008F18FA"/>
    <w:rsid w:val="008F1920"/>
    <w:rsid w:val="008F2E34"/>
    <w:rsid w:val="008F46F4"/>
    <w:rsid w:val="008F56A6"/>
    <w:rsid w:val="0090039B"/>
    <w:rsid w:val="009005E0"/>
    <w:rsid w:val="00900C88"/>
    <w:rsid w:val="0090773B"/>
    <w:rsid w:val="009210D9"/>
    <w:rsid w:val="009256D6"/>
    <w:rsid w:val="0094533C"/>
    <w:rsid w:val="009461E6"/>
    <w:rsid w:val="009476F9"/>
    <w:rsid w:val="00947BFF"/>
    <w:rsid w:val="00947FAD"/>
    <w:rsid w:val="009657FD"/>
    <w:rsid w:val="00966740"/>
    <w:rsid w:val="00966850"/>
    <w:rsid w:val="00967C7D"/>
    <w:rsid w:val="0097499D"/>
    <w:rsid w:val="00976CF4"/>
    <w:rsid w:val="00976D88"/>
    <w:rsid w:val="00984505"/>
    <w:rsid w:val="009878DB"/>
    <w:rsid w:val="00987B56"/>
    <w:rsid w:val="00991522"/>
    <w:rsid w:val="00993AB4"/>
    <w:rsid w:val="009948BF"/>
    <w:rsid w:val="009949E9"/>
    <w:rsid w:val="009963DC"/>
    <w:rsid w:val="009B4AE5"/>
    <w:rsid w:val="009B6714"/>
    <w:rsid w:val="009C25CF"/>
    <w:rsid w:val="009C2FBA"/>
    <w:rsid w:val="009C482A"/>
    <w:rsid w:val="009C6906"/>
    <w:rsid w:val="009C7DBD"/>
    <w:rsid w:val="009D0257"/>
    <w:rsid w:val="009D1BE8"/>
    <w:rsid w:val="009D4665"/>
    <w:rsid w:val="009D571D"/>
    <w:rsid w:val="009D7843"/>
    <w:rsid w:val="009E0253"/>
    <w:rsid w:val="009F6F85"/>
    <w:rsid w:val="009F737C"/>
    <w:rsid w:val="00A020F5"/>
    <w:rsid w:val="00A055AD"/>
    <w:rsid w:val="00A0643C"/>
    <w:rsid w:val="00A12EEF"/>
    <w:rsid w:val="00A27989"/>
    <w:rsid w:val="00A3002A"/>
    <w:rsid w:val="00A31926"/>
    <w:rsid w:val="00A3577A"/>
    <w:rsid w:val="00A37BB0"/>
    <w:rsid w:val="00A40BB8"/>
    <w:rsid w:val="00A44016"/>
    <w:rsid w:val="00A446C6"/>
    <w:rsid w:val="00A534E6"/>
    <w:rsid w:val="00A61A1B"/>
    <w:rsid w:val="00A64F43"/>
    <w:rsid w:val="00A67D53"/>
    <w:rsid w:val="00A77577"/>
    <w:rsid w:val="00A80271"/>
    <w:rsid w:val="00A80CC9"/>
    <w:rsid w:val="00A80FF1"/>
    <w:rsid w:val="00A83F69"/>
    <w:rsid w:val="00A93CEA"/>
    <w:rsid w:val="00A953F8"/>
    <w:rsid w:val="00A96A55"/>
    <w:rsid w:val="00AA05E5"/>
    <w:rsid w:val="00AB19C9"/>
    <w:rsid w:val="00AB223E"/>
    <w:rsid w:val="00AB4B42"/>
    <w:rsid w:val="00AB5B6F"/>
    <w:rsid w:val="00AC007E"/>
    <w:rsid w:val="00AC0323"/>
    <w:rsid w:val="00AC053B"/>
    <w:rsid w:val="00AC0798"/>
    <w:rsid w:val="00AC3398"/>
    <w:rsid w:val="00AC4417"/>
    <w:rsid w:val="00AC6458"/>
    <w:rsid w:val="00AC7517"/>
    <w:rsid w:val="00AD2808"/>
    <w:rsid w:val="00AD51FE"/>
    <w:rsid w:val="00AD6315"/>
    <w:rsid w:val="00AD6CD2"/>
    <w:rsid w:val="00AD7D3E"/>
    <w:rsid w:val="00AE3198"/>
    <w:rsid w:val="00AE4F20"/>
    <w:rsid w:val="00AF39A5"/>
    <w:rsid w:val="00AF3CC3"/>
    <w:rsid w:val="00AF60B5"/>
    <w:rsid w:val="00B015F6"/>
    <w:rsid w:val="00B019D5"/>
    <w:rsid w:val="00B11A51"/>
    <w:rsid w:val="00B15200"/>
    <w:rsid w:val="00B15E6D"/>
    <w:rsid w:val="00B1698B"/>
    <w:rsid w:val="00B21789"/>
    <w:rsid w:val="00B25703"/>
    <w:rsid w:val="00B278CC"/>
    <w:rsid w:val="00B4595F"/>
    <w:rsid w:val="00B47CAD"/>
    <w:rsid w:val="00B56C32"/>
    <w:rsid w:val="00B57CBF"/>
    <w:rsid w:val="00B57E27"/>
    <w:rsid w:val="00B606C1"/>
    <w:rsid w:val="00B6181C"/>
    <w:rsid w:val="00B61F2D"/>
    <w:rsid w:val="00B667A1"/>
    <w:rsid w:val="00B67F2B"/>
    <w:rsid w:val="00B808B6"/>
    <w:rsid w:val="00B82605"/>
    <w:rsid w:val="00B83E34"/>
    <w:rsid w:val="00B905DB"/>
    <w:rsid w:val="00B90C31"/>
    <w:rsid w:val="00BA07C1"/>
    <w:rsid w:val="00BB5034"/>
    <w:rsid w:val="00BB5384"/>
    <w:rsid w:val="00BC0110"/>
    <w:rsid w:val="00BC5053"/>
    <w:rsid w:val="00BD076B"/>
    <w:rsid w:val="00BD16FC"/>
    <w:rsid w:val="00BD2745"/>
    <w:rsid w:val="00BD4351"/>
    <w:rsid w:val="00BD64FD"/>
    <w:rsid w:val="00BE04D1"/>
    <w:rsid w:val="00BE1911"/>
    <w:rsid w:val="00BE2803"/>
    <w:rsid w:val="00BE51BA"/>
    <w:rsid w:val="00BF1492"/>
    <w:rsid w:val="00BF6DBD"/>
    <w:rsid w:val="00BF7484"/>
    <w:rsid w:val="00C03768"/>
    <w:rsid w:val="00C04CD3"/>
    <w:rsid w:val="00C07211"/>
    <w:rsid w:val="00C157F5"/>
    <w:rsid w:val="00C15DFB"/>
    <w:rsid w:val="00C24302"/>
    <w:rsid w:val="00C267E9"/>
    <w:rsid w:val="00C26FF1"/>
    <w:rsid w:val="00C4150A"/>
    <w:rsid w:val="00C43672"/>
    <w:rsid w:val="00C51A29"/>
    <w:rsid w:val="00C51EAB"/>
    <w:rsid w:val="00C52031"/>
    <w:rsid w:val="00C53EEA"/>
    <w:rsid w:val="00C54B6A"/>
    <w:rsid w:val="00C657AB"/>
    <w:rsid w:val="00C65E3F"/>
    <w:rsid w:val="00C6756A"/>
    <w:rsid w:val="00C737E9"/>
    <w:rsid w:val="00C74B49"/>
    <w:rsid w:val="00C759F5"/>
    <w:rsid w:val="00C85D79"/>
    <w:rsid w:val="00C87DBD"/>
    <w:rsid w:val="00C92016"/>
    <w:rsid w:val="00CA42EB"/>
    <w:rsid w:val="00CA4354"/>
    <w:rsid w:val="00CB6258"/>
    <w:rsid w:val="00CC1049"/>
    <w:rsid w:val="00CC1881"/>
    <w:rsid w:val="00CC2248"/>
    <w:rsid w:val="00CE18E7"/>
    <w:rsid w:val="00CE198C"/>
    <w:rsid w:val="00CE516B"/>
    <w:rsid w:val="00CE51DC"/>
    <w:rsid w:val="00CE7045"/>
    <w:rsid w:val="00D07065"/>
    <w:rsid w:val="00D103C9"/>
    <w:rsid w:val="00D157B5"/>
    <w:rsid w:val="00D20D32"/>
    <w:rsid w:val="00D22C2D"/>
    <w:rsid w:val="00D2594E"/>
    <w:rsid w:val="00D335DB"/>
    <w:rsid w:val="00D35F24"/>
    <w:rsid w:val="00D402C5"/>
    <w:rsid w:val="00D40E31"/>
    <w:rsid w:val="00D42D8A"/>
    <w:rsid w:val="00D462A9"/>
    <w:rsid w:val="00D46535"/>
    <w:rsid w:val="00D53465"/>
    <w:rsid w:val="00D5687C"/>
    <w:rsid w:val="00D64699"/>
    <w:rsid w:val="00D67057"/>
    <w:rsid w:val="00D751E8"/>
    <w:rsid w:val="00D829B3"/>
    <w:rsid w:val="00D84C96"/>
    <w:rsid w:val="00D92E78"/>
    <w:rsid w:val="00DA2EDD"/>
    <w:rsid w:val="00DA3EF4"/>
    <w:rsid w:val="00DB1646"/>
    <w:rsid w:val="00DB3A4B"/>
    <w:rsid w:val="00DB42EA"/>
    <w:rsid w:val="00DB6771"/>
    <w:rsid w:val="00DB6FE5"/>
    <w:rsid w:val="00DB7C19"/>
    <w:rsid w:val="00DC3B83"/>
    <w:rsid w:val="00DC6C72"/>
    <w:rsid w:val="00DC6F4F"/>
    <w:rsid w:val="00DC7E2E"/>
    <w:rsid w:val="00DD287A"/>
    <w:rsid w:val="00DD4FED"/>
    <w:rsid w:val="00DD6750"/>
    <w:rsid w:val="00DE1839"/>
    <w:rsid w:val="00DE2648"/>
    <w:rsid w:val="00DE6A80"/>
    <w:rsid w:val="00DF2F47"/>
    <w:rsid w:val="00DF6C01"/>
    <w:rsid w:val="00E0239A"/>
    <w:rsid w:val="00E027A5"/>
    <w:rsid w:val="00E1049D"/>
    <w:rsid w:val="00E14DDB"/>
    <w:rsid w:val="00E20A40"/>
    <w:rsid w:val="00E269A0"/>
    <w:rsid w:val="00E27E55"/>
    <w:rsid w:val="00E31102"/>
    <w:rsid w:val="00E312C4"/>
    <w:rsid w:val="00E32DD6"/>
    <w:rsid w:val="00E42492"/>
    <w:rsid w:val="00E43266"/>
    <w:rsid w:val="00E575C7"/>
    <w:rsid w:val="00E637C9"/>
    <w:rsid w:val="00E65AAD"/>
    <w:rsid w:val="00E66AB1"/>
    <w:rsid w:val="00E70DF9"/>
    <w:rsid w:val="00E74C54"/>
    <w:rsid w:val="00E802A7"/>
    <w:rsid w:val="00E846DD"/>
    <w:rsid w:val="00E8518D"/>
    <w:rsid w:val="00E95A9E"/>
    <w:rsid w:val="00EA42DB"/>
    <w:rsid w:val="00EB1B16"/>
    <w:rsid w:val="00EB5D91"/>
    <w:rsid w:val="00EB78C8"/>
    <w:rsid w:val="00EC1AC5"/>
    <w:rsid w:val="00ED2E62"/>
    <w:rsid w:val="00ED6113"/>
    <w:rsid w:val="00EE46B8"/>
    <w:rsid w:val="00EE48FC"/>
    <w:rsid w:val="00EF03EF"/>
    <w:rsid w:val="00EF5051"/>
    <w:rsid w:val="00EF5DA0"/>
    <w:rsid w:val="00EF7C93"/>
    <w:rsid w:val="00EF7FBD"/>
    <w:rsid w:val="00F004B3"/>
    <w:rsid w:val="00F0788F"/>
    <w:rsid w:val="00F1240F"/>
    <w:rsid w:val="00F20A09"/>
    <w:rsid w:val="00F21128"/>
    <w:rsid w:val="00F23BE6"/>
    <w:rsid w:val="00F30367"/>
    <w:rsid w:val="00F30585"/>
    <w:rsid w:val="00F31C80"/>
    <w:rsid w:val="00F3428E"/>
    <w:rsid w:val="00F41440"/>
    <w:rsid w:val="00F41E79"/>
    <w:rsid w:val="00F4304F"/>
    <w:rsid w:val="00F43FFC"/>
    <w:rsid w:val="00F50F8A"/>
    <w:rsid w:val="00F5670B"/>
    <w:rsid w:val="00F57528"/>
    <w:rsid w:val="00F57683"/>
    <w:rsid w:val="00F60412"/>
    <w:rsid w:val="00F67BCD"/>
    <w:rsid w:val="00F72367"/>
    <w:rsid w:val="00F84CD9"/>
    <w:rsid w:val="00F865E0"/>
    <w:rsid w:val="00F870F2"/>
    <w:rsid w:val="00F92AE2"/>
    <w:rsid w:val="00F94344"/>
    <w:rsid w:val="00FA08B7"/>
    <w:rsid w:val="00FA5DDA"/>
    <w:rsid w:val="00FB213D"/>
    <w:rsid w:val="00FB5E09"/>
    <w:rsid w:val="00FC1504"/>
    <w:rsid w:val="00FC62DF"/>
    <w:rsid w:val="00FD1073"/>
    <w:rsid w:val="00FD51F9"/>
    <w:rsid w:val="00FD7664"/>
    <w:rsid w:val="00FD79C5"/>
    <w:rsid w:val="00FE008E"/>
    <w:rsid w:val="00FE05A9"/>
    <w:rsid w:val="00FE071B"/>
    <w:rsid w:val="00FE345B"/>
    <w:rsid w:val="00FE4FA0"/>
    <w:rsid w:val="00FE502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shimdo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89D159693CE9B1A0ECFDF63294651DABE303EA0261C71CC3CB0A2C5z9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3</cp:revision>
  <cp:lastPrinted>2022-06-20T11:15:00Z</cp:lastPrinted>
  <dcterms:created xsi:type="dcterms:W3CDTF">2022-08-16T08:24:00Z</dcterms:created>
  <dcterms:modified xsi:type="dcterms:W3CDTF">2022-08-17T10:24:00Z</dcterms:modified>
</cp:coreProperties>
</file>