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F471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C536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августа 2020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645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AE1C98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291D99" w:rsidRPr="00291D99">
              <w:rPr>
                <w:i/>
                <w:sz w:val="26"/>
                <w:szCs w:val="26"/>
              </w:rPr>
              <w:t xml:space="preserve">К.Маркса, д. </w:t>
            </w:r>
            <w:r w:rsidR="00AE1C98">
              <w:rPr>
                <w:i/>
                <w:sz w:val="26"/>
                <w:szCs w:val="26"/>
              </w:rPr>
              <w:t>7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291D99">
        <w:rPr>
          <w:color w:val="000000"/>
          <w:sz w:val="26"/>
          <w:szCs w:val="26"/>
        </w:rPr>
        <w:t>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</w:t>
      </w:r>
      <w:r w:rsidR="00291D99">
        <w:rPr>
          <w:color w:val="000000"/>
          <w:sz w:val="26"/>
          <w:szCs w:val="26"/>
        </w:rPr>
        <w:t>7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AE1C98">
        <w:rPr>
          <w:sz w:val="26"/>
          <w:szCs w:val="26"/>
        </w:rPr>
        <w:t>К.Маркса, д. 7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AE1C98">
        <w:rPr>
          <w:sz w:val="26"/>
          <w:szCs w:val="26"/>
        </w:rPr>
        <w:t>газ</w:t>
      </w:r>
      <w:r w:rsidR="00F95A1A">
        <w:rPr>
          <w:sz w:val="26"/>
          <w:szCs w:val="26"/>
        </w:rPr>
        <w:t>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AE1C98">
        <w:rPr>
          <w:sz w:val="26"/>
          <w:szCs w:val="26"/>
        </w:rPr>
        <w:t>К.Маркса, д. 7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AE1C98">
        <w:rPr>
          <w:sz w:val="26"/>
          <w:szCs w:val="26"/>
        </w:rPr>
        <w:t>К.Маркса, д. 7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A42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0822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13FA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2AB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11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C98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33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367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3492-3A2F-44EA-ADA6-FB39EA08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56</cp:revision>
  <cp:lastPrinted>2020-08-25T04:53:00Z</cp:lastPrinted>
  <dcterms:created xsi:type="dcterms:W3CDTF">2020-03-20T06:53:00Z</dcterms:created>
  <dcterms:modified xsi:type="dcterms:W3CDTF">2020-08-25T05:23:00Z</dcterms:modified>
</cp:coreProperties>
</file>