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747"/>
      </w:tblGrid>
      <w:tr w:rsidR="003A1FA6" w:rsidRPr="003A1FA6" w:rsidTr="00955A68">
        <w:tc>
          <w:tcPr>
            <w:tcW w:w="9747" w:type="dxa"/>
          </w:tcPr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B64C8B" wp14:editId="5EA32DC9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1FA6" w:rsidRPr="003A1FA6" w:rsidRDefault="003A1FA6" w:rsidP="003A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20"/>
                <w:lang w:val="en-US" w:eastAsia="ru-RU"/>
              </w:rPr>
            </w:pPr>
          </w:p>
        </w:tc>
      </w:tr>
    </w:tbl>
    <w:p w:rsidR="003A1FA6" w:rsidRPr="003A1FA6" w:rsidRDefault="003A1FA6" w:rsidP="003A1F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ГОРОДА ИШИМА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5206830" wp14:editId="3749D00E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29210" r="3429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 w:rsidRPr="003A1FA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3A1FA6" w:rsidRPr="003A1FA6" w:rsidRDefault="003A1FA6" w:rsidP="003A1F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3A1FA6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ПОСТАНОВЛЕНИЕ </w:t>
      </w:r>
    </w:p>
    <w:p w:rsidR="003A1FA6" w:rsidRPr="003A1FA6" w:rsidRDefault="003A1FA6" w:rsidP="003A1F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A1FA6" w:rsidRPr="003A1FA6" w:rsidRDefault="00123307" w:rsidP="00AB5B7A">
      <w:pPr>
        <w:spacing w:after="0" w:line="240" w:lineRule="auto"/>
        <w:ind w:right="-284"/>
        <w:rPr>
          <w:rFonts w:ascii="Arial" w:eastAsia="Times New Roman" w:hAnsi="Arial" w:cs="Times New Roman"/>
          <w:b/>
          <w:sz w:val="26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27 августа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201</w:t>
      </w:r>
      <w:r w:rsidR="004012E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 xml:space="preserve"> г.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    </w:t>
      </w:r>
      <w:r w:rsidR="00AB5B7A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</w:t>
      </w:r>
      <w:r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                              </w:t>
      </w:r>
      <w:r w:rsidR="003A1FA6" w:rsidRPr="003A1FA6">
        <w:rPr>
          <w:rFonts w:ascii="Arial" w:eastAsia="Times New Roman" w:hAnsi="Arial" w:cs="Times New Roman"/>
          <w:b/>
          <w:sz w:val="26"/>
          <w:szCs w:val="20"/>
          <w:lang w:eastAsia="ru-RU"/>
        </w:rPr>
        <w:t xml:space="preserve">№ </w:t>
      </w:r>
      <w:r>
        <w:rPr>
          <w:rFonts w:ascii="Arial" w:eastAsia="Times New Roman" w:hAnsi="Arial" w:cs="Times New Roman"/>
          <w:b/>
          <w:sz w:val="26"/>
          <w:szCs w:val="20"/>
          <w:u w:val="single"/>
          <w:lang w:eastAsia="ru-RU"/>
        </w:rPr>
        <w:t>813</w:t>
      </w:r>
    </w:p>
    <w:tbl>
      <w:tblPr>
        <w:tblW w:w="0" w:type="auto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</w:tblGrid>
      <w:tr w:rsidR="003A1FA6" w:rsidRPr="003A1FA6" w:rsidTr="00AB5B7A">
        <w:trPr>
          <w:trHeight w:val="688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A1FA6" w:rsidRPr="003A1FA6" w:rsidRDefault="003A1FA6" w:rsidP="00AB5B7A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  <w:p w:rsidR="003A1FA6" w:rsidRPr="003A1FA6" w:rsidRDefault="003A1FA6" w:rsidP="00AB5B7A">
            <w:pPr>
              <w:shd w:val="clear" w:color="auto" w:fill="FFFFFF"/>
              <w:tabs>
                <w:tab w:val="left" w:pos="9638"/>
              </w:tabs>
              <w:spacing w:after="0" w:line="240" w:lineRule="auto"/>
              <w:ind w:left="-108" w:right="-284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</w:pP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О внесении изменений в постановление администрации города Ишима от 03.07.2017 № 643 «Об утверждении Перечня муниципального имущества города Ишима, предоставляемого</w:t>
            </w:r>
            <w:r w:rsidR="00AB5B7A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субъектам малого и среднего  </w:t>
            </w:r>
            <w:r w:rsidRPr="003A1FA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предпринимательства»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(в редакции постановлений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 xml:space="preserve"> администрации города Ишима от 23.10.2017 № 1005</w:t>
            </w:r>
            <w:r w:rsidR="00DF0183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, от 06.02.2018 № 62, от 14.05.2018 № 368</w:t>
            </w:r>
            <w:r w:rsidR="004012E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)</w:t>
            </w:r>
          </w:p>
        </w:tc>
      </w:tr>
    </w:tbl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Default="003A1FA6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18 Федерального закона от 24.07.2007 № 209-ФЗ «О развитии малого и среднего предпринимательства в Российской Федерации»,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28.06.2006 № 100 «Об утверждении Положения о порядке управления и распоряжения имуществом, находящимся в собственности муниципального образования городской округ город Ишим», решением </w:t>
      </w:r>
      <w:proofErr w:type="spell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Ишимской</w:t>
      </w:r>
      <w:proofErr w:type="spell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городской Думы от 29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>.06.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2017 № 134 «Об утверждении Положения о порядке формирования, ведения и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обязательного опубликования перечня муниципального имущества города Ишима, предоставляемого субъектам малого и среднего предпринимательства, порядке и условиях предоставления в аренду муниципального имущества»:</w:t>
      </w:r>
      <w:proofErr w:type="gramEnd"/>
    </w:p>
    <w:p w:rsidR="00123307" w:rsidRPr="003A1FA6" w:rsidRDefault="00123307" w:rsidP="00205E79">
      <w:pPr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205E79">
      <w:pPr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В постановление администрации города Ишима от 03.07.2017 № 643 «Об утверждении Перечня муниципального имущества города Ишима, предоставляемого субъектам малого и среднего предпринимательства»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(в редакции постановлений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)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внести следующие изменения:</w:t>
      </w:r>
    </w:p>
    <w:p w:rsidR="003A1FA6" w:rsidRPr="003A1FA6" w:rsidRDefault="003A1FA6" w:rsidP="00205E79">
      <w:pPr>
        <w:tabs>
          <w:tab w:val="left" w:pos="567"/>
        </w:tabs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1.1. пункт 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4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приложения к постановле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нию изложить в редакции </w:t>
      </w:r>
      <w:r w:rsidR="00DA2AFB">
        <w:rPr>
          <w:rFonts w:ascii="Arial" w:eastAsia="Times New Roman" w:hAnsi="Arial" w:cs="Arial"/>
          <w:sz w:val="26"/>
          <w:szCs w:val="26"/>
          <w:lang w:eastAsia="ru-RU"/>
        </w:rPr>
        <w:t>согласно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          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>приложени</w:t>
      </w:r>
      <w:r w:rsidR="00DA2AFB"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к настоящему постановлению.</w:t>
      </w:r>
    </w:p>
    <w:p w:rsidR="003A1FA6" w:rsidRPr="003A1FA6" w:rsidRDefault="003A1FA6" w:rsidP="00205E79">
      <w:pPr>
        <w:numPr>
          <w:ilvl w:val="0"/>
          <w:numId w:val="1"/>
        </w:num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сетевом издании «Официальные до</w:t>
      </w:r>
      <w:bookmarkStart w:id="0" w:name="_GoBack"/>
      <w:bookmarkEnd w:id="0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кументы города Ишима» (</w:t>
      </w:r>
      <w:hyperlink r:id="rId7" w:history="1"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ishimdoc</w:t>
        </w:r>
        <w:proofErr w:type="spellEnd"/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eastAsia="ru-RU"/>
          </w:rPr>
          <w:t>.</w:t>
        </w:r>
        <w:proofErr w:type="spellStart"/>
        <w:r w:rsidRPr="003A1FA6">
          <w:rPr>
            <w:rFonts w:ascii="Arial" w:eastAsia="Times New Roman" w:hAnsi="Arial" w:cs="Arial"/>
            <w:color w:val="0000FF"/>
            <w:sz w:val="26"/>
            <w:szCs w:val="26"/>
            <w:u w:val="single"/>
            <w:lang w:val="en-US" w:eastAsia="ru-RU"/>
          </w:rPr>
          <w:t>ru</w:t>
        </w:r>
        <w:proofErr w:type="spellEnd"/>
      </w:hyperlink>
      <w:r w:rsidRPr="003A1FA6">
        <w:rPr>
          <w:rFonts w:ascii="Arial" w:eastAsia="Times New Roman" w:hAnsi="Arial" w:cs="Arial"/>
          <w:sz w:val="26"/>
          <w:szCs w:val="26"/>
          <w:lang w:eastAsia="ru-RU"/>
        </w:rPr>
        <w:t>) и разместить на официальном сайте муниципального образования.</w:t>
      </w:r>
    </w:p>
    <w:p w:rsidR="003A1FA6" w:rsidRPr="003A1FA6" w:rsidRDefault="003A1FA6" w:rsidP="00205E79">
      <w:pPr>
        <w:shd w:val="clear" w:color="auto" w:fill="FFFFFF"/>
        <w:spacing w:after="0" w:line="240" w:lineRule="auto"/>
        <w:ind w:left="567" w:right="-284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3.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gramStart"/>
      <w:r w:rsidRPr="003A1FA6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                 </w:t>
      </w:r>
      <w:r w:rsidR="00205E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заместителя Главы города по имуществу.    </w:t>
      </w:r>
    </w:p>
    <w:p w:rsidR="003A1FA6" w:rsidRPr="003A1FA6" w:rsidRDefault="003A1FA6" w:rsidP="00AB5B7A">
      <w:pPr>
        <w:shd w:val="clear" w:color="auto" w:fill="FFFFFF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AB5B7A">
      <w:pPr>
        <w:widowControl w:val="0"/>
        <w:tabs>
          <w:tab w:val="num" w:pos="340"/>
        </w:tabs>
        <w:spacing w:after="0" w:line="260" w:lineRule="auto"/>
        <w:ind w:right="-284"/>
        <w:jc w:val="both"/>
        <w:rPr>
          <w:rFonts w:ascii="Arial" w:eastAsia="Times New Roman" w:hAnsi="Arial" w:cs="Arial"/>
          <w:snapToGrid w:val="0"/>
          <w:sz w:val="26"/>
          <w:szCs w:val="26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782"/>
        <w:gridCol w:w="4965"/>
      </w:tblGrid>
      <w:tr w:rsidR="003A1FA6" w:rsidRPr="003A1FA6" w:rsidTr="00AB5B7A">
        <w:tc>
          <w:tcPr>
            <w:tcW w:w="4782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4012E6" w:rsidP="00AB5B7A">
            <w:pPr>
              <w:spacing w:after="0" w:line="240" w:lineRule="auto"/>
              <w:ind w:right="-284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Глава</w:t>
            </w:r>
            <w:r w:rsidR="003A1FA6" w:rsidRPr="003A1FA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города</w:t>
            </w:r>
          </w:p>
        </w:tc>
        <w:tc>
          <w:tcPr>
            <w:tcW w:w="4965" w:type="dxa"/>
            <w:hideMark/>
          </w:tcPr>
          <w:p w:rsidR="004012E6" w:rsidRDefault="004012E6" w:rsidP="00AB5B7A">
            <w:pPr>
              <w:spacing w:after="0" w:line="240" w:lineRule="auto"/>
              <w:ind w:right="-284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3A1FA6" w:rsidRPr="003A1FA6" w:rsidRDefault="00AB5B7A" w:rsidP="00AB5B7A">
            <w:pPr>
              <w:spacing w:after="0" w:line="240" w:lineRule="auto"/>
              <w:ind w:right="-284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                                        </w:t>
            </w:r>
            <w:r w:rsidR="004012E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Ф.Б. Шишкин</w:t>
            </w:r>
          </w:p>
        </w:tc>
      </w:tr>
    </w:tbl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B5B7A" w:rsidRDefault="00AB5B7A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B5B7A">
      <w:pPr>
        <w:tabs>
          <w:tab w:val="left" w:pos="8222"/>
        </w:tabs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ЛИСТ СОГЛАСОВАНИЯ</w:t>
      </w:r>
    </w:p>
    <w:p w:rsidR="00AC4FD4" w:rsidRPr="00AC4FD4" w:rsidRDefault="00AC4FD4" w:rsidP="00AC4FD4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widowControl w:val="0"/>
        <w:snapToGrid w:val="0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>
        <w:rPr>
          <w:rFonts w:ascii="Arial" w:eastAsia="Times New Roman" w:hAnsi="Arial" w:cs="Arial"/>
          <w:szCs w:val="26"/>
          <w:lang w:eastAsia="ru-RU"/>
        </w:rPr>
        <w:t xml:space="preserve"> </w:t>
      </w:r>
      <w:r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постановлений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1B1943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Проект вносится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: Департамент имущественных отношений и земельных ресурсов администрации города Ишима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СОГЛАСОВАНО: Список сотрудников, подписавших документ (ИД документа </w:t>
      </w:r>
      <w:r w:rsidR="009C43C2">
        <w:rPr>
          <w:rFonts w:ascii="Arial" w:eastAsia="Times New Roman" w:hAnsi="Arial" w:cs="Arial"/>
          <w:b/>
          <w:sz w:val="26"/>
          <w:szCs w:val="26"/>
          <w:lang w:eastAsia="ru-RU"/>
        </w:rPr>
        <w:t>4698156</w:t>
      </w: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) электронно-цифровой подписью:</w:t>
      </w:r>
    </w:p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800"/>
        <w:gridCol w:w="1584"/>
        <w:gridCol w:w="2428"/>
      </w:tblGrid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Наименование  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Для замечаний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Подпись, дата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Расшифровка</w:t>
            </w: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подписи</w:t>
            </w:r>
          </w:p>
        </w:tc>
      </w:tr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1B1943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Руководитель Аппарата Главы города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9C43C2" w:rsidP="00AC4FD4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22.08.2018 в 10:34:13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1B1943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А.Л. Федорова</w:t>
            </w:r>
          </w:p>
        </w:tc>
      </w:tr>
      <w:tr w:rsidR="00AC4FD4" w:rsidRPr="00AC4FD4" w:rsidTr="0060667D">
        <w:trPr>
          <w:trHeight w:val="66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1B1943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Заместитель Главы города по </w:t>
            </w:r>
            <w:r w:rsidR="001B1943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имуществу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9C43C2" w:rsidP="009C43C2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22.08.2018 в 09:10:20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1B1943" w:rsidP="00AC4FD4">
            <w:pPr>
              <w:spacing w:after="0" w:line="240" w:lineRule="auto"/>
              <w:ind w:left="20" w:right="20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О.В. </w:t>
            </w:r>
            <w:proofErr w:type="spellStart"/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Афонасьев</w:t>
            </w:r>
            <w:proofErr w:type="spellEnd"/>
          </w:p>
        </w:tc>
      </w:tr>
      <w:tr w:rsidR="00AC4FD4" w:rsidRPr="00AC4FD4" w:rsidTr="0060667D">
        <w:trPr>
          <w:trHeight w:val="843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Председатель правового комитета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9C43C2" w:rsidP="009C43C2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22.08.2018 в 09:20:19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DF1995" w:rsidP="001B19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А.Н. </w:t>
            </w:r>
            <w:proofErr w:type="spellStart"/>
            <w:r w:rsidR="00AC4FD4"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Белешев</w:t>
            </w:r>
            <w:proofErr w:type="spellEnd"/>
            <w:r w:rsidR="00AC4FD4"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AC4FD4" w:rsidRPr="00AC4FD4" w:rsidTr="0060667D">
        <w:trPr>
          <w:trHeight w:val="741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Директор ДИОЗР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__________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9C43C2" w:rsidP="009C43C2">
            <w:pPr>
              <w:widowControl w:val="0"/>
              <w:autoSpaceDE w:val="0"/>
              <w:autoSpaceDN w:val="0"/>
              <w:adjustRightInd w:val="0"/>
              <w:spacing w:after="0"/>
              <w:ind w:left="20" w:right="20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22.08.2018 в 08:31:44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FD4" w:rsidRPr="00AC4FD4" w:rsidRDefault="00AC4FD4" w:rsidP="00AC4FD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AC4FD4" w:rsidRPr="00AC4FD4" w:rsidRDefault="00DF1995" w:rsidP="00DF19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Т.С. </w:t>
            </w:r>
            <w:r w:rsidR="00AC4FD4" w:rsidRPr="00AC4FD4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Лебедева </w:t>
            </w:r>
          </w:p>
        </w:tc>
      </w:tr>
    </w:tbl>
    <w:p w:rsidR="00AC4FD4" w:rsidRPr="00AC4FD4" w:rsidRDefault="00AC4FD4" w:rsidP="00AC4FD4">
      <w:pPr>
        <w:spacing w:after="0" w:line="240" w:lineRule="auto"/>
        <w:ind w:left="20" w:right="20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lang w:eastAsia="ru-RU"/>
        </w:rPr>
        <w:t xml:space="preserve">Рассылка:  </w:t>
      </w:r>
      <w:r w:rsidRPr="00AC4FD4">
        <w:rPr>
          <w:rFonts w:ascii="Arial" w:eastAsia="Times New Roman" w:hAnsi="Arial" w:cs="Arial"/>
          <w:sz w:val="20"/>
          <w:szCs w:val="20"/>
          <w:lang w:eastAsia="ru-RU"/>
        </w:rPr>
        <w:t>ДИО и ЗР-2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МКУ «УИ и ЗР </w:t>
      </w:r>
      <w:proofErr w:type="spell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г</w:t>
      </w:r>
      <w:proofErr w:type="gramStart"/>
      <w:r w:rsidRPr="00AC4FD4">
        <w:rPr>
          <w:rFonts w:ascii="Arial" w:eastAsia="Times New Roman" w:hAnsi="Arial" w:cs="Arial"/>
          <w:sz w:val="20"/>
          <w:szCs w:val="20"/>
          <w:lang w:eastAsia="ru-RU"/>
        </w:rPr>
        <w:t>.И</w:t>
      </w:r>
      <w:proofErr w:type="gram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шима</w:t>
      </w:r>
      <w:proofErr w:type="spellEnd"/>
      <w:r w:rsidRPr="00AC4FD4">
        <w:rPr>
          <w:rFonts w:ascii="Arial" w:eastAsia="Times New Roman" w:hAnsi="Arial" w:cs="Arial"/>
          <w:sz w:val="20"/>
          <w:szCs w:val="20"/>
          <w:lang w:eastAsia="ru-RU"/>
        </w:rPr>
        <w:t>» - 1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Комитет по развитию потребительского рынка и предпринимательства – 1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Суворова Анна Леонидовна</w:t>
      </w: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4FD4">
        <w:rPr>
          <w:rFonts w:ascii="Arial" w:eastAsia="Times New Roman" w:hAnsi="Arial" w:cs="Arial"/>
          <w:sz w:val="20"/>
          <w:szCs w:val="20"/>
          <w:lang w:eastAsia="ru-RU"/>
        </w:rPr>
        <w:t>5-15-47</w:t>
      </w:r>
    </w:p>
    <w:p w:rsid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b/>
          <w:sz w:val="26"/>
          <w:szCs w:val="26"/>
          <w:lang w:eastAsia="ru-RU"/>
        </w:rPr>
        <w:t>Пояснительная записка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DF1995" w:rsidRPr="00AC4FD4" w:rsidRDefault="00AC4FD4" w:rsidP="00DF1995">
      <w:pPr>
        <w:widowControl w:val="0"/>
        <w:snapToGrid w:val="0"/>
        <w:spacing w:after="0" w:line="240" w:lineRule="auto"/>
        <w:ind w:right="-284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>к проекту постановления</w:t>
      </w:r>
      <w:r w:rsidRPr="00AC4FD4">
        <w:rPr>
          <w:rFonts w:ascii="Arial" w:eastAsia="Times New Roman" w:hAnsi="Arial" w:cs="Arial"/>
          <w:sz w:val="26"/>
          <w:szCs w:val="20"/>
          <w:lang w:eastAsia="ru-RU"/>
        </w:rPr>
        <w:t xml:space="preserve"> «О внесении изменений в постановление администрации города Ишима от 03.07.2017 № 643 «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Об утверждении Перечня муниципального имущества города Ишима, предоставляемого субъектам малого и среднего предпринимательства</w:t>
      </w:r>
      <w:r w:rsidRPr="00AC4FD4">
        <w:rPr>
          <w:rFonts w:ascii="Arial" w:eastAsia="Times New Roman" w:hAnsi="Arial" w:cs="Arial"/>
          <w:szCs w:val="26"/>
          <w:lang w:eastAsia="ru-RU"/>
        </w:rPr>
        <w:t>»</w:t>
      </w:r>
      <w:r w:rsidR="00DF1995">
        <w:rPr>
          <w:rFonts w:ascii="Arial" w:eastAsia="Times New Roman" w:hAnsi="Arial" w:cs="Arial"/>
          <w:szCs w:val="26"/>
          <w:lang w:eastAsia="ru-RU"/>
        </w:rPr>
        <w:t xml:space="preserve"> 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(в редакции постановлени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й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 города Ишима от 23.10.2017 №1005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>, от 06.02.2018 № 62, от 14.05.2018 № 368</w:t>
      </w:r>
      <w:r w:rsidR="00DF1995" w:rsidRPr="001B1943"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AC4FD4" w:rsidRPr="00AC4FD4" w:rsidRDefault="00AC4FD4" w:rsidP="00AC4FD4">
      <w:pPr>
        <w:widowControl w:val="0"/>
        <w:snapToGrid w:val="0"/>
        <w:spacing w:after="0" w:line="240" w:lineRule="auto"/>
        <w:ind w:left="567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widowControl w:val="0"/>
        <w:snapToGrid w:val="0"/>
        <w:spacing w:after="0" w:line="240" w:lineRule="auto"/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AC4FD4" w:rsidRPr="00AC4FD4" w:rsidRDefault="00AC4FD4" w:rsidP="00DF1995">
      <w:pPr>
        <w:widowControl w:val="0"/>
        <w:snapToGrid w:val="0"/>
        <w:spacing w:after="0" w:line="240" w:lineRule="auto"/>
        <w:ind w:right="-284"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В связи с </w:t>
      </w:r>
      <w:r w:rsidR="00DF0183">
        <w:rPr>
          <w:rFonts w:ascii="Arial" w:eastAsia="Times New Roman" w:hAnsi="Arial" w:cs="Arial"/>
          <w:sz w:val="26"/>
          <w:szCs w:val="26"/>
          <w:lang w:eastAsia="ru-RU"/>
        </w:rPr>
        <w:t xml:space="preserve">расторжением договора аренды муниципального имущества  № 12 от 25.04.2016 </w:t>
      </w:r>
      <w:r w:rsidR="006A6A9A">
        <w:rPr>
          <w:rFonts w:ascii="Arial" w:eastAsia="Times New Roman" w:hAnsi="Arial" w:cs="Arial"/>
          <w:sz w:val="26"/>
          <w:szCs w:val="26"/>
          <w:lang w:eastAsia="ru-RU"/>
        </w:rPr>
        <w:t xml:space="preserve">с ИП </w:t>
      </w:r>
      <w:proofErr w:type="spellStart"/>
      <w:r w:rsidR="006A6A9A">
        <w:rPr>
          <w:rFonts w:ascii="Arial" w:eastAsia="Times New Roman" w:hAnsi="Arial" w:cs="Arial"/>
          <w:sz w:val="26"/>
          <w:szCs w:val="26"/>
          <w:lang w:eastAsia="ru-RU"/>
        </w:rPr>
        <w:t>Скутиной</w:t>
      </w:r>
      <w:proofErr w:type="spellEnd"/>
      <w:r w:rsidR="006A6A9A">
        <w:rPr>
          <w:rFonts w:ascii="Arial" w:eastAsia="Times New Roman" w:hAnsi="Arial" w:cs="Arial"/>
          <w:sz w:val="26"/>
          <w:szCs w:val="26"/>
          <w:lang w:eastAsia="ru-RU"/>
        </w:rPr>
        <w:t xml:space="preserve"> Светланой Васильевной на основании ее обращения, вносятся соответствующие изменения. </w:t>
      </w:r>
    </w:p>
    <w:p w:rsidR="00AC4FD4" w:rsidRPr="00AC4FD4" w:rsidRDefault="00AC4FD4" w:rsidP="00DF1995">
      <w:pPr>
        <w:widowControl w:val="0"/>
        <w:snapToGrid w:val="0"/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         </w:t>
      </w:r>
    </w:p>
    <w:p w:rsidR="00AC4FD4" w:rsidRPr="00AC4FD4" w:rsidRDefault="00AC4FD4" w:rsidP="00AC4FD4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AC4FD4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       </w:t>
      </w:r>
    </w:p>
    <w:p w:rsidR="00AC4FD4" w:rsidRPr="00AC4FD4" w:rsidRDefault="00AC4FD4" w:rsidP="00AC4FD4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4FD4" w:rsidRPr="00AC4FD4" w:rsidRDefault="00AC4FD4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Директор департамента </w:t>
      </w:r>
    </w:p>
    <w:p w:rsidR="00AC4FD4" w:rsidRPr="00AC4FD4" w:rsidRDefault="00AC4FD4" w:rsidP="00DF1995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>имущественных отношений и земельных</w:t>
      </w:r>
    </w:p>
    <w:p w:rsidR="00AC4FD4" w:rsidRPr="00AC4FD4" w:rsidRDefault="00AC4FD4" w:rsidP="00DF1995">
      <w:pPr>
        <w:spacing w:after="0" w:line="240" w:lineRule="auto"/>
        <w:ind w:right="-284"/>
        <w:rPr>
          <w:rFonts w:ascii="Arial" w:eastAsia="Times New Roman" w:hAnsi="Arial" w:cs="Arial"/>
          <w:sz w:val="26"/>
          <w:szCs w:val="26"/>
          <w:lang w:eastAsia="ru-RU"/>
        </w:rPr>
      </w:pPr>
      <w:r w:rsidRPr="00AC4FD4">
        <w:rPr>
          <w:rFonts w:ascii="Arial" w:eastAsia="Times New Roman" w:hAnsi="Arial" w:cs="Arial"/>
          <w:sz w:val="26"/>
          <w:szCs w:val="26"/>
          <w:lang w:eastAsia="ru-RU"/>
        </w:rPr>
        <w:t xml:space="preserve">ресурсов администрации  города  Ишима   </w:t>
      </w:r>
      <w:r w:rsidRPr="00AC4FD4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     </w:t>
      </w:r>
      <w:r w:rsidR="00DF1995">
        <w:rPr>
          <w:rFonts w:ascii="Times New Roman" w:eastAsia="Times New Roman" w:hAnsi="Times New Roman" w:cs="Times New Roman"/>
          <w:sz w:val="20"/>
          <w:szCs w:val="26"/>
          <w:lang w:eastAsia="ru-RU"/>
        </w:rPr>
        <w:t xml:space="preserve">                       </w:t>
      </w:r>
      <w:r w:rsidRPr="00AC4FD4">
        <w:rPr>
          <w:rFonts w:ascii="Arial" w:eastAsia="Times New Roman" w:hAnsi="Arial" w:cs="Arial"/>
          <w:sz w:val="26"/>
          <w:szCs w:val="26"/>
          <w:lang w:eastAsia="ru-RU"/>
        </w:rPr>
        <w:t>Т.С. Лебедева</w:t>
      </w: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AC4FD4" w:rsidRDefault="00AC4FD4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  <w:sectPr w:rsidR="00AC4F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1FA6" w:rsidRPr="003A1FA6" w:rsidRDefault="003A1FA6" w:rsidP="00AB5B7A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Приложение </w:t>
      </w: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к постановлению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>администрации города Ишима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от  </w:t>
      </w:r>
      <w:r w:rsidR="00123307">
        <w:rPr>
          <w:rFonts w:ascii="Arial" w:eastAsia="Times New Roman" w:hAnsi="Arial" w:cs="Arial"/>
          <w:sz w:val="26"/>
          <w:szCs w:val="26"/>
          <w:lang w:eastAsia="ru-RU"/>
        </w:rPr>
        <w:t>27 августа</w:t>
      </w:r>
      <w:r w:rsidR="004012E6">
        <w:rPr>
          <w:rFonts w:ascii="Arial" w:eastAsia="Times New Roman" w:hAnsi="Arial" w:cs="Arial"/>
          <w:sz w:val="26"/>
          <w:szCs w:val="26"/>
          <w:lang w:eastAsia="ru-RU"/>
        </w:rPr>
        <w:t xml:space="preserve"> 2018</w:t>
      </w:r>
      <w:r w:rsidRPr="003A1FA6">
        <w:rPr>
          <w:rFonts w:ascii="Arial" w:eastAsia="Times New Roman" w:hAnsi="Arial" w:cs="Arial"/>
          <w:sz w:val="26"/>
          <w:szCs w:val="26"/>
          <w:lang w:eastAsia="ru-RU"/>
        </w:rPr>
        <w:t xml:space="preserve"> года № </w:t>
      </w:r>
      <w:r w:rsidR="00123307">
        <w:rPr>
          <w:rFonts w:ascii="Arial" w:eastAsia="Times New Roman" w:hAnsi="Arial" w:cs="Arial"/>
          <w:sz w:val="26"/>
          <w:szCs w:val="26"/>
          <w:lang w:eastAsia="ru-RU"/>
        </w:rPr>
        <w:t>813</w:t>
      </w:r>
    </w:p>
    <w:p w:rsidR="003A1FA6" w:rsidRPr="003A1FA6" w:rsidRDefault="003A1FA6" w:rsidP="003A1FA6">
      <w:pPr>
        <w:spacing w:after="0" w:line="240" w:lineRule="auto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156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701"/>
        <w:gridCol w:w="709"/>
        <w:gridCol w:w="709"/>
        <w:gridCol w:w="674"/>
        <w:gridCol w:w="602"/>
        <w:gridCol w:w="708"/>
        <w:gridCol w:w="706"/>
        <w:gridCol w:w="570"/>
        <w:gridCol w:w="567"/>
        <w:gridCol w:w="709"/>
        <w:gridCol w:w="842"/>
        <w:gridCol w:w="575"/>
        <w:gridCol w:w="567"/>
        <w:gridCol w:w="438"/>
        <w:gridCol w:w="672"/>
        <w:gridCol w:w="672"/>
        <w:gridCol w:w="912"/>
        <w:gridCol w:w="850"/>
        <w:gridCol w:w="928"/>
      </w:tblGrid>
      <w:tr w:rsidR="004012E6" w:rsidRPr="003A1FA6" w:rsidTr="000B6D5D">
        <w:tc>
          <w:tcPr>
            <w:tcW w:w="426" w:type="dxa"/>
            <w:shd w:val="clear" w:color="auto" w:fill="auto"/>
          </w:tcPr>
          <w:p w:rsidR="004012E6" w:rsidRPr="003A1FA6" w:rsidRDefault="004012E6" w:rsidP="003A1FA6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И7205457К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12E6" w:rsidRDefault="004012E6" w:rsidP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Тюменская область, г. Ишим, </w:t>
            </w:r>
            <w:r w:rsidR="006A6A9A">
              <w:rPr>
                <w:rFonts w:ascii="Arial" w:hAnsi="Arial" w:cs="Arial"/>
                <w:color w:val="000000"/>
                <w:sz w:val="16"/>
                <w:szCs w:val="16"/>
              </w:rPr>
              <w:t>ул. Ленина, 21, здание 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здание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2E6" w:rsidRDefault="004012E6" w:rsidP="006A6A9A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72:25:01040</w:t>
            </w:r>
            <w:r w:rsidR="006A6A9A">
              <w:rPr>
                <w:rFonts w:ascii="Calibri" w:hAnsi="Calibri"/>
                <w:color w:val="000000"/>
                <w:sz w:val="18"/>
                <w:szCs w:val="18"/>
              </w:rPr>
              <w:t>16:735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149,9</w:t>
            </w:r>
          </w:p>
        </w:tc>
        <w:tc>
          <w:tcPr>
            <w:tcW w:w="602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мастерская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75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8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4012E6" w:rsidRDefault="006A6A9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12" w:type="dxa"/>
            <w:shd w:val="clear" w:color="auto" w:fill="auto"/>
            <w:vAlign w:val="bottom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03.07.2017</w:t>
            </w:r>
          </w:p>
        </w:tc>
        <w:tc>
          <w:tcPr>
            <w:tcW w:w="928" w:type="dxa"/>
            <w:shd w:val="clear" w:color="auto" w:fill="auto"/>
            <w:vAlign w:val="bottom"/>
          </w:tcPr>
          <w:p w:rsidR="004012E6" w:rsidRDefault="004012E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643</w:t>
            </w:r>
          </w:p>
        </w:tc>
      </w:tr>
    </w:tbl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  <w:sectPr w:rsidR="003A1FA6" w:rsidRPr="003A1FA6" w:rsidSect="00AB5B7A">
          <w:pgSz w:w="16838" w:h="11906" w:orient="landscape"/>
          <w:pgMar w:top="1701" w:right="1134" w:bottom="1701" w:left="1134" w:header="720" w:footer="720" w:gutter="0"/>
          <w:cols w:space="720"/>
        </w:sectPr>
      </w:pPr>
    </w:p>
    <w:p w:rsidR="003A1FA6" w:rsidRPr="003A1FA6" w:rsidRDefault="003A1FA6" w:rsidP="003A1FA6">
      <w:pPr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3A1FA6" w:rsidRPr="003A1FA6" w:rsidRDefault="003A1FA6" w:rsidP="003A1FA6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B76789" w:rsidRDefault="00B76789"/>
    <w:sectPr w:rsidR="00B76789" w:rsidSect="003A1FA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25511"/>
    <w:multiLevelType w:val="hybridMultilevel"/>
    <w:tmpl w:val="EAAE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C2"/>
    <w:rsid w:val="00123307"/>
    <w:rsid w:val="001B1943"/>
    <w:rsid w:val="00205E79"/>
    <w:rsid w:val="002725C2"/>
    <w:rsid w:val="002F0BC8"/>
    <w:rsid w:val="003A1FA6"/>
    <w:rsid w:val="004012E6"/>
    <w:rsid w:val="0048133A"/>
    <w:rsid w:val="005F105C"/>
    <w:rsid w:val="006125F4"/>
    <w:rsid w:val="006A6A9A"/>
    <w:rsid w:val="00700194"/>
    <w:rsid w:val="00821DC7"/>
    <w:rsid w:val="009C43C2"/>
    <w:rsid w:val="00A35577"/>
    <w:rsid w:val="00AB5B7A"/>
    <w:rsid w:val="00AC4FD4"/>
    <w:rsid w:val="00B40B0E"/>
    <w:rsid w:val="00B76789"/>
    <w:rsid w:val="00C97C8C"/>
    <w:rsid w:val="00DA2AFB"/>
    <w:rsid w:val="00DF0183"/>
    <w:rsid w:val="00DF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Анна Леонидовна</dc:creator>
  <cp:lastModifiedBy>Суворова Анна Леонидовна</cp:lastModifiedBy>
  <cp:revision>2</cp:revision>
  <cp:lastPrinted>2018-08-28T04:14:00Z</cp:lastPrinted>
  <dcterms:created xsi:type="dcterms:W3CDTF">2018-08-28T04:16:00Z</dcterms:created>
  <dcterms:modified xsi:type="dcterms:W3CDTF">2018-08-28T04:16:00Z</dcterms:modified>
</cp:coreProperties>
</file>