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2F" w:rsidRPr="00D87CED" w:rsidRDefault="005A152F" w:rsidP="005A152F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5A152F" w:rsidRPr="00D87CED" w:rsidRDefault="005A152F" w:rsidP="005A152F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5A152F" w:rsidRPr="00D87CED" w:rsidRDefault="005A152F" w:rsidP="005A152F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5A152F" w:rsidRPr="00D87CED" w:rsidRDefault="005A152F" w:rsidP="005A152F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5A152F" w:rsidRPr="00D87CED" w:rsidRDefault="005A152F" w:rsidP="005A152F">
      <w:pPr>
        <w:jc w:val="center"/>
        <w:rPr>
          <w:rFonts w:ascii="Arial" w:hAnsi="Arial" w:cs="Arial"/>
          <w:sz w:val="24"/>
        </w:rPr>
      </w:pPr>
    </w:p>
    <w:p w:rsidR="005A152F" w:rsidRPr="00D87CED" w:rsidRDefault="005A152F" w:rsidP="005A152F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>
        <w:rPr>
          <w:rFonts w:ascii="Arial" w:hAnsi="Arial" w:cs="Arial"/>
          <w:b/>
          <w:sz w:val="26"/>
          <w:szCs w:val="26"/>
        </w:rPr>
        <w:t>3</w:t>
      </w:r>
      <w:r w:rsidR="004E3F1E">
        <w:rPr>
          <w:rFonts w:ascii="Arial" w:hAnsi="Arial" w:cs="Arial"/>
          <w:b/>
          <w:sz w:val="26"/>
          <w:szCs w:val="26"/>
        </w:rPr>
        <w:t>8</w:t>
      </w:r>
    </w:p>
    <w:p w:rsidR="005A152F" w:rsidRPr="00D87CED" w:rsidRDefault="005A152F" w:rsidP="005A152F">
      <w:pPr>
        <w:jc w:val="center"/>
        <w:rPr>
          <w:rFonts w:ascii="Arial" w:hAnsi="Arial" w:cs="Arial"/>
          <w:b/>
          <w:sz w:val="26"/>
          <w:szCs w:val="26"/>
        </w:rPr>
      </w:pPr>
    </w:p>
    <w:p w:rsidR="005A152F" w:rsidRPr="00C90295" w:rsidRDefault="005A152F" w:rsidP="005A152F">
      <w:pPr>
        <w:jc w:val="center"/>
        <w:rPr>
          <w:b/>
          <w:sz w:val="26"/>
          <w:szCs w:val="26"/>
        </w:rPr>
      </w:pPr>
    </w:p>
    <w:p w:rsidR="005A152F" w:rsidRPr="008100AF" w:rsidRDefault="005A152F" w:rsidP="005A152F">
      <w:pPr>
        <w:ind w:left="-284" w:firstLine="284"/>
        <w:jc w:val="both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21 июля 2020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2A1DDE">
        <w:rPr>
          <w:rFonts w:ascii="Arial" w:hAnsi="Arial" w:cs="Arial"/>
          <w:bCs/>
          <w:sz w:val="26"/>
          <w:szCs w:val="26"/>
        </w:rPr>
        <w:t xml:space="preserve">                                                   14.</w:t>
      </w:r>
      <w:r>
        <w:rPr>
          <w:rFonts w:ascii="Arial" w:hAnsi="Arial" w:cs="Arial"/>
          <w:bCs/>
          <w:sz w:val="26"/>
          <w:szCs w:val="26"/>
        </w:rPr>
        <w:t>2</w:t>
      </w:r>
      <w:r w:rsidR="004E3F1E">
        <w:rPr>
          <w:rFonts w:ascii="Arial" w:hAnsi="Arial" w:cs="Arial"/>
          <w:bCs/>
          <w:sz w:val="26"/>
          <w:szCs w:val="26"/>
        </w:rPr>
        <w:t>5</w:t>
      </w:r>
      <w:r w:rsidRPr="002A1DDE">
        <w:rPr>
          <w:rFonts w:ascii="Arial" w:hAnsi="Arial" w:cs="Arial"/>
          <w:bCs/>
          <w:sz w:val="26"/>
          <w:szCs w:val="26"/>
        </w:rPr>
        <w:t xml:space="preserve"> ч.</w:t>
      </w:r>
    </w:p>
    <w:p w:rsidR="005A152F" w:rsidRPr="00D87CED" w:rsidRDefault="005A152F" w:rsidP="005A152F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5A152F" w:rsidRDefault="005A152F" w:rsidP="005A152F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 xml:space="preserve">О регистрации кандидата в депутаты Ишимской </w:t>
      </w:r>
    </w:p>
    <w:p w:rsidR="005A152F" w:rsidRPr="007C60AD" w:rsidRDefault="005A152F" w:rsidP="005A152F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>городской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Думы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созыва по одноманд</w:t>
      </w:r>
      <w:r>
        <w:rPr>
          <w:rFonts w:ascii="Arial" w:hAnsi="Arial" w:cs="Arial"/>
          <w:b/>
          <w:i/>
          <w:sz w:val="26"/>
          <w:szCs w:val="26"/>
        </w:rPr>
        <w:t xml:space="preserve">атному избирательному </w:t>
      </w:r>
      <w:r w:rsidRPr="00274A48">
        <w:rPr>
          <w:rFonts w:ascii="Arial" w:hAnsi="Arial" w:cs="Arial"/>
          <w:b/>
          <w:i/>
          <w:sz w:val="26"/>
          <w:szCs w:val="26"/>
        </w:rPr>
        <w:t xml:space="preserve">округу </w:t>
      </w:r>
      <w:r>
        <w:rPr>
          <w:rFonts w:ascii="Arial" w:hAnsi="Arial" w:cs="Arial"/>
          <w:b/>
          <w:i/>
          <w:sz w:val="26"/>
          <w:szCs w:val="26"/>
        </w:rPr>
        <w:t>№</w:t>
      </w:r>
      <w:r w:rsidR="004E3F1E">
        <w:rPr>
          <w:rFonts w:ascii="Arial" w:hAnsi="Arial" w:cs="Arial"/>
          <w:b/>
          <w:i/>
          <w:sz w:val="26"/>
          <w:szCs w:val="26"/>
        </w:rPr>
        <w:t>8</w:t>
      </w:r>
      <w:r w:rsidRPr="00274A48">
        <w:rPr>
          <w:rFonts w:ascii="Arial" w:hAnsi="Arial" w:cs="Arial"/>
          <w:b/>
          <w:i/>
          <w:sz w:val="26"/>
          <w:szCs w:val="26"/>
        </w:rPr>
        <w:t xml:space="preserve"> </w:t>
      </w:r>
      <w:r w:rsidR="004E3F1E">
        <w:rPr>
          <w:rFonts w:ascii="Arial" w:hAnsi="Arial" w:cs="Arial"/>
          <w:b/>
          <w:i/>
          <w:sz w:val="26"/>
          <w:szCs w:val="26"/>
        </w:rPr>
        <w:t>Якушева Александра Сергеевича</w:t>
      </w:r>
    </w:p>
    <w:p w:rsidR="005A152F" w:rsidRDefault="005A152F" w:rsidP="005A152F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5A152F" w:rsidRPr="00D87CED" w:rsidRDefault="005A152F" w:rsidP="005A152F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 xml:space="preserve">Проверив соответствие порядка выдвижения </w:t>
      </w:r>
      <w:r>
        <w:rPr>
          <w:rFonts w:ascii="Arial" w:hAnsi="Arial" w:cs="Arial"/>
          <w:sz w:val="26"/>
          <w:szCs w:val="26"/>
        </w:rPr>
        <w:t xml:space="preserve">избирательным объединением </w:t>
      </w:r>
      <w:r w:rsidRPr="005A152F">
        <w:rPr>
          <w:rFonts w:ascii="Arial" w:hAnsi="Arial" w:cs="Arial"/>
          <w:sz w:val="26"/>
          <w:szCs w:val="26"/>
        </w:rPr>
        <w:t xml:space="preserve">Ишимское городское местное отделение Тюменского регионального отделения Всероссийской политической партии </w:t>
      </w:r>
      <w:r w:rsidRPr="005A152F">
        <w:rPr>
          <w:rFonts w:ascii="Arial" w:hAnsi="Arial" w:cs="Arial"/>
          <w:b/>
          <w:sz w:val="26"/>
          <w:szCs w:val="26"/>
        </w:rPr>
        <w:t>«ЕДИНАЯ РОССИЯ»</w:t>
      </w:r>
      <w:r>
        <w:rPr>
          <w:rFonts w:ascii="Arial" w:hAnsi="Arial" w:cs="Arial"/>
          <w:sz w:val="26"/>
          <w:szCs w:val="26"/>
        </w:rPr>
        <w:t xml:space="preserve">, </w:t>
      </w:r>
      <w:r w:rsidRPr="009627C6">
        <w:rPr>
          <w:rFonts w:ascii="Arial" w:hAnsi="Arial" w:cs="Arial"/>
          <w:sz w:val="26"/>
          <w:szCs w:val="26"/>
        </w:rPr>
        <w:t>кандидат</w:t>
      </w:r>
      <w:r>
        <w:rPr>
          <w:rFonts w:ascii="Arial" w:hAnsi="Arial" w:cs="Arial"/>
          <w:sz w:val="26"/>
          <w:szCs w:val="26"/>
        </w:rPr>
        <w:t>а</w:t>
      </w:r>
      <w:r w:rsidRPr="009627C6">
        <w:rPr>
          <w:rFonts w:ascii="Arial" w:hAnsi="Arial" w:cs="Arial"/>
          <w:sz w:val="26"/>
          <w:szCs w:val="26"/>
        </w:rPr>
        <w:t xml:space="preserve"> в депутаты Ишимской городской Думы</w:t>
      </w:r>
      <w:r>
        <w:rPr>
          <w:rFonts w:ascii="Arial" w:hAnsi="Arial" w:cs="Arial"/>
          <w:sz w:val="26"/>
          <w:szCs w:val="26"/>
        </w:rPr>
        <w:t xml:space="preserve"> седьмого</w:t>
      </w:r>
      <w:r w:rsidRPr="009627C6">
        <w:rPr>
          <w:rFonts w:ascii="Arial" w:hAnsi="Arial" w:cs="Arial"/>
          <w:sz w:val="26"/>
          <w:szCs w:val="26"/>
        </w:rPr>
        <w:t xml:space="preserve"> созыва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 одномандатному избирательному округу № </w:t>
      </w:r>
      <w:r w:rsidR="004E3F1E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 </w:t>
      </w:r>
      <w:r w:rsidR="004E3F1E">
        <w:rPr>
          <w:rFonts w:ascii="Arial" w:hAnsi="Arial" w:cs="Arial"/>
          <w:sz w:val="26"/>
          <w:szCs w:val="26"/>
        </w:rPr>
        <w:t>Якушева Александра Сергеевича</w:t>
      </w:r>
      <w:r w:rsidRPr="00D87CED">
        <w:rPr>
          <w:rFonts w:ascii="Arial" w:hAnsi="Arial" w:cs="Arial"/>
          <w:sz w:val="26"/>
          <w:szCs w:val="26"/>
        </w:rPr>
        <w:t xml:space="preserve"> требованиям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 xml:space="preserve">, рассмотрев документы, предоставленные </w:t>
      </w:r>
      <w:r w:rsidR="004E3F1E">
        <w:rPr>
          <w:rFonts w:ascii="Arial" w:hAnsi="Arial" w:cs="Arial"/>
          <w:sz w:val="26"/>
          <w:szCs w:val="26"/>
        </w:rPr>
        <w:t>09</w:t>
      </w:r>
      <w:r>
        <w:rPr>
          <w:rFonts w:ascii="Arial" w:hAnsi="Arial" w:cs="Arial"/>
          <w:sz w:val="26"/>
          <w:szCs w:val="26"/>
        </w:rPr>
        <w:t xml:space="preserve"> июля </w:t>
      </w:r>
      <w:r w:rsidRPr="008100AF">
        <w:rPr>
          <w:rFonts w:ascii="Arial" w:hAnsi="Arial" w:cs="Arial"/>
          <w:sz w:val="26"/>
          <w:szCs w:val="26"/>
        </w:rPr>
        <w:t xml:space="preserve">2020 года </w:t>
      </w:r>
      <w:r>
        <w:rPr>
          <w:rFonts w:ascii="Arial" w:hAnsi="Arial" w:cs="Arial"/>
          <w:sz w:val="26"/>
          <w:szCs w:val="26"/>
        </w:rPr>
        <w:t xml:space="preserve">избирательным объединением для заверения списка кандидатов и иные необходимые для регистрации документы, предоставленные кандидатом </w:t>
      </w:r>
      <w:r w:rsidRPr="008100AF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7</w:t>
      </w:r>
      <w:r w:rsidRPr="008100AF">
        <w:rPr>
          <w:rFonts w:ascii="Arial" w:hAnsi="Arial" w:cs="Arial"/>
          <w:sz w:val="26"/>
          <w:szCs w:val="26"/>
        </w:rPr>
        <w:t xml:space="preserve"> июля 2020 </w:t>
      </w:r>
      <w:r>
        <w:rPr>
          <w:rFonts w:ascii="Arial" w:hAnsi="Arial" w:cs="Arial"/>
          <w:sz w:val="26"/>
          <w:szCs w:val="26"/>
        </w:rPr>
        <w:t xml:space="preserve">года и проверив </w:t>
      </w:r>
      <w:r w:rsidRPr="00D87CED">
        <w:rPr>
          <w:rFonts w:ascii="Arial" w:hAnsi="Arial" w:cs="Arial"/>
          <w:sz w:val="26"/>
          <w:szCs w:val="26"/>
        </w:rPr>
        <w:t>достоверность содержащихся в них сведений,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rFonts w:ascii="Arial" w:hAnsi="Arial" w:cs="Arial"/>
          <w:sz w:val="26"/>
          <w:szCs w:val="26"/>
        </w:rPr>
        <w:t xml:space="preserve">ьи </w:t>
      </w:r>
      <w:r w:rsidRPr="00D87CED">
        <w:rPr>
          <w:rFonts w:ascii="Arial" w:hAnsi="Arial" w:cs="Arial"/>
          <w:sz w:val="26"/>
          <w:szCs w:val="26"/>
        </w:rPr>
        <w:t xml:space="preserve">42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 xml:space="preserve">№11 города Ишима, </w:t>
      </w:r>
      <w:r w:rsidRPr="00D87CED">
        <w:rPr>
          <w:rFonts w:ascii="Arial" w:hAnsi="Arial" w:cs="Arial"/>
          <w:sz w:val="26"/>
          <w:szCs w:val="26"/>
        </w:rPr>
        <w:t xml:space="preserve"> </w:t>
      </w:r>
    </w:p>
    <w:p w:rsidR="005A152F" w:rsidRPr="001F613D" w:rsidRDefault="005A152F" w:rsidP="005A152F">
      <w:pPr>
        <w:spacing w:before="120" w:after="120"/>
        <w:contextualSpacing/>
        <w:rPr>
          <w:rFonts w:ascii="Arial" w:hAnsi="Arial" w:cs="Arial"/>
          <w:sz w:val="26"/>
          <w:szCs w:val="26"/>
        </w:rPr>
      </w:pPr>
      <w:r w:rsidRPr="001F613D">
        <w:rPr>
          <w:rFonts w:ascii="Arial" w:hAnsi="Arial" w:cs="Arial"/>
          <w:sz w:val="26"/>
          <w:szCs w:val="26"/>
        </w:rPr>
        <w:t>РЕШИЛА:</w:t>
      </w:r>
    </w:p>
    <w:p w:rsidR="005A152F" w:rsidRPr="002A1DDE" w:rsidRDefault="005A152F" w:rsidP="005A152F">
      <w:pPr>
        <w:contextualSpacing/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Зарегистрировать </w:t>
      </w:r>
      <w:r w:rsidR="004E3F1E">
        <w:rPr>
          <w:rFonts w:ascii="Arial" w:hAnsi="Arial" w:cs="Arial"/>
          <w:sz w:val="26"/>
          <w:szCs w:val="26"/>
        </w:rPr>
        <w:t>Якушева Александра Сергеевича</w:t>
      </w:r>
      <w:r w:rsidRPr="00D87CED">
        <w:rPr>
          <w:rFonts w:ascii="Arial" w:hAnsi="Arial" w:cs="Arial"/>
          <w:sz w:val="26"/>
          <w:szCs w:val="26"/>
        </w:rPr>
        <w:t xml:space="preserve">, </w:t>
      </w:r>
      <w:r w:rsidR="004E3F1E">
        <w:rPr>
          <w:rFonts w:ascii="Arial" w:hAnsi="Arial" w:cs="Arial"/>
          <w:sz w:val="26"/>
          <w:szCs w:val="26"/>
        </w:rPr>
        <w:t>1</w:t>
      </w:r>
      <w:r w:rsidR="00EB6DEB">
        <w:rPr>
          <w:rFonts w:ascii="Arial" w:hAnsi="Arial" w:cs="Arial"/>
          <w:sz w:val="26"/>
          <w:szCs w:val="26"/>
        </w:rPr>
        <w:t>98</w:t>
      </w:r>
      <w:r w:rsidR="004E3F1E">
        <w:rPr>
          <w:rFonts w:ascii="Arial" w:hAnsi="Arial" w:cs="Arial"/>
          <w:sz w:val="26"/>
          <w:szCs w:val="26"/>
        </w:rPr>
        <w:t>6</w:t>
      </w:r>
      <w:r w:rsidRPr="00D87CED">
        <w:rPr>
          <w:rFonts w:ascii="Arial" w:hAnsi="Arial" w:cs="Arial"/>
          <w:sz w:val="26"/>
          <w:szCs w:val="26"/>
        </w:rPr>
        <w:t xml:space="preserve"> года рождения, </w:t>
      </w:r>
      <w:r>
        <w:rPr>
          <w:rFonts w:ascii="Arial" w:hAnsi="Arial" w:cs="Arial"/>
          <w:sz w:val="26"/>
          <w:szCs w:val="26"/>
        </w:rPr>
        <w:t xml:space="preserve">работающего директором </w:t>
      </w:r>
      <w:r w:rsidR="004E3F1E">
        <w:rPr>
          <w:rFonts w:ascii="Arial" w:hAnsi="Arial" w:cs="Arial"/>
          <w:sz w:val="26"/>
          <w:szCs w:val="26"/>
        </w:rPr>
        <w:t>Муниципального унитарного предприятия «Спецавтохозяйство</w:t>
      </w:r>
      <w:r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1F613D">
        <w:rPr>
          <w:rFonts w:ascii="Arial" w:hAnsi="Arial" w:cs="Arial"/>
          <w:sz w:val="26"/>
          <w:szCs w:val="26"/>
        </w:rPr>
        <w:t>выдвинут</w:t>
      </w:r>
      <w:r>
        <w:rPr>
          <w:rFonts w:ascii="Arial" w:hAnsi="Arial" w:cs="Arial"/>
          <w:sz w:val="26"/>
          <w:szCs w:val="26"/>
        </w:rPr>
        <w:t>ого</w:t>
      </w:r>
      <w:r w:rsidRPr="001F613D">
        <w:rPr>
          <w:rFonts w:ascii="Arial" w:hAnsi="Arial" w:cs="Arial"/>
          <w:sz w:val="26"/>
          <w:szCs w:val="26"/>
        </w:rPr>
        <w:t xml:space="preserve"> и находящ</w:t>
      </w:r>
      <w:r>
        <w:rPr>
          <w:rFonts w:ascii="Arial" w:hAnsi="Arial" w:cs="Arial"/>
          <w:sz w:val="26"/>
          <w:szCs w:val="26"/>
        </w:rPr>
        <w:t>егося</w:t>
      </w:r>
      <w:r w:rsidRPr="001F613D">
        <w:rPr>
          <w:rFonts w:ascii="Arial" w:hAnsi="Arial" w:cs="Arial"/>
          <w:sz w:val="26"/>
          <w:szCs w:val="26"/>
        </w:rPr>
        <w:t xml:space="preserve"> в заверенном списке избирательного объединения </w:t>
      </w:r>
      <w:r w:rsidRPr="005A152F">
        <w:rPr>
          <w:rFonts w:ascii="Arial" w:hAnsi="Arial" w:cs="Arial"/>
          <w:sz w:val="26"/>
          <w:szCs w:val="26"/>
        </w:rPr>
        <w:t xml:space="preserve">Ишимское городское местное отделение Тюменского регионального отделения Всероссийской политической партии </w:t>
      </w:r>
      <w:r w:rsidRPr="005A152F">
        <w:rPr>
          <w:rFonts w:ascii="Arial" w:hAnsi="Arial" w:cs="Arial"/>
          <w:b/>
          <w:sz w:val="26"/>
          <w:szCs w:val="26"/>
        </w:rPr>
        <w:t>«ЕДИНАЯ РОССИЯ»</w:t>
      </w:r>
      <w:r>
        <w:rPr>
          <w:rFonts w:ascii="Arial" w:hAnsi="Arial" w:cs="Arial"/>
          <w:sz w:val="26"/>
          <w:szCs w:val="26"/>
        </w:rPr>
        <w:t xml:space="preserve"> </w:t>
      </w:r>
      <w:r w:rsidRPr="00C75360">
        <w:rPr>
          <w:rFonts w:ascii="Arial" w:hAnsi="Arial" w:cs="Arial"/>
          <w:sz w:val="26"/>
          <w:szCs w:val="26"/>
        </w:rPr>
        <w:t xml:space="preserve">кандидатом в депутаты Ишимской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C75360">
        <w:rPr>
          <w:rFonts w:ascii="Arial" w:hAnsi="Arial" w:cs="Arial"/>
          <w:sz w:val="26"/>
          <w:szCs w:val="26"/>
        </w:rPr>
        <w:t xml:space="preserve"> созыва по одноманд</w:t>
      </w:r>
      <w:r>
        <w:rPr>
          <w:rFonts w:ascii="Arial" w:hAnsi="Arial" w:cs="Arial"/>
          <w:sz w:val="26"/>
          <w:szCs w:val="26"/>
        </w:rPr>
        <w:t xml:space="preserve">атному избирательному округу № </w:t>
      </w:r>
      <w:r w:rsidR="004E3F1E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  «21» июля 20</w:t>
      </w:r>
      <w:r w:rsidRPr="002A1DDE">
        <w:rPr>
          <w:rFonts w:ascii="Arial" w:hAnsi="Arial" w:cs="Arial"/>
          <w:sz w:val="26"/>
          <w:szCs w:val="26"/>
        </w:rPr>
        <w:t>20 года в «14» часов «</w:t>
      </w:r>
      <w:r>
        <w:rPr>
          <w:rFonts w:ascii="Arial" w:hAnsi="Arial" w:cs="Arial"/>
          <w:sz w:val="26"/>
          <w:szCs w:val="26"/>
        </w:rPr>
        <w:t>2</w:t>
      </w:r>
      <w:r w:rsidR="004E3F1E">
        <w:rPr>
          <w:rFonts w:ascii="Arial" w:hAnsi="Arial" w:cs="Arial"/>
          <w:sz w:val="26"/>
          <w:szCs w:val="26"/>
        </w:rPr>
        <w:t>5</w:t>
      </w:r>
      <w:r w:rsidRPr="002A1DDE">
        <w:rPr>
          <w:rFonts w:ascii="Arial" w:hAnsi="Arial" w:cs="Arial"/>
          <w:sz w:val="26"/>
          <w:szCs w:val="26"/>
        </w:rPr>
        <w:t>» минут.</w:t>
      </w:r>
    </w:p>
    <w:p w:rsidR="005A152F" w:rsidRPr="00D87CED" w:rsidRDefault="005A152F" w:rsidP="005A152F">
      <w:pPr>
        <w:jc w:val="both"/>
        <w:rPr>
          <w:rFonts w:ascii="Arial" w:hAnsi="Arial" w:cs="Arial"/>
          <w:sz w:val="26"/>
          <w:szCs w:val="26"/>
        </w:rPr>
      </w:pPr>
      <w:r w:rsidRPr="002A1DDE">
        <w:rPr>
          <w:rFonts w:ascii="Arial" w:hAnsi="Arial" w:cs="Arial"/>
          <w:sz w:val="26"/>
          <w:szCs w:val="26"/>
        </w:rPr>
        <w:tab/>
        <w:t xml:space="preserve">2. Выдать </w:t>
      </w:r>
      <w:r w:rsidR="004E3F1E">
        <w:rPr>
          <w:rFonts w:ascii="Arial" w:hAnsi="Arial" w:cs="Arial"/>
          <w:sz w:val="26"/>
          <w:szCs w:val="26"/>
        </w:rPr>
        <w:t>Якушеву Александру Сергеевичу</w:t>
      </w:r>
      <w:r w:rsidRPr="00D87CED">
        <w:rPr>
          <w:rFonts w:ascii="Arial" w:hAnsi="Arial" w:cs="Arial"/>
          <w:sz w:val="26"/>
          <w:szCs w:val="26"/>
        </w:rPr>
        <w:t xml:space="preserve"> 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D87CED">
        <w:rPr>
          <w:rFonts w:ascii="Arial" w:hAnsi="Arial" w:cs="Arial"/>
          <w:sz w:val="26"/>
          <w:szCs w:val="26"/>
        </w:rPr>
        <w:t>установленного образца.</w:t>
      </w:r>
    </w:p>
    <w:p w:rsidR="005A152F" w:rsidRDefault="005A152F" w:rsidP="005A152F">
      <w:pPr>
        <w:rPr>
          <w:rFonts w:ascii="Arial" w:hAnsi="Arial" w:cs="Arial"/>
          <w:sz w:val="26"/>
          <w:szCs w:val="26"/>
        </w:rPr>
      </w:pPr>
    </w:p>
    <w:p w:rsidR="005A152F" w:rsidRDefault="005A152F" w:rsidP="005A152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C60AD">
        <w:rPr>
          <w:rFonts w:ascii="Arial" w:hAnsi="Arial" w:cs="Arial"/>
          <w:sz w:val="26"/>
          <w:szCs w:val="26"/>
        </w:rPr>
        <w:t>Председатель ТИК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   А.А. Веренчук</w:t>
      </w:r>
    </w:p>
    <w:p w:rsidR="005A152F" w:rsidRDefault="005A152F" w:rsidP="005A152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A152F" w:rsidRPr="005E61ED" w:rsidRDefault="005A152F" w:rsidP="005A152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1ED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Я.А. Яношук</w:t>
      </w:r>
    </w:p>
    <w:p w:rsidR="005A152F" w:rsidRDefault="005A152F" w:rsidP="005A152F">
      <w:pPr>
        <w:jc w:val="both"/>
        <w:rPr>
          <w:rFonts w:ascii="Arial" w:hAnsi="Arial"/>
          <w:b/>
          <w:sz w:val="26"/>
          <w:szCs w:val="26"/>
        </w:rPr>
      </w:pPr>
    </w:p>
    <w:p w:rsidR="005A152F" w:rsidRDefault="005A152F" w:rsidP="005A152F">
      <w:pPr>
        <w:jc w:val="both"/>
        <w:rPr>
          <w:rFonts w:ascii="Arial" w:hAnsi="Arial"/>
          <w:b/>
          <w:sz w:val="26"/>
          <w:szCs w:val="26"/>
        </w:rPr>
      </w:pPr>
    </w:p>
    <w:p w:rsidR="001141E8" w:rsidRDefault="001141E8">
      <w:bookmarkStart w:id="0" w:name="_GoBack"/>
      <w:bookmarkEnd w:id="0"/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2F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3A16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F1E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2F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5E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0A5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AAB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1A71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2D08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DEB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52F"/>
    <w:pPr>
      <w:spacing w:after="120"/>
    </w:pPr>
  </w:style>
  <w:style w:type="character" w:customStyle="1" w:styleId="a4">
    <w:name w:val="Основной текст Знак"/>
    <w:basedOn w:val="a0"/>
    <w:link w:val="a3"/>
    <w:rsid w:val="005A152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52F"/>
    <w:pPr>
      <w:spacing w:after="120"/>
    </w:pPr>
  </w:style>
  <w:style w:type="character" w:customStyle="1" w:styleId="a4">
    <w:name w:val="Основной текст Знак"/>
    <w:basedOn w:val="a0"/>
    <w:link w:val="a3"/>
    <w:rsid w:val="005A152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4</cp:revision>
  <dcterms:created xsi:type="dcterms:W3CDTF">2020-07-20T11:46:00Z</dcterms:created>
  <dcterms:modified xsi:type="dcterms:W3CDTF">2020-07-21T11:38:00Z</dcterms:modified>
</cp:coreProperties>
</file>