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34530E" w:rsidRPr="00802621">
        <w:tc>
          <w:tcPr>
            <w:tcW w:w="9747" w:type="dxa"/>
          </w:tcPr>
          <w:p w:rsidR="0034530E" w:rsidRPr="00802621" w:rsidRDefault="00E0116B" w:rsidP="0034530E">
            <w:pPr>
              <w:jc w:val="center"/>
              <w:rPr>
                <w:sz w:val="16"/>
                <w:lang w:val="en-US"/>
              </w:rPr>
            </w:pPr>
            <w:r w:rsidRPr="00802621">
              <w:rPr>
                <w:noProof/>
                <w:sz w:val="16"/>
                <w:szCs w:val="16"/>
              </w:rPr>
              <w:drawing>
                <wp:inline distT="0" distB="0" distL="0" distR="0">
                  <wp:extent cx="486410" cy="803910"/>
                  <wp:effectExtent l="1905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86410" cy="803910"/>
                          </a:xfrm>
                          <a:prstGeom prst="rect">
                            <a:avLst/>
                          </a:prstGeom>
                          <a:noFill/>
                          <a:ln w="9525">
                            <a:noFill/>
                            <a:miter lim="800000"/>
                            <a:headEnd/>
                            <a:tailEnd/>
                          </a:ln>
                        </pic:spPr>
                      </pic:pic>
                    </a:graphicData>
                  </a:graphic>
                </wp:inline>
              </w:drawing>
            </w:r>
          </w:p>
          <w:p w:rsidR="0034530E" w:rsidRPr="00802621" w:rsidRDefault="0034530E" w:rsidP="0034530E">
            <w:pPr>
              <w:jc w:val="center"/>
              <w:rPr>
                <w:sz w:val="8"/>
                <w:lang w:val="en-US"/>
              </w:rPr>
            </w:pPr>
          </w:p>
        </w:tc>
      </w:tr>
    </w:tbl>
    <w:p w:rsidR="0034530E" w:rsidRPr="00802621" w:rsidRDefault="0034530E" w:rsidP="0034530E">
      <w:pPr>
        <w:pStyle w:val="1"/>
        <w:rPr>
          <w:b/>
          <w:sz w:val="36"/>
          <w:szCs w:val="36"/>
        </w:rPr>
      </w:pPr>
      <w:r w:rsidRPr="00802621">
        <w:rPr>
          <w:b/>
          <w:sz w:val="36"/>
          <w:szCs w:val="36"/>
        </w:rPr>
        <w:t>АДМИНИСТРАЦИЯ ГОРОДА ИШИМА</w:t>
      </w:r>
    </w:p>
    <w:p w:rsidR="0034530E" w:rsidRPr="00802621" w:rsidRDefault="003A75BF" w:rsidP="0034530E">
      <w:pPr>
        <w:jc w:val="center"/>
      </w:pPr>
      <w:r>
        <w:rPr>
          <w:noProof/>
        </w:rPr>
        <w:pict>
          <v:line id="Line 4" o:spid="_x0000_s1026" style="position:absolute;left:0;text-align:left;z-index:251657728;visibility:visibl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FeHg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" o:allowincell="f" strokeweight="4.5pt">
            <v:stroke linestyle="thinThick"/>
          </v:line>
        </w:pict>
      </w:r>
      <w:r w:rsidR="0034530E" w:rsidRPr="00802621">
        <w:br/>
      </w:r>
    </w:p>
    <w:p w:rsidR="0034530E" w:rsidRPr="00802621" w:rsidRDefault="0034530E" w:rsidP="0034530E">
      <w:pPr>
        <w:pStyle w:val="2"/>
        <w:rPr>
          <w:rFonts w:ascii="Times New Roman" w:hAnsi="Times New Roman"/>
        </w:rPr>
      </w:pPr>
      <w:r w:rsidRPr="00802621">
        <w:rPr>
          <w:rFonts w:ascii="Times New Roman" w:hAnsi="Times New Roman"/>
        </w:rPr>
        <w:t>ПОСТАНОВЛЕНИЕ</w:t>
      </w:r>
      <w:r w:rsidR="00B74D3C" w:rsidRPr="00802621">
        <w:rPr>
          <w:rFonts w:ascii="Times New Roman" w:hAnsi="Times New Roman"/>
        </w:rPr>
        <w:t xml:space="preserve"> </w:t>
      </w:r>
    </w:p>
    <w:p w:rsidR="00937BA1" w:rsidRPr="00802621" w:rsidRDefault="00937BA1" w:rsidP="00937BA1"/>
    <w:p w:rsidR="0034530E" w:rsidRPr="00802621" w:rsidRDefault="00840688" w:rsidP="0034530E">
      <w:pPr>
        <w:rPr>
          <w:rFonts w:ascii="Arial" w:hAnsi="Arial" w:cs="Arial"/>
          <w:b/>
          <w:sz w:val="26"/>
          <w:szCs w:val="26"/>
        </w:rPr>
      </w:pPr>
      <w:r w:rsidRPr="00563A43">
        <w:rPr>
          <w:rFonts w:ascii="Arial" w:hAnsi="Arial" w:cs="Arial"/>
          <w:b/>
          <w:sz w:val="26"/>
          <w:szCs w:val="26"/>
          <w:u w:val="single"/>
        </w:rPr>
        <w:t>3</w:t>
      </w:r>
      <w:r w:rsidR="00D15ED0" w:rsidRPr="00563A43">
        <w:rPr>
          <w:rFonts w:ascii="Arial" w:hAnsi="Arial" w:cs="Arial"/>
          <w:b/>
          <w:sz w:val="26"/>
          <w:szCs w:val="26"/>
          <w:u w:val="single"/>
        </w:rPr>
        <w:t>0</w:t>
      </w:r>
      <w:r w:rsidR="003662CD" w:rsidRPr="00563A43">
        <w:rPr>
          <w:rFonts w:ascii="Arial" w:hAnsi="Arial" w:cs="Arial"/>
          <w:b/>
          <w:sz w:val="26"/>
          <w:szCs w:val="26"/>
          <w:u w:val="single"/>
        </w:rPr>
        <w:t xml:space="preserve"> </w:t>
      </w:r>
      <w:r w:rsidR="00D15ED0" w:rsidRPr="00563A43">
        <w:rPr>
          <w:rFonts w:ascii="Arial" w:hAnsi="Arial" w:cs="Arial"/>
          <w:b/>
          <w:sz w:val="26"/>
          <w:szCs w:val="26"/>
          <w:u w:val="single"/>
        </w:rPr>
        <w:t>сентября</w:t>
      </w:r>
      <w:r w:rsidR="00937BA1" w:rsidRPr="00563A43">
        <w:rPr>
          <w:rFonts w:ascii="Arial" w:hAnsi="Arial" w:cs="Arial"/>
          <w:b/>
          <w:sz w:val="26"/>
          <w:szCs w:val="26"/>
          <w:u w:val="single"/>
        </w:rPr>
        <w:t xml:space="preserve"> </w:t>
      </w:r>
      <w:r w:rsidR="0034530E" w:rsidRPr="00563A43">
        <w:rPr>
          <w:rFonts w:ascii="Arial" w:hAnsi="Arial" w:cs="Arial"/>
          <w:b/>
          <w:sz w:val="26"/>
          <w:szCs w:val="26"/>
          <w:u w:val="single"/>
        </w:rPr>
        <w:t>20</w:t>
      </w:r>
      <w:r w:rsidR="009F1E14" w:rsidRPr="00563A43">
        <w:rPr>
          <w:rFonts w:ascii="Arial" w:hAnsi="Arial" w:cs="Arial"/>
          <w:b/>
          <w:sz w:val="26"/>
          <w:szCs w:val="26"/>
          <w:u w:val="single"/>
        </w:rPr>
        <w:t>1</w:t>
      </w:r>
      <w:r w:rsidR="00D15ED0" w:rsidRPr="00563A43">
        <w:rPr>
          <w:rFonts w:ascii="Arial" w:hAnsi="Arial" w:cs="Arial"/>
          <w:b/>
          <w:sz w:val="26"/>
          <w:szCs w:val="26"/>
          <w:u w:val="single"/>
        </w:rPr>
        <w:t>9 г.</w:t>
      </w:r>
      <w:r w:rsidR="00D15ED0">
        <w:rPr>
          <w:rFonts w:ascii="Arial" w:hAnsi="Arial" w:cs="Arial"/>
          <w:b/>
          <w:sz w:val="26"/>
          <w:szCs w:val="26"/>
        </w:rPr>
        <w:t xml:space="preserve">                  </w:t>
      </w:r>
      <w:r w:rsidR="0034530E" w:rsidRPr="00802621">
        <w:rPr>
          <w:rFonts w:ascii="Arial" w:hAnsi="Arial" w:cs="Arial"/>
          <w:b/>
          <w:sz w:val="26"/>
          <w:szCs w:val="26"/>
        </w:rPr>
        <w:t xml:space="preserve">                        </w:t>
      </w:r>
      <w:r w:rsidR="00BA07F6" w:rsidRPr="00802621">
        <w:rPr>
          <w:rFonts w:ascii="Arial" w:hAnsi="Arial" w:cs="Arial"/>
          <w:b/>
          <w:sz w:val="26"/>
          <w:szCs w:val="26"/>
        </w:rPr>
        <w:t xml:space="preserve"> </w:t>
      </w:r>
      <w:r w:rsidR="0034530E" w:rsidRPr="00802621">
        <w:rPr>
          <w:rFonts w:ascii="Arial" w:hAnsi="Arial" w:cs="Arial"/>
          <w:b/>
          <w:sz w:val="26"/>
          <w:szCs w:val="26"/>
        </w:rPr>
        <w:t xml:space="preserve">  </w:t>
      </w:r>
      <w:r w:rsidR="0012024E" w:rsidRPr="00802621">
        <w:rPr>
          <w:rFonts w:ascii="Arial" w:hAnsi="Arial" w:cs="Arial"/>
          <w:b/>
          <w:sz w:val="26"/>
          <w:szCs w:val="26"/>
        </w:rPr>
        <w:t xml:space="preserve">      </w:t>
      </w:r>
      <w:r w:rsidR="0034530E" w:rsidRPr="00802621">
        <w:rPr>
          <w:rFonts w:ascii="Arial" w:hAnsi="Arial" w:cs="Arial"/>
          <w:b/>
          <w:sz w:val="26"/>
          <w:szCs w:val="26"/>
        </w:rPr>
        <w:t xml:space="preserve"> </w:t>
      </w:r>
      <w:r w:rsidR="00BA07F6" w:rsidRPr="00802621">
        <w:rPr>
          <w:rFonts w:ascii="Arial" w:hAnsi="Arial" w:cs="Arial"/>
          <w:b/>
          <w:sz w:val="26"/>
          <w:szCs w:val="26"/>
        </w:rPr>
        <w:t xml:space="preserve">              </w:t>
      </w:r>
      <w:r w:rsidR="00A641E7" w:rsidRPr="00802621">
        <w:rPr>
          <w:rFonts w:ascii="Arial" w:hAnsi="Arial" w:cs="Arial"/>
          <w:b/>
          <w:sz w:val="26"/>
          <w:szCs w:val="26"/>
        </w:rPr>
        <w:t xml:space="preserve"> </w:t>
      </w:r>
      <w:r w:rsidR="0012024E" w:rsidRPr="00802621">
        <w:rPr>
          <w:rFonts w:ascii="Arial" w:hAnsi="Arial" w:cs="Arial"/>
          <w:b/>
          <w:sz w:val="26"/>
          <w:szCs w:val="26"/>
        </w:rPr>
        <w:t xml:space="preserve">        </w:t>
      </w:r>
      <w:r w:rsidR="00F57487" w:rsidRPr="00802621">
        <w:rPr>
          <w:rFonts w:ascii="Arial" w:hAnsi="Arial" w:cs="Arial"/>
          <w:b/>
          <w:sz w:val="26"/>
          <w:szCs w:val="26"/>
        </w:rPr>
        <w:t xml:space="preserve">  </w:t>
      </w:r>
      <w:r w:rsidR="00A641E7" w:rsidRPr="00802621">
        <w:rPr>
          <w:rFonts w:ascii="Arial" w:hAnsi="Arial" w:cs="Arial"/>
          <w:b/>
          <w:sz w:val="26"/>
          <w:szCs w:val="26"/>
        </w:rPr>
        <w:t xml:space="preserve">   </w:t>
      </w:r>
      <w:r w:rsidR="002F0A9A" w:rsidRPr="00802621">
        <w:rPr>
          <w:rFonts w:ascii="Arial" w:hAnsi="Arial" w:cs="Arial"/>
          <w:b/>
          <w:sz w:val="26"/>
          <w:szCs w:val="26"/>
        </w:rPr>
        <w:t xml:space="preserve">  </w:t>
      </w:r>
      <w:r w:rsidR="0080321F" w:rsidRPr="00802621">
        <w:rPr>
          <w:rFonts w:ascii="Arial" w:hAnsi="Arial" w:cs="Arial"/>
          <w:b/>
          <w:sz w:val="26"/>
          <w:szCs w:val="26"/>
        </w:rPr>
        <w:t xml:space="preserve"> </w:t>
      </w:r>
      <w:r w:rsidR="003662CD" w:rsidRPr="00802621">
        <w:rPr>
          <w:rFonts w:ascii="Arial" w:hAnsi="Arial" w:cs="Arial"/>
          <w:b/>
          <w:sz w:val="26"/>
          <w:szCs w:val="26"/>
        </w:rPr>
        <w:t xml:space="preserve">  </w:t>
      </w:r>
      <w:r>
        <w:rPr>
          <w:rFonts w:ascii="Arial" w:hAnsi="Arial" w:cs="Arial"/>
          <w:b/>
          <w:sz w:val="26"/>
          <w:szCs w:val="26"/>
        </w:rPr>
        <w:t xml:space="preserve"> № </w:t>
      </w:r>
      <w:r w:rsidRPr="00563A43">
        <w:rPr>
          <w:rFonts w:ascii="Arial" w:hAnsi="Arial" w:cs="Arial"/>
          <w:b/>
          <w:sz w:val="26"/>
          <w:szCs w:val="26"/>
          <w:u w:val="single"/>
        </w:rPr>
        <w:t>1273</w:t>
      </w:r>
    </w:p>
    <w:p w:rsidR="00AF45BE" w:rsidRDefault="00AF45BE" w:rsidP="00203DC6">
      <w:pPr>
        <w:rPr>
          <w:rFonts w:ascii="Arial" w:hAnsi="Arial"/>
          <w:i/>
          <w:sz w:val="26"/>
          <w:szCs w:val="26"/>
        </w:rPr>
      </w:pPr>
    </w:p>
    <w:p w:rsidR="00D15ED0" w:rsidRPr="00802621" w:rsidRDefault="00D15ED0" w:rsidP="00203DC6">
      <w:pPr>
        <w:rPr>
          <w:rFonts w:ascii="Arial" w:hAnsi="Arial"/>
          <w:i/>
          <w:sz w:val="26"/>
          <w:szCs w:val="26"/>
        </w:rPr>
      </w:pPr>
    </w:p>
    <w:tbl>
      <w:tblPr>
        <w:tblW w:w="0" w:type="auto"/>
        <w:tblInd w:w="1526" w:type="dxa"/>
        <w:tblLayout w:type="fixed"/>
        <w:tblLook w:val="0000" w:firstRow="0" w:lastRow="0" w:firstColumn="0" w:lastColumn="0" w:noHBand="0" w:noVBand="0"/>
      </w:tblPr>
      <w:tblGrid>
        <w:gridCol w:w="7087"/>
      </w:tblGrid>
      <w:tr w:rsidR="00DC4472" w:rsidRPr="00802621" w:rsidTr="00DC4472">
        <w:trPr>
          <w:cantSplit/>
          <w:trHeight w:val="428"/>
        </w:trPr>
        <w:tc>
          <w:tcPr>
            <w:tcW w:w="7087" w:type="dxa"/>
          </w:tcPr>
          <w:p w:rsidR="0080321F" w:rsidRPr="00D15ED0" w:rsidRDefault="003662CD" w:rsidP="0080321F">
            <w:pPr>
              <w:pStyle w:val="ConsPlusTitle"/>
              <w:jc w:val="center"/>
              <w:rPr>
                <w:b w:val="0"/>
                <w:i/>
                <w:sz w:val="26"/>
                <w:szCs w:val="26"/>
              </w:rPr>
            </w:pPr>
            <w:r w:rsidRPr="00D15ED0">
              <w:rPr>
                <w:b w:val="0"/>
                <w:i/>
                <w:sz w:val="26"/>
                <w:szCs w:val="26"/>
              </w:rPr>
              <w:t xml:space="preserve">Об утверждении административного регламента  </w:t>
            </w:r>
            <w:r w:rsidR="00D15ED0" w:rsidRPr="00D15ED0">
              <w:rPr>
                <w:b w:val="0"/>
                <w:bCs w:val="0"/>
                <w:i/>
                <w:sz w:val="26"/>
                <w:szCs w:val="26"/>
              </w:rPr>
              <w:t xml:space="preserve">осуществления муниципального контроля за обеспечением сохранности автомобильных дорог местного значения </w:t>
            </w:r>
          </w:p>
        </w:tc>
      </w:tr>
    </w:tbl>
    <w:p w:rsidR="00DC4472" w:rsidRDefault="00DC4472" w:rsidP="00DC4472">
      <w:pPr>
        <w:shd w:val="clear" w:color="auto" w:fill="FFFFFF"/>
        <w:jc w:val="both"/>
        <w:rPr>
          <w:rFonts w:ascii="Arial" w:hAnsi="Arial" w:cs="Arial"/>
          <w:sz w:val="26"/>
          <w:szCs w:val="26"/>
        </w:rPr>
      </w:pPr>
    </w:p>
    <w:p w:rsidR="00D15ED0" w:rsidRPr="00802621" w:rsidRDefault="00D15ED0" w:rsidP="00DC4472">
      <w:pPr>
        <w:shd w:val="clear" w:color="auto" w:fill="FFFFFF"/>
        <w:jc w:val="both"/>
        <w:rPr>
          <w:rFonts w:ascii="Arial" w:hAnsi="Arial" w:cs="Arial"/>
          <w:sz w:val="26"/>
          <w:szCs w:val="26"/>
        </w:rPr>
      </w:pPr>
    </w:p>
    <w:p w:rsidR="003662CD" w:rsidRPr="00802621" w:rsidRDefault="00DC4472" w:rsidP="003662CD">
      <w:pPr>
        <w:spacing w:after="120"/>
        <w:jc w:val="both"/>
        <w:rPr>
          <w:rFonts w:ascii="Arial" w:hAnsi="Arial" w:cs="Arial"/>
          <w:sz w:val="26"/>
          <w:szCs w:val="26"/>
        </w:rPr>
      </w:pPr>
      <w:r w:rsidRPr="00802621">
        <w:rPr>
          <w:rFonts w:ascii="Arial" w:hAnsi="Arial" w:cs="Arial"/>
          <w:sz w:val="26"/>
          <w:szCs w:val="26"/>
        </w:rPr>
        <w:tab/>
      </w:r>
      <w:r w:rsidR="00B57A47">
        <w:rPr>
          <w:rFonts w:ascii="Arial" w:hAnsi="Arial" w:cs="Arial"/>
          <w:sz w:val="26"/>
          <w:szCs w:val="26"/>
        </w:rPr>
        <w:t>В соответствии с Федеральным</w:t>
      </w:r>
      <w:r w:rsidR="00840688">
        <w:rPr>
          <w:rFonts w:ascii="Arial" w:hAnsi="Arial" w:cs="Arial"/>
          <w:sz w:val="26"/>
          <w:szCs w:val="26"/>
        </w:rPr>
        <w:t>и</w:t>
      </w:r>
      <w:r w:rsidR="00B57A47">
        <w:rPr>
          <w:rFonts w:ascii="Arial" w:hAnsi="Arial" w:cs="Arial"/>
          <w:sz w:val="26"/>
          <w:szCs w:val="26"/>
        </w:rPr>
        <w:t xml:space="preserve"> закон</w:t>
      </w:r>
      <w:r w:rsidR="00840688">
        <w:rPr>
          <w:rFonts w:ascii="Arial" w:hAnsi="Arial" w:cs="Arial"/>
          <w:sz w:val="26"/>
          <w:szCs w:val="26"/>
        </w:rPr>
        <w:t>а</w:t>
      </w:r>
      <w:r w:rsidR="00B57A47">
        <w:rPr>
          <w:rFonts w:ascii="Arial" w:hAnsi="Arial" w:cs="Arial"/>
          <w:sz w:val="26"/>
          <w:szCs w:val="26"/>
        </w:rPr>
        <w:t>м</w:t>
      </w:r>
      <w:r w:rsidR="00840688">
        <w:rPr>
          <w:rFonts w:ascii="Arial" w:hAnsi="Arial" w:cs="Arial"/>
          <w:sz w:val="26"/>
          <w:szCs w:val="26"/>
        </w:rPr>
        <w:t>и</w:t>
      </w:r>
      <w:r w:rsidR="00B57A47">
        <w:rPr>
          <w:rFonts w:ascii="Arial" w:hAnsi="Arial" w:cs="Arial"/>
          <w:sz w:val="26"/>
          <w:szCs w:val="26"/>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7A47" w:rsidRPr="00063B70">
        <w:rPr>
          <w:rFonts w:ascii="Arial" w:hAnsi="Arial" w:cs="Arial"/>
          <w:sz w:val="26"/>
          <w:szCs w:val="26"/>
        </w:rPr>
        <w:t xml:space="preserve">», </w:t>
      </w:r>
      <w:r w:rsidR="00840688">
        <w:rPr>
          <w:rFonts w:ascii="Arial" w:hAnsi="Arial" w:cs="Arial"/>
          <w:bCs/>
          <w:sz w:val="26"/>
          <w:szCs w:val="26"/>
        </w:rPr>
        <w:t>п</w:t>
      </w:r>
      <w:r w:rsidR="00B57A47" w:rsidRPr="00063B70">
        <w:rPr>
          <w:rFonts w:ascii="Arial" w:hAnsi="Arial" w:cs="Arial"/>
          <w:bCs/>
          <w:sz w:val="26"/>
          <w:szCs w:val="26"/>
        </w:rPr>
        <w:t>остановлением Правительства Тюменской области от 30.01.2012 №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r w:rsidR="003662CD" w:rsidRPr="00802621">
        <w:rPr>
          <w:rFonts w:ascii="Arial" w:hAnsi="Arial" w:cs="Arial"/>
          <w:sz w:val="26"/>
          <w:szCs w:val="26"/>
        </w:rPr>
        <w:t xml:space="preserve">, </w:t>
      </w:r>
      <w:hyperlink r:id="rId8" w:history="1">
        <w:r w:rsidR="003662CD" w:rsidRPr="00802621">
          <w:rPr>
            <w:rStyle w:val="a8"/>
            <w:rFonts w:ascii="Arial" w:hAnsi="Arial" w:cs="Arial"/>
            <w:color w:val="auto"/>
            <w:sz w:val="26"/>
            <w:szCs w:val="26"/>
            <w:u w:val="none"/>
          </w:rPr>
          <w:t>Уставом</w:t>
        </w:r>
      </w:hyperlink>
      <w:r w:rsidR="003662CD" w:rsidRPr="00802621">
        <w:rPr>
          <w:rFonts w:ascii="Arial" w:hAnsi="Arial" w:cs="Arial"/>
          <w:sz w:val="26"/>
          <w:szCs w:val="26"/>
        </w:rPr>
        <w:t xml:space="preserve"> муниципального образования городской округ город Ишим:</w:t>
      </w:r>
    </w:p>
    <w:p w:rsidR="003662CD" w:rsidRPr="00802621" w:rsidRDefault="003662CD" w:rsidP="00840688">
      <w:pPr>
        <w:ind w:left="709" w:hanging="709"/>
        <w:jc w:val="both"/>
        <w:rPr>
          <w:rFonts w:ascii="Arial" w:hAnsi="Arial" w:cs="Arial"/>
          <w:sz w:val="26"/>
          <w:szCs w:val="26"/>
        </w:rPr>
      </w:pPr>
      <w:r w:rsidRPr="00802621">
        <w:rPr>
          <w:rFonts w:ascii="Arial" w:hAnsi="Arial" w:cs="Arial"/>
          <w:sz w:val="26"/>
          <w:szCs w:val="26"/>
        </w:rPr>
        <w:t xml:space="preserve">1. </w:t>
      </w:r>
      <w:r w:rsidR="00840688">
        <w:rPr>
          <w:rFonts w:ascii="Arial" w:hAnsi="Arial" w:cs="Arial"/>
          <w:sz w:val="26"/>
          <w:szCs w:val="26"/>
        </w:rPr>
        <w:tab/>
      </w:r>
      <w:r w:rsidRPr="00802621">
        <w:rPr>
          <w:rFonts w:ascii="Arial" w:hAnsi="Arial" w:cs="Arial"/>
          <w:sz w:val="26"/>
          <w:szCs w:val="26"/>
        </w:rPr>
        <w:t xml:space="preserve">Утвердить </w:t>
      </w:r>
      <w:r w:rsidR="00840688">
        <w:rPr>
          <w:rFonts w:ascii="Arial" w:hAnsi="Arial" w:cs="Arial"/>
          <w:sz w:val="26"/>
          <w:szCs w:val="26"/>
        </w:rPr>
        <w:t>а</w:t>
      </w:r>
      <w:r w:rsidRPr="00802621">
        <w:rPr>
          <w:rFonts w:ascii="Arial" w:hAnsi="Arial" w:cs="Arial"/>
          <w:sz w:val="26"/>
          <w:szCs w:val="26"/>
        </w:rPr>
        <w:t xml:space="preserve">дминистративный </w:t>
      </w:r>
      <w:hyperlink w:anchor="P38" w:history="1">
        <w:r w:rsidRPr="00802621">
          <w:rPr>
            <w:rStyle w:val="a8"/>
            <w:rFonts w:ascii="Arial" w:hAnsi="Arial" w:cs="Arial"/>
            <w:color w:val="auto"/>
            <w:sz w:val="26"/>
            <w:szCs w:val="26"/>
            <w:u w:val="none"/>
          </w:rPr>
          <w:t>регламент</w:t>
        </w:r>
      </w:hyperlink>
      <w:r w:rsidRPr="00802621">
        <w:rPr>
          <w:rFonts w:ascii="Arial" w:hAnsi="Arial" w:cs="Arial"/>
          <w:sz w:val="26"/>
          <w:szCs w:val="26"/>
        </w:rPr>
        <w:t xml:space="preserve"> </w:t>
      </w:r>
      <w:r w:rsidR="00B57A47" w:rsidRPr="00B57A47">
        <w:rPr>
          <w:rFonts w:ascii="Arial" w:hAnsi="Arial" w:cs="Arial"/>
          <w:sz w:val="26"/>
          <w:szCs w:val="26"/>
        </w:rPr>
        <w:t>осуществления муниципального контроля за обеспечением сохранности автомобильных дорог местного значения</w:t>
      </w:r>
      <w:r w:rsidR="00B57A47">
        <w:rPr>
          <w:rFonts w:ascii="Arial" w:hAnsi="Arial" w:cs="Arial"/>
          <w:sz w:val="26"/>
          <w:szCs w:val="26"/>
        </w:rPr>
        <w:t xml:space="preserve"> согласно приложению к настоящему постановлению</w:t>
      </w:r>
      <w:r w:rsidRPr="00802621">
        <w:rPr>
          <w:rFonts w:ascii="Arial" w:hAnsi="Arial" w:cs="Arial"/>
          <w:sz w:val="26"/>
          <w:szCs w:val="26"/>
        </w:rPr>
        <w:t>.</w:t>
      </w:r>
    </w:p>
    <w:p w:rsidR="003662CD" w:rsidRPr="00840688" w:rsidRDefault="003662CD" w:rsidP="00840688">
      <w:pPr>
        <w:ind w:left="709" w:hanging="709"/>
        <w:jc w:val="both"/>
        <w:rPr>
          <w:rFonts w:ascii="Arial" w:hAnsi="Arial" w:cs="Arial"/>
          <w:sz w:val="26"/>
          <w:szCs w:val="26"/>
        </w:rPr>
      </w:pPr>
      <w:r w:rsidRPr="00802621">
        <w:rPr>
          <w:rFonts w:ascii="Arial" w:hAnsi="Arial" w:cs="Arial"/>
          <w:sz w:val="26"/>
          <w:szCs w:val="26"/>
        </w:rPr>
        <w:t xml:space="preserve">2. </w:t>
      </w:r>
      <w:r w:rsidR="00840688">
        <w:rPr>
          <w:rFonts w:ascii="Arial" w:hAnsi="Arial" w:cs="Arial"/>
          <w:sz w:val="26"/>
          <w:szCs w:val="26"/>
        </w:rPr>
        <w:tab/>
      </w:r>
      <w:r w:rsidRPr="00802621">
        <w:rPr>
          <w:rFonts w:ascii="Arial" w:hAnsi="Arial" w:cs="Arial"/>
          <w:sz w:val="26"/>
          <w:szCs w:val="26"/>
        </w:rPr>
        <w:t>Признать утратившими силу</w:t>
      </w:r>
      <w:r w:rsidR="00840688">
        <w:rPr>
          <w:rFonts w:ascii="Arial" w:hAnsi="Arial" w:cs="Arial"/>
          <w:sz w:val="26"/>
          <w:szCs w:val="26"/>
        </w:rPr>
        <w:t>:</w:t>
      </w:r>
    </w:p>
    <w:p w:rsidR="003662CD" w:rsidRPr="00802621" w:rsidRDefault="003662CD" w:rsidP="00840688">
      <w:pPr>
        <w:ind w:left="709" w:hanging="709"/>
        <w:jc w:val="both"/>
        <w:rPr>
          <w:rFonts w:ascii="Arial" w:hAnsi="Arial" w:cs="Arial"/>
          <w:sz w:val="26"/>
          <w:szCs w:val="26"/>
        </w:rPr>
      </w:pPr>
      <w:r w:rsidRPr="00802621">
        <w:rPr>
          <w:rFonts w:ascii="Arial" w:hAnsi="Arial" w:cs="Arial"/>
          <w:sz w:val="26"/>
          <w:szCs w:val="26"/>
        </w:rPr>
        <w:t xml:space="preserve">2.1. </w:t>
      </w:r>
      <w:r w:rsidR="00840688">
        <w:rPr>
          <w:rFonts w:ascii="Arial" w:hAnsi="Arial" w:cs="Arial"/>
          <w:sz w:val="26"/>
          <w:szCs w:val="26"/>
        </w:rPr>
        <w:tab/>
      </w:r>
      <w:r w:rsidR="00B97495">
        <w:rPr>
          <w:rFonts w:ascii="Arial" w:hAnsi="Arial" w:cs="Arial"/>
          <w:sz w:val="26"/>
          <w:szCs w:val="26"/>
        </w:rPr>
        <w:t>Постановление</w:t>
      </w:r>
      <w:r w:rsidR="00840688">
        <w:rPr>
          <w:rFonts w:ascii="Arial" w:hAnsi="Arial" w:cs="Arial"/>
          <w:sz w:val="26"/>
          <w:szCs w:val="26"/>
        </w:rPr>
        <w:t xml:space="preserve"> администрации города Ишима</w:t>
      </w:r>
      <w:r w:rsidR="00B97495">
        <w:rPr>
          <w:rFonts w:ascii="Arial" w:hAnsi="Arial" w:cs="Arial"/>
          <w:sz w:val="26"/>
          <w:szCs w:val="26"/>
        </w:rPr>
        <w:t xml:space="preserve"> </w:t>
      </w:r>
      <w:r w:rsidR="00B57A47" w:rsidRPr="00B57A47">
        <w:rPr>
          <w:rFonts w:ascii="Arial" w:hAnsi="Arial" w:cs="Arial"/>
          <w:sz w:val="26"/>
          <w:szCs w:val="26"/>
        </w:rPr>
        <w:t>от 22</w:t>
      </w:r>
      <w:r w:rsidR="009225F5">
        <w:rPr>
          <w:rFonts w:ascii="Arial" w:hAnsi="Arial" w:cs="Arial"/>
          <w:sz w:val="26"/>
          <w:szCs w:val="26"/>
        </w:rPr>
        <w:t>.05.</w:t>
      </w:r>
      <w:r w:rsidR="00B57A47" w:rsidRPr="00B57A47">
        <w:rPr>
          <w:rFonts w:ascii="Arial" w:hAnsi="Arial" w:cs="Arial"/>
          <w:sz w:val="26"/>
          <w:szCs w:val="26"/>
        </w:rPr>
        <w:t xml:space="preserve">2017 </w:t>
      </w:r>
      <w:r w:rsidR="00B57A47">
        <w:rPr>
          <w:rFonts w:ascii="Arial" w:hAnsi="Arial" w:cs="Arial"/>
          <w:sz w:val="26"/>
          <w:szCs w:val="26"/>
        </w:rPr>
        <w:t>№</w:t>
      </w:r>
      <w:r w:rsidR="00B57A47" w:rsidRPr="00B57A47">
        <w:rPr>
          <w:rFonts w:ascii="Arial" w:hAnsi="Arial" w:cs="Arial"/>
          <w:sz w:val="26"/>
          <w:szCs w:val="26"/>
        </w:rPr>
        <w:t xml:space="preserve"> 437</w:t>
      </w:r>
      <w:r w:rsidRPr="00802621">
        <w:rPr>
          <w:rFonts w:ascii="Arial" w:hAnsi="Arial" w:cs="Arial"/>
          <w:sz w:val="26"/>
          <w:szCs w:val="26"/>
        </w:rPr>
        <w:t xml:space="preserve"> </w:t>
      </w:r>
      <w:r w:rsidR="00B57A47">
        <w:rPr>
          <w:rFonts w:ascii="Arial" w:hAnsi="Arial" w:cs="Arial"/>
          <w:sz w:val="26"/>
          <w:szCs w:val="26"/>
        </w:rPr>
        <w:t>«О</w:t>
      </w:r>
      <w:r w:rsidR="00B57A47" w:rsidRPr="00B57A47">
        <w:rPr>
          <w:rFonts w:ascii="Arial" w:hAnsi="Arial" w:cs="Arial"/>
          <w:sz w:val="26"/>
          <w:szCs w:val="26"/>
        </w:rPr>
        <w:t>б утверждении административного регламента проведения</w:t>
      </w:r>
      <w:r w:rsidR="00B57A47">
        <w:rPr>
          <w:rFonts w:ascii="Arial" w:hAnsi="Arial" w:cs="Arial"/>
          <w:sz w:val="26"/>
          <w:szCs w:val="26"/>
        </w:rPr>
        <w:t xml:space="preserve"> </w:t>
      </w:r>
      <w:r w:rsidR="00B57A47" w:rsidRPr="00B57A47">
        <w:rPr>
          <w:rFonts w:ascii="Arial" w:hAnsi="Arial" w:cs="Arial"/>
          <w:sz w:val="26"/>
          <w:szCs w:val="26"/>
        </w:rPr>
        <w:t>проверок юридических лиц, индивидуальных предпринимателей</w:t>
      </w:r>
      <w:r w:rsidR="00B57A47">
        <w:rPr>
          <w:rFonts w:ascii="Arial" w:hAnsi="Arial" w:cs="Arial"/>
          <w:sz w:val="26"/>
          <w:szCs w:val="26"/>
        </w:rPr>
        <w:t xml:space="preserve"> </w:t>
      </w:r>
      <w:r w:rsidR="00B57A47" w:rsidRPr="00B57A47">
        <w:rPr>
          <w:rFonts w:ascii="Arial" w:hAnsi="Arial" w:cs="Arial"/>
          <w:sz w:val="26"/>
          <w:szCs w:val="26"/>
        </w:rPr>
        <w:t>и физических лиц при осуществлении муниципального контроля</w:t>
      </w:r>
      <w:r w:rsidR="00B57A47">
        <w:rPr>
          <w:rFonts w:ascii="Arial" w:hAnsi="Arial" w:cs="Arial"/>
          <w:sz w:val="26"/>
          <w:szCs w:val="26"/>
        </w:rPr>
        <w:t xml:space="preserve"> </w:t>
      </w:r>
      <w:r w:rsidR="00B57A47" w:rsidRPr="00B57A47">
        <w:rPr>
          <w:rFonts w:ascii="Arial" w:hAnsi="Arial" w:cs="Arial"/>
          <w:sz w:val="26"/>
          <w:szCs w:val="26"/>
        </w:rPr>
        <w:t>за обеспечением сохранности автомобильных дорог местного</w:t>
      </w:r>
      <w:r w:rsidR="00B57A47">
        <w:rPr>
          <w:rFonts w:ascii="Arial" w:hAnsi="Arial" w:cs="Arial"/>
          <w:sz w:val="26"/>
          <w:szCs w:val="26"/>
        </w:rPr>
        <w:t xml:space="preserve"> </w:t>
      </w:r>
      <w:r w:rsidR="00B57A47" w:rsidRPr="00B57A47">
        <w:rPr>
          <w:rFonts w:ascii="Arial" w:hAnsi="Arial" w:cs="Arial"/>
          <w:sz w:val="26"/>
          <w:szCs w:val="26"/>
        </w:rPr>
        <w:t>значения</w:t>
      </w:r>
      <w:r w:rsidR="00B57A47">
        <w:rPr>
          <w:rFonts w:ascii="Arial" w:hAnsi="Arial" w:cs="Arial"/>
          <w:sz w:val="26"/>
          <w:szCs w:val="26"/>
        </w:rPr>
        <w:t>»</w:t>
      </w:r>
      <w:r w:rsidRPr="00802621">
        <w:rPr>
          <w:rFonts w:ascii="Arial" w:hAnsi="Arial" w:cs="Arial"/>
          <w:sz w:val="26"/>
          <w:szCs w:val="26"/>
        </w:rPr>
        <w:t>;</w:t>
      </w:r>
    </w:p>
    <w:p w:rsidR="00B57A47" w:rsidRDefault="003662CD" w:rsidP="00840688">
      <w:pPr>
        <w:ind w:left="709" w:hanging="709"/>
        <w:jc w:val="both"/>
        <w:rPr>
          <w:rFonts w:ascii="Arial" w:hAnsi="Arial" w:cs="Arial"/>
          <w:sz w:val="26"/>
          <w:szCs w:val="26"/>
        </w:rPr>
      </w:pPr>
      <w:r w:rsidRPr="00802621">
        <w:rPr>
          <w:rFonts w:ascii="Arial" w:hAnsi="Arial" w:cs="Arial"/>
          <w:sz w:val="26"/>
          <w:szCs w:val="26"/>
        </w:rPr>
        <w:t xml:space="preserve">2.2. </w:t>
      </w:r>
      <w:r w:rsidR="00840688">
        <w:rPr>
          <w:rFonts w:ascii="Arial" w:hAnsi="Arial" w:cs="Arial"/>
          <w:sz w:val="26"/>
          <w:szCs w:val="26"/>
        </w:rPr>
        <w:tab/>
      </w:r>
      <w:r w:rsidR="00B97495">
        <w:rPr>
          <w:rFonts w:ascii="Arial" w:hAnsi="Arial" w:cs="Arial"/>
          <w:sz w:val="26"/>
          <w:szCs w:val="26"/>
        </w:rPr>
        <w:t>Постановление</w:t>
      </w:r>
      <w:r w:rsidR="00840688">
        <w:rPr>
          <w:rFonts w:ascii="Arial" w:hAnsi="Arial" w:cs="Arial"/>
          <w:sz w:val="26"/>
          <w:szCs w:val="26"/>
        </w:rPr>
        <w:t xml:space="preserve"> администрации города Ишима</w:t>
      </w:r>
      <w:r w:rsidR="00B97495" w:rsidRPr="00B57A47">
        <w:rPr>
          <w:rFonts w:ascii="Arial" w:hAnsi="Arial" w:cs="Arial"/>
          <w:sz w:val="26"/>
          <w:szCs w:val="26"/>
        </w:rPr>
        <w:t xml:space="preserve"> </w:t>
      </w:r>
      <w:r w:rsidR="00B57A47" w:rsidRPr="00B57A47">
        <w:rPr>
          <w:rFonts w:ascii="Arial" w:hAnsi="Arial" w:cs="Arial"/>
          <w:sz w:val="26"/>
          <w:szCs w:val="26"/>
        </w:rPr>
        <w:t xml:space="preserve">от 23.04.2018 </w:t>
      </w:r>
      <w:r w:rsidR="00B57A47">
        <w:rPr>
          <w:rFonts w:ascii="Arial" w:hAnsi="Arial" w:cs="Arial"/>
          <w:sz w:val="26"/>
          <w:szCs w:val="26"/>
        </w:rPr>
        <w:t>№</w:t>
      </w:r>
      <w:r w:rsidR="00B57A47" w:rsidRPr="00B57A47">
        <w:rPr>
          <w:rFonts w:ascii="Arial" w:hAnsi="Arial" w:cs="Arial"/>
          <w:sz w:val="26"/>
          <w:szCs w:val="26"/>
        </w:rPr>
        <w:t xml:space="preserve"> 320</w:t>
      </w:r>
      <w:r w:rsidRPr="00802621">
        <w:rPr>
          <w:rFonts w:ascii="Arial" w:hAnsi="Arial" w:cs="Arial"/>
          <w:sz w:val="26"/>
          <w:szCs w:val="26"/>
        </w:rPr>
        <w:t xml:space="preserve"> </w:t>
      </w:r>
      <w:r w:rsidR="00B57A47">
        <w:rPr>
          <w:rFonts w:ascii="Arial" w:hAnsi="Arial" w:cs="Arial"/>
          <w:sz w:val="26"/>
          <w:szCs w:val="26"/>
        </w:rPr>
        <w:t>«</w:t>
      </w:r>
      <w:r w:rsidRPr="00802621">
        <w:rPr>
          <w:rFonts w:ascii="Arial" w:hAnsi="Arial" w:cs="Arial"/>
          <w:sz w:val="26"/>
          <w:szCs w:val="26"/>
        </w:rPr>
        <w:t xml:space="preserve">О внесении изменений в постановление администрации города Ишима </w:t>
      </w:r>
      <w:r w:rsidR="00B57A47" w:rsidRPr="00B57A47">
        <w:rPr>
          <w:rFonts w:ascii="Arial" w:hAnsi="Arial" w:cs="Arial"/>
          <w:sz w:val="26"/>
          <w:szCs w:val="26"/>
        </w:rPr>
        <w:t>от 22</w:t>
      </w:r>
      <w:r w:rsidR="00563A43">
        <w:rPr>
          <w:rFonts w:ascii="Arial" w:hAnsi="Arial" w:cs="Arial"/>
          <w:sz w:val="26"/>
          <w:szCs w:val="26"/>
        </w:rPr>
        <w:t>.05.</w:t>
      </w:r>
      <w:r w:rsidR="00B57A47" w:rsidRPr="00B57A47">
        <w:rPr>
          <w:rFonts w:ascii="Arial" w:hAnsi="Arial" w:cs="Arial"/>
          <w:sz w:val="26"/>
          <w:szCs w:val="26"/>
        </w:rPr>
        <w:t xml:space="preserve">2017 </w:t>
      </w:r>
      <w:r w:rsidR="00B57A47">
        <w:rPr>
          <w:rFonts w:ascii="Arial" w:hAnsi="Arial" w:cs="Arial"/>
          <w:sz w:val="26"/>
          <w:szCs w:val="26"/>
        </w:rPr>
        <w:t>№</w:t>
      </w:r>
      <w:r w:rsidR="00B57A47" w:rsidRPr="00B57A47">
        <w:rPr>
          <w:rFonts w:ascii="Arial" w:hAnsi="Arial" w:cs="Arial"/>
          <w:sz w:val="26"/>
          <w:szCs w:val="26"/>
        </w:rPr>
        <w:t xml:space="preserve"> 437</w:t>
      </w:r>
      <w:r w:rsidR="00B57A47" w:rsidRPr="00802621">
        <w:rPr>
          <w:rFonts w:ascii="Arial" w:hAnsi="Arial" w:cs="Arial"/>
          <w:sz w:val="26"/>
          <w:szCs w:val="26"/>
        </w:rPr>
        <w:t xml:space="preserve"> </w:t>
      </w:r>
      <w:r w:rsidR="00B57A47">
        <w:rPr>
          <w:rFonts w:ascii="Arial" w:hAnsi="Arial" w:cs="Arial"/>
          <w:sz w:val="26"/>
          <w:szCs w:val="26"/>
        </w:rPr>
        <w:t>«О</w:t>
      </w:r>
      <w:r w:rsidR="00B57A47" w:rsidRPr="00B57A47">
        <w:rPr>
          <w:rFonts w:ascii="Arial" w:hAnsi="Arial" w:cs="Arial"/>
          <w:sz w:val="26"/>
          <w:szCs w:val="26"/>
        </w:rPr>
        <w:t>б утверждении административного регламента проведения</w:t>
      </w:r>
      <w:r w:rsidR="00B57A47">
        <w:rPr>
          <w:rFonts w:ascii="Arial" w:hAnsi="Arial" w:cs="Arial"/>
          <w:sz w:val="26"/>
          <w:szCs w:val="26"/>
        </w:rPr>
        <w:t xml:space="preserve"> </w:t>
      </w:r>
      <w:r w:rsidR="00B57A47" w:rsidRPr="00B57A47">
        <w:rPr>
          <w:rFonts w:ascii="Arial" w:hAnsi="Arial" w:cs="Arial"/>
          <w:sz w:val="26"/>
          <w:szCs w:val="26"/>
        </w:rPr>
        <w:t>проверок юридических лиц, индивидуальных предпринимателей</w:t>
      </w:r>
      <w:r w:rsidR="00B57A47">
        <w:rPr>
          <w:rFonts w:ascii="Arial" w:hAnsi="Arial" w:cs="Arial"/>
          <w:sz w:val="26"/>
          <w:szCs w:val="26"/>
        </w:rPr>
        <w:t xml:space="preserve"> </w:t>
      </w:r>
      <w:r w:rsidR="00B57A47" w:rsidRPr="00B57A47">
        <w:rPr>
          <w:rFonts w:ascii="Arial" w:hAnsi="Arial" w:cs="Arial"/>
          <w:sz w:val="26"/>
          <w:szCs w:val="26"/>
        </w:rPr>
        <w:t>и физических лиц при осуществлении муниципального контроля</w:t>
      </w:r>
      <w:r w:rsidR="00B57A47">
        <w:rPr>
          <w:rFonts w:ascii="Arial" w:hAnsi="Arial" w:cs="Arial"/>
          <w:sz w:val="26"/>
          <w:szCs w:val="26"/>
        </w:rPr>
        <w:t xml:space="preserve"> </w:t>
      </w:r>
      <w:r w:rsidR="00B57A47" w:rsidRPr="00B57A47">
        <w:rPr>
          <w:rFonts w:ascii="Arial" w:hAnsi="Arial" w:cs="Arial"/>
          <w:sz w:val="26"/>
          <w:szCs w:val="26"/>
        </w:rPr>
        <w:t>за обеспечением сохранности автомобильных дорог местного</w:t>
      </w:r>
      <w:r w:rsidR="00B57A47">
        <w:rPr>
          <w:rFonts w:ascii="Arial" w:hAnsi="Arial" w:cs="Arial"/>
          <w:sz w:val="26"/>
          <w:szCs w:val="26"/>
        </w:rPr>
        <w:t xml:space="preserve"> </w:t>
      </w:r>
      <w:r w:rsidR="00B57A47" w:rsidRPr="00B57A47">
        <w:rPr>
          <w:rFonts w:ascii="Arial" w:hAnsi="Arial" w:cs="Arial"/>
          <w:sz w:val="26"/>
          <w:szCs w:val="26"/>
        </w:rPr>
        <w:t>значения</w:t>
      </w:r>
      <w:r w:rsidR="00B57A47">
        <w:rPr>
          <w:rFonts w:ascii="Arial" w:hAnsi="Arial" w:cs="Arial"/>
          <w:sz w:val="26"/>
          <w:szCs w:val="26"/>
        </w:rPr>
        <w:t>»</w:t>
      </w:r>
      <w:r w:rsidRPr="00802621">
        <w:rPr>
          <w:rFonts w:ascii="Arial" w:hAnsi="Arial" w:cs="Arial"/>
          <w:sz w:val="26"/>
          <w:szCs w:val="26"/>
        </w:rPr>
        <w:t>;</w:t>
      </w:r>
      <w:r w:rsidR="00B57A47">
        <w:rPr>
          <w:rFonts w:ascii="Arial" w:hAnsi="Arial" w:cs="Arial"/>
          <w:sz w:val="26"/>
          <w:szCs w:val="26"/>
        </w:rPr>
        <w:t xml:space="preserve"> </w:t>
      </w:r>
    </w:p>
    <w:p w:rsidR="003662CD" w:rsidRPr="00802621" w:rsidRDefault="00B57A47" w:rsidP="00840688">
      <w:pPr>
        <w:ind w:left="709" w:hanging="709"/>
        <w:jc w:val="both"/>
        <w:rPr>
          <w:rFonts w:ascii="Arial" w:hAnsi="Arial" w:cs="Arial"/>
          <w:sz w:val="26"/>
          <w:szCs w:val="26"/>
        </w:rPr>
      </w:pPr>
      <w:r w:rsidRPr="00802621">
        <w:rPr>
          <w:rFonts w:ascii="Arial" w:hAnsi="Arial" w:cs="Arial"/>
          <w:sz w:val="26"/>
          <w:szCs w:val="26"/>
        </w:rPr>
        <w:lastRenderedPageBreak/>
        <w:t>2.</w:t>
      </w:r>
      <w:r>
        <w:rPr>
          <w:rFonts w:ascii="Arial" w:hAnsi="Arial" w:cs="Arial"/>
          <w:sz w:val="26"/>
          <w:szCs w:val="26"/>
        </w:rPr>
        <w:t>3</w:t>
      </w:r>
      <w:r w:rsidRPr="00802621">
        <w:rPr>
          <w:rFonts w:ascii="Arial" w:hAnsi="Arial" w:cs="Arial"/>
          <w:sz w:val="26"/>
          <w:szCs w:val="26"/>
        </w:rPr>
        <w:t xml:space="preserve">. </w:t>
      </w:r>
      <w:r w:rsidR="00840688">
        <w:rPr>
          <w:rFonts w:ascii="Arial" w:hAnsi="Arial" w:cs="Arial"/>
          <w:sz w:val="26"/>
          <w:szCs w:val="26"/>
        </w:rPr>
        <w:tab/>
      </w:r>
      <w:r w:rsidR="00B97495">
        <w:rPr>
          <w:rFonts w:ascii="Arial" w:hAnsi="Arial" w:cs="Arial"/>
          <w:sz w:val="26"/>
          <w:szCs w:val="26"/>
        </w:rPr>
        <w:t>Постановление</w:t>
      </w:r>
      <w:r w:rsidR="00840688">
        <w:rPr>
          <w:rFonts w:ascii="Arial" w:hAnsi="Arial" w:cs="Arial"/>
          <w:sz w:val="26"/>
          <w:szCs w:val="26"/>
        </w:rPr>
        <w:t xml:space="preserve"> администрации города Ишима</w:t>
      </w:r>
      <w:r w:rsidR="00B97495" w:rsidRPr="00B57A47">
        <w:rPr>
          <w:rFonts w:ascii="Arial" w:hAnsi="Arial" w:cs="Arial"/>
          <w:sz w:val="26"/>
          <w:szCs w:val="26"/>
        </w:rPr>
        <w:t xml:space="preserve"> </w:t>
      </w:r>
      <w:r w:rsidRPr="00B57A47">
        <w:rPr>
          <w:rFonts w:ascii="Arial" w:hAnsi="Arial" w:cs="Arial"/>
          <w:sz w:val="26"/>
          <w:szCs w:val="26"/>
        </w:rPr>
        <w:t xml:space="preserve">от 24.12.2018 </w:t>
      </w:r>
      <w:r>
        <w:rPr>
          <w:rFonts w:ascii="Arial" w:hAnsi="Arial" w:cs="Arial"/>
          <w:sz w:val="26"/>
          <w:szCs w:val="26"/>
        </w:rPr>
        <w:t xml:space="preserve">№ </w:t>
      </w:r>
      <w:r w:rsidRPr="00B57A47">
        <w:rPr>
          <w:rFonts w:ascii="Arial" w:hAnsi="Arial" w:cs="Arial"/>
          <w:sz w:val="26"/>
          <w:szCs w:val="26"/>
        </w:rPr>
        <w:t>1731</w:t>
      </w:r>
      <w:r>
        <w:rPr>
          <w:rFonts w:ascii="Arial" w:hAnsi="Arial" w:cs="Arial"/>
          <w:sz w:val="26"/>
          <w:szCs w:val="26"/>
        </w:rPr>
        <w:t xml:space="preserve"> «</w:t>
      </w:r>
      <w:r w:rsidRPr="00802621">
        <w:rPr>
          <w:rFonts w:ascii="Arial" w:hAnsi="Arial" w:cs="Arial"/>
          <w:sz w:val="26"/>
          <w:szCs w:val="26"/>
        </w:rPr>
        <w:t xml:space="preserve">О внесении изменений в постановление администрации города Ишима </w:t>
      </w:r>
      <w:r w:rsidRPr="00B57A47">
        <w:rPr>
          <w:rFonts w:ascii="Arial" w:hAnsi="Arial" w:cs="Arial"/>
          <w:sz w:val="26"/>
          <w:szCs w:val="26"/>
        </w:rPr>
        <w:t>от 22</w:t>
      </w:r>
      <w:r w:rsidR="00563A43">
        <w:rPr>
          <w:rFonts w:ascii="Arial" w:hAnsi="Arial" w:cs="Arial"/>
          <w:sz w:val="26"/>
          <w:szCs w:val="26"/>
        </w:rPr>
        <w:t>.05.</w:t>
      </w:r>
      <w:r w:rsidRPr="00B57A47">
        <w:rPr>
          <w:rFonts w:ascii="Arial" w:hAnsi="Arial" w:cs="Arial"/>
          <w:sz w:val="26"/>
          <w:szCs w:val="26"/>
        </w:rPr>
        <w:t xml:space="preserve">2017 </w:t>
      </w:r>
      <w:r>
        <w:rPr>
          <w:rFonts w:ascii="Arial" w:hAnsi="Arial" w:cs="Arial"/>
          <w:sz w:val="26"/>
          <w:szCs w:val="26"/>
        </w:rPr>
        <w:t>№</w:t>
      </w:r>
      <w:r w:rsidRPr="00B57A47">
        <w:rPr>
          <w:rFonts w:ascii="Arial" w:hAnsi="Arial" w:cs="Arial"/>
          <w:sz w:val="26"/>
          <w:szCs w:val="26"/>
        </w:rPr>
        <w:t xml:space="preserve"> 437</w:t>
      </w:r>
      <w:r w:rsidRPr="00802621">
        <w:rPr>
          <w:rFonts w:ascii="Arial" w:hAnsi="Arial" w:cs="Arial"/>
          <w:sz w:val="26"/>
          <w:szCs w:val="26"/>
        </w:rPr>
        <w:t xml:space="preserve"> </w:t>
      </w:r>
      <w:r>
        <w:rPr>
          <w:rFonts w:ascii="Arial" w:hAnsi="Arial" w:cs="Arial"/>
          <w:sz w:val="26"/>
          <w:szCs w:val="26"/>
        </w:rPr>
        <w:t>«О</w:t>
      </w:r>
      <w:r w:rsidRPr="00B57A47">
        <w:rPr>
          <w:rFonts w:ascii="Arial" w:hAnsi="Arial" w:cs="Arial"/>
          <w:sz w:val="26"/>
          <w:szCs w:val="26"/>
        </w:rPr>
        <w:t>б утверждении административного регламента проведения</w:t>
      </w:r>
      <w:r>
        <w:rPr>
          <w:rFonts w:ascii="Arial" w:hAnsi="Arial" w:cs="Arial"/>
          <w:sz w:val="26"/>
          <w:szCs w:val="26"/>
        </w:rPr>
        <w:t xml:space="preserve"> </w:t>
      </w:r>
      <w:r w:rsidRPr="00B57A47">
        <w:rPr>
          <w:rFonts w:ascii="Arial" w:hAnsi="Arial" w:cs="Arial"/>
          <w:sz w:val="26"/>
          <w:szCs w:val="26"/>
        </w:rPr>
        <w:t>проверок юридических лиц, индивидуальных предпринимателей</w:t>
      </w:r>
      <w:r>
        <w:rPr>
          <w:rFonts w:ascii="Arial" w:hAnsi="Arial" w:cs="Arial"/>
          <w:sz w:val="26"/>
          <w:szCs w:val="26"/>
        </w:rPr>
        <w:t xml:space="preserve"> </w:t>
      </w:r>
      <w:r w:rsidRPr="00B57A47">
        <w:rPr>
          <w:rFonts w:ascii="Arial" w:hAnsi="Arial" w:cs="Arial"/>
          <w:sz w:val="26"/>
          <w:szCs w:val="26"/>
        </w:rPr>
        <w:t>и физических лиц при осуществлении муниципального контроля</w:t>
      </w:r>
      <w:r>
        <w:rPr>
          <w:rFonts w:ascii="Arial" w:hAnsi="Arial" w:cs="Arial"/>
          <w:sz w:val="26"/>
          <w:szCs w:val="26"/>
        </w:rPr>
        <w:t xml:space="preserve"> </w:t>
      </w:r>
      <w:r w:rsidRPr="00B57A47">
        <w:rPr>
          <w:rFonts w:ascii="Arial" w:hAnsi="Arial" w:cs="Arial"/>
          <w:sz w:val="26"/>
          <w:szCs w:val="26"/>
        </w:rPr>
        <w:t>за обеспечением сохранности автомобильных дорог местного</w:t>
      </w:r>
      <w:r>
        <w:rPr>
          <w:rFonts w:ascii="Arial" w:hAnsi="Arial" w:cs="Arial"/>
          <w:sz w:val="26"/>
          <w:szCs w:val="26"/>
        </w:rPr>
        <w:t xml:space="preserve"> </w:t>
      </w:r>
      <w:r w:rsidRPr="00B57A47">
        <w:rPr>
          <w:rFonts w:ascii="Arial" w:hAnsi="Arial" w:cs="Arial"/>
          <w:sz w:val="26"/>
          <w:szCs w:val="26"/>
        </w:rPr>
        <w:t>значения</w:t>
      </w:r>
      <w:r>
        <w:rPr>
          <w:rFonts w:ascii="Arial" w:hAnsi="Arial" w:cs="Arial"/>
          <w:sz w:val="26"/>
          <w:szCs w:val="26"/>
        </w:rPr>
        <w:t>»</w:t>
      </w:r>
      <w:r w:rsidRPr="00802621">
        <w:rPr>
          <w:rFonts w:ascii="Arial" w:hAnsi="Arial" w:cs="Arial"/>
          <w:sz w:val="26"/>
          <w:szCs w:val="26"/>
        </w:rPr>
        <w:t>;</w:t>
      </w:r>
      <w:r>
        <w:rPr>
          <w:rFonts w:ascii="Arial" w:hAnsi="Arial" w:cs="Arial"/>
          <w:sz w:val="26"/>
          <w:szCs w:val="26"/>
        </w:rPr>
        <w:t xml:space="preserve">     </w:t>
      </w:r>
    </w:p>
    <w:p w:rsidR="003662CD" w:rsidRPr="00802621" w:rsidRDefault="003662CD" w:rsidP="00840688">
      <w:pPr>
        <w:ind w:left="709" w:hanging="709"/>
        <w:jc w:val="both"/>
        <w:rPr>
          <w:rFonts w:ascii="Arial" w:hAnsi="Arial" w:cs="Arial"/>
          <w:sz w:val="26"/>
          <w:szCs w:val="26"/>
        </w:rPr>
      </w:pPr>
      <w:r w:rsidRPr="00802621">
        <w:rPr>
          <w:rFonts w:ascii="Arial" w:hAnsi="Arial" w:cs="Arial"/>
          <w:sz w:val="26"/>
          <w:szCs w:val="26"/>
        </w:rPr>
        <w:t xml:space="preserve">3. </w:t>
      </w:r>
      <w:r w:rsidR="00840688">
        <w:rPr>
          <w:rFonts w:ascii="Arial" w:hAnsi="Arial" w:cs="Arial"/>
          <w:sz w:val="26"/>
          <w:szCs w:val="26"/>
        </w:rPr>
        <w:tab/>
      </w:r>
      <w:r w:rsidRPr="00802621">
        <w:rPr>
          <w:rFonts w:ascii="Arial" w:hAnsi="Arial" w:cs="Arial"/>
          <w:sz w:val="26"/>
          <w:szCs w:val="26"/>
        </w:rPr>
        <w:t xml:space="preserve">Опубликовать настоящее постановление </w:t>
      </w:r>
      <w:r w:rsidR="00840688">
        <w:rPr>
          <w:rFonts w:ascii="Arial" w:hAnsi="Arial" w:cs="Arial"/>
          <w:sz w:val="26"/>
          <w:szCs w:val="26"/>
        </w:rPr>
        <w:t>в газете «Ишимская правда»,</w:t>
      </w:r>
      <w:r w:rsidRPr="00802621">
        <w:rPr>
          <w:rFonts w:ascii="Arial" w:hAnsi="Arial" w:cs="Arial"/>
          <w:sz w:val="26"/>
          <w:szCs w:val="26"/>
        </w:rPr>
        <w:t xml:space="preserve"> сетевом издании </w:t>
      </w:r>
      <w:r w:rsidR="00840688">
        <w:rPr>
          <w:rFonts w:ascii="Arial" w:hAnsi="Arial" w:cs="Arial"/>
          <w:sz w:val="26"/>
          <w:szCs w:val="26"/>
        </w:rPr>
        <w:t>«</w:t>
      </w:r>
      <w:r w:rsidRPr="00802621">
        <w:rPr>
          <w:rFonts w:ascii="Arial" w:hAnsi="Arial" w:cs="Arial"/>
          <w:sz w:val="26"/>
          <w:szCs w:val="26"/>
        </w:rPr>
        <w:t>Официальные документы города Ишима</w:t>
      </w:r>
      <w:r w:rsidR="00840688">
        <w:rPr>
          <w:rFonts w:ascii="Arial" w:hAnsi="Arial" w:cs="Arial"/>
          <w:sz w:val="26"/>
          <w:szCs w:val="26"/>
        </w:rPr>
        <w:t>»</w:t>
      </w:r>
      <w:r w:rsidRPr="00802621">
        <w:rPr>
          <w:rFonts w:ascii="Arial" w:hAnsi="Arial" w:cs="Arial"/>
          <w:sz w:val="26"/>
          <w:szCs w:val="26"/>
        </w:rPr>
        <w:t xml:space="preserve"> </w:t>
      </w:r>
      <w:r w:rsidR="00840688">
        <w:rPr>
          <w:rFonts w:ascii="Arial" w:hAnsi="Arial" w:cs="Arial"/>
          <w:sz w:val="26"/>
          <w:szCs w:val="26"/>
        </w:rPr>
        <w:t xml:space="preserve">                     </w:t>
      </w:r>
      <w:r w:rsidRPr="00802621">
        <w:rPr>
          <w:rFonts w:ascii="Arial" w:hAnsi="Arial" w:cs="Arial"/>
          <w:sz w:val="26"/>
          <w:szCs w:val="26"/>
        </w:rPr>
        <w:t xml:space="preserve">(http://ishimdoc.ru) и разместить на официальном сайте муниципального образования </w:t>
      </w:r>
      <w:r w:rsidR="00840688">
        <w:rPr>
          <w:rFonts w:ascii="Arial" w:hAnsi="Arial" w:cs="Arial"/>
          <w:sz w:val="26"/>
          <w:szCs w:val="26"/>
        </w:rPr>
        <w:t>городской округ город Ишим.</w:t>
      </w:r>
    </w:p>
    <w:p w:rsidR="003662CD" w:rsidRPr="00802621" w:rsidRDefault="003662CD" w:rsidP="00840688">
      <w:pPr>
        <w:ind w:left="709" w:hanging="709"/>
        <w:jc w:val="both"/>
        <w:rPr>
          <w:rFonts w:ascii="Arial" w:hAnsi="Arial" w:cs="Arial"/>
          <w:sz w:val="26"/>
          <w:szCs w:val="26"/>
        </w:rPr>
      </w:pPr>
      <w:r w:rsidRPr="00802621">
        <w:rPr>
          <w:rFonts w:ascii="Arial" w:hAnsi="Arial" w:cs="Arial"/>
          <w:sz w:val="26"/>
          <w:szCs w:val="26"/>
        </w:rPr>
        <w:t xml:space="preserve">4. </w:t>
      </w:r>
      <w:r w:rsidR="00840688">
        <w:rPr>
          <w:rFonts w:ascii="Arial" w:hAnsi="Arial" w:cs="Arial"/>
          <w:sz w:val="26"/>
          <w:szCs w:val="26"/>
        </w:rPr>
        <w:tab/>
      </w:r>
      <w:r w:rsidRPr="00802621">
        <w:rPr>
          <w:rFonts w:ascii="Arial" w:hAnsi="Arial" w:cs="Arial"/>
          <w:sz w:val="26"/>
          <w:szCs w:val="26"/>
        </w:rPr>
        <w:t>Контроль за исполнением постановления возложить на заместителя Главы города по городскому хозяйству.</w:t>
      </w:r>
    </w:p>
    <w:p w:rsidR="00937BA1" w:rsidRPr="00802621" w:rsidRDefault="00937BA1" w:rsidP="00DC4472">
      <w:pPr>
        <w:shd w:val="clear" w:color="auto" w:fill="FFFFFF"/>
        <w:jc w:val="both"/>
        <w:rPr>
          <w:rFonts w:ascii="Arial" w:hAnsi="Arial"/>
          <w:sz w:val="26"/>
        </w:rPr>
      </w:pPr>
    </w:p>
    <w:p w:rsidR="00937BA1" w:rsidRPr="00802621" w:rsidRDefault="00937BA1" w:rsidP="00DC4472">
      <w:pPr>
        <w:shd w:val="clear" w:color="auto" w:fill="FFFFFF"/>
        <w:jc w:val="both"/>
        <w:rPr>
          <w:rFonts w:ascii="Arial" w:hAnsi="Arial"/>
          <w:sz w:val="26"/>
        </w:rPr>
      </w:pPr>
    </w:p>
    <w:p w:rsidR="00DC4472" w:rsidRPr="00802621" w:rsidRDefault="00DC4472" w:rsidP="00DC4472">
      <w:pPr>
        <w:pStyle w:val="8"/>
      </w:pPr>
      <w:r w:rsidRPr="00802621">
        <w:t>Глава города                                                                                         Ф.Б. Шишкин</w:t>
      </w:r>
    </w:p>
    <w:p w:rsidR="00660F5A" w:rsidRDefault="00660F5A" w:rsidP="00660F5A">
      <w:pPr>
        <w:rPr>
          <w:rFonts w:ascii="Arial" w:hAnsi="Arial" w:cs="Arial"/>
          <w:sz w:val="26"/>
          <w:szCs w:val="26"/>
        </w:rPr>
      </w:pPr>
    </w:p>
    <w:p w:rsidR="00B57A47" w:rsidRDefault="00B57A47" w:rsidP="00660F5A">
      <w:pPr>
        <w:rPr>
          <w:rFonts w:ascii="Arial" w:hAnsi="Arial" w:cs="Arial"/>
          <w:sz w:val="26"/>
          <w:szCs w:val="26"/>
        </w:rPr>
      </w:pPr>
    </w:p>
    <w:p w:rsidR="00B57A47" w:rsidRDefault="00B57A47" w:rsidP="00660F5A">
      <w:pPr>
        <w:rPr>
          <w:rFonts w:ascii="Arial" w:hAnsi="Arial" w:cs="Arial"/>
          <w:sz w:val="26"/>
          <w:szCs w:val="26"/>
        </w:rPr>
      </w:pPr>
    </w:p>
    <w:p w:rsidR="00B57A47" w:rsidRDefault="00B57A47" w:rsidP="00660F5A">
      <w:pPr>
        <w:rPr>
          <w:rFonts w:ascii="Arial" w:hAnsi="Arial" w:cs="Arial"/>
          <w:sz w:val="26"/>
          <w:szCs w:val="26"/>
        </w:rPr>
      </w:pPr>
    </w:p>
    <w:p w:rsidR="00B57A47" w:rsidRDefault="00B57A47" w:rsidP="00660F5A">
      <w:pPr>
        <w:rPr>
          <w:rFonts w:ascii="Arial" w:hAnsi="Arial" w:cs="Arial"/>
          <w:sz w:val="26"/>
          <w:szCs w:val="26"/>
        </w:rPr>
      </w:pPr>
    </w:p>
    <w:p w:rsidR="00B57A47" w:rsidRDefault="00B57A47" w:rsidP="00660F5A">
      <w:pPr>
        <w:rPr>
          <w:rFonts w:ascii="Arial" w:hAnsi="Arial" w:cs="Arial"/>
          <w:sz w:val="26"/>
          <w:szCs w:val="26"/>
        </w:rPr>
      </w:pPr>
    </w:p>
    <w:p w:rsidR="00B57A47" w:rsidRDefault="00B57A47" w:rsidP="00660F5A">
      <w:pPr>
        <w:rPr>
          <w:rFonts w:ascii="Arial" w:hAnsi="Arial" w:cs="Arial"/>
          <w:sz w:val="26"/>
          <w:szCs w:val="26"/>
        </w:rPr>
      </w:pPr>
    </w:p>
    <w:p w:rsidR="00B57A47" w:rsidRDefault="00B57A47"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C660F6" w:rsidRDefault="00C660F6" w:rsidP="00660F5A">
      <w:pPr>
        <w:rPr>
          <w:rFonts w:ascii="Arial" w:hAnsi="Arial" w:cs="Arial"/>
          <w:sz w:val="26"/>
          <w:szCs w:val="26"/>
        </w:rPr>
      </w:pPr>
    </w:p>
    <w:p w:rsidR="00840688" w:rsidRDefault="00840688" w:rsidP="00660F5A">
      <w:pPr>
        <w:rPr>
          <w:rFonts w:ascii="Arial" w:hAnsi="Arial" w:cs="Arial"/>
          <w:sz w:val="26"/>
          <w:szCs w:val="26"/>
        </w:rPr>
      </w:pPr>
    </w:p>
    <w:p w:rsidR="00C660F6" w:rsidRDefault="00C660F6" w:rsidP="00660F5A">
      <w:pPr>
        <w:rPr>
          <w:rFonts w:ascii="Arial" w:hAnsi="Arial" w:cs="Arial"/>
          <w:sz w:val="26"/>
          <w:szCs w:val="26"/>
        </w:rPr>
      </w:pPr>
    </w:p>
    <w:p w:rsidR="00680C2C" w:rsidRDefault="00680C2C" w:rsidP="00660F5A">
      <w:pPr>
        <w:rPr>
          <w:rFonts w:ascii="Arial" w:hAnsi="Arial" w:cs="Arial"/>
          <w:sz w:val="26"/>
          <w:szCs w:val="26"/>
        </w:rPr>
      </w:pPr>
    </w:p>
    <w:p w:rsidR="00B57A47" w:rsidRPr="003A75BF" w:rsidRDefault="003A75BF" w:rsidP="003A75BF">
      <w:pPr>
        <w:spacing w:after="1" w:line="220" w:lineRule="atLeast"/>
        <w:jc w:val="center"/>
        <w:outlineLvl w:val="0"/>
        <w:rPr>
          <w:rFonts w:ascii="Arial" w:hAnsi="Arial" w:cs="Arial"/>
          <w:sz w:val="26"/>
          <w:szCs w:val="26"/>
        </w:rPr>
      </w:pPr>
      <w:r>
        <w:rPr>
          <w:rFonts w:ascii="Arial" w:hAnsi="Arial" w:cs="Arial"/>
          <w:sz w:val="26"/>
          <w:szCs w:val="26"/>
        </w:rPr>
        <w:lastRenderedPageBreak/>
        <w:t xml:space="preserve">                                                                  </w:t>
      </w:r>
      <w:bookmarkStart w:id="0" w:name="_GoBack"/>
      <w:bookmarkEnd w:id="0"/>
      <w:r w:rsidR="00B57A47" w:rsidRPr="003A75BF">
        <w:rPr>
          <w:rFonts w:ascii="Arial" w:hAnsi="Arial" w:cs="Arial"/>
          <w:sz w:val="26"/>
          <w:szCs w:val="26"/>
        </w:rPr>
        <w:t>Приложение</w:t>
      </w:r>
    </w:p>
    <w:p w:rsidR="00B57A47" w:rsidRPr="003A75BF" w:rsidRDefault="003A75BF" w:rsidP="003A75BF">
      <w:pPr>
        <w:spacing w:after="1" w:line="220" w:lineRule="atLeast"/>
        <w:jc w:val="center"/>
        <w:rPr>
          <w:rFonts w:ascii="Arial" w:hAnsi="Arial" w:cs="Arial"/>
          <w:sz w:val="26"/>
          <w:szCs w:val="26"/>
        </w:rPr>
      </w:pPr>
      <w:r>
        <w:rPr>
          <w:rFonts w:ascii="Arial" w:hAnsi="Arial" w:cs="Arial"/>
          <w:sz w:val="26"/>
          <w:szCs w:val="26"/>
        </w:rPr>
        <w:t xml:space="preserve">                                                                    </w:t>
      </w:r>
      <w:r w:rsidR="00B57A47" w:rsidRPr="003A75BF">
        <w:rPr>
          <w:rFonts w:ascii="Arial" w:hAnsi="Arial" w:cs="Arial"/>
          <w:sz w:val="26"/>
          <w:szCs w:val="26"/>
        </w:rPr>
        <w:t>к постановлению</w:t>
      </w:r>
    </w:p>
    <w:p w:rsidR="00B57A47" w:rsidRPr="003A75BF" w:rsidRDefault="003A75BF" w:rsidP="003A75BF">
      <w:pPr>
        <w:spacing w:after="1" w:line="220" w:lineRule="atLeast"/>
        <w:jc w:val="center"/>
        <w:rPr>
          <w:rFonts w:ascii="Arial" w:hAnsi="Arial" w:cs="Arial"/>
          <w:sz w:val="26"/>
          <w:szCs w:val="26"/>
        </w:rPr>
      </w:pPr>
      <w:r>
        <w:rPr>
          <w:rFonts w:ascii="Arial" w:hAnsi="Arial" w:cs="Arial"/>
          <w:sz w:val="26"/>
          <w:szCs w:val="26"/>
        </w:rPr>
        <w:t xml:space="preserve">                                                                         </w:t>
      </w:r>
      <w:r w:rsidR="00B57A47" w:rsidRPr="003A75BF">
        <w:rPr>
          <w:rFonts w:ascii="Arial" w:hAnsi="Arial" w:cs="Arial"/>
          <w:sz w:val="26"/>
          <w:szCs w:val="26"/>
        </w:rPr>
        <w:t>администрации города Ишима</w:t>
      </w:r>
    </w:p>
    <w:p w:rsidR="00B57A47" w:rsidRPr="003A75BF" w:rsidRDefault="00B57A47" w:rsidP="00B57A47">
      <w:pPr>
        <w:spacing w:after="1" w:line="220" w:lineRule="atLeast"/>
        <w:jc w:val="right"/>
        <w:rPr>
          <w:rFonts w:ascii="Arial" w:hAnsi="Arial" w:cs="Arial"/>
          <w:sz w:val="26"/>
          <w:szCs w:val="26"/>
        </w:rPr>
      </w:pPr>
      <w:r w:rsidRPr="003A75BF">
        <w:rPr>
          <w:rFonts w:ascii="Arial" w:hAnsi="Arial" w:cs="Arial"/>
          <w:sz w:val="26"/>
          <w:szCs w:val="26"/>
        </w:rPr>
        <w:t xml:space="preserve">от </w:t>
      </w:r>
      <w:r w:rsidR="00680C2C" w:rsidRPr="003A75BF">
        <w:rPr>
          <w:rFonts w:ascii="Arial" w:hAnsi="Arial" w:cs="Arial"/>
          <w:sz w:val="26"/>
          <w:szCs w:val="26"/>
        </w:rPr>
        <w:t>30</w:t>
      </w:r>
      <w:r w:rsidRPr="003A75BF">
        <w:rPr>
          <w:rFonts w:ascii="Arial" w:hAnsi="Arial" w:cs="Arial"/>
          <w:sz w:val="26"/>
          <w:szCs w:val="26"/>
        </w:rPr>
        <w:t xml:space="preserve"> сентября 2019 года № </w:t>
      </w:r>
      <w:r w:rsidR="00680C2C" w:rsidRPr="003A75BF">
        <w:rPr>
          <w:rFonts w:ascii="Arial" w:hAnsi="Arial" w:cs="Arial"/>
          <w:sz w:val="26"/>
          <w:szCs w:val="26"/>
        </w:rPr>
        <w:t>1273</w:t>
      </w:r>
    </w:p>
    <w:p w:rsidR="00B57A47" w:rsidRDefault="00B57A47" w:rsidP="00B57A47">
      <w:pPr>
        <w:spacing w:after="1" w:line="220" w:lineRule="atLeast"/>
        <w:jc w:val="right"/>
        <w:rPr>
          <w:rFonts w:ascii="Arial" w:hAnsi="Arial" w:cs="Arial"/>
          <w:sz w:val="24"/>
          <w:szCs w:val="24"/>
        </w:rPr>
      </w:pPr>
    </w:p>
    <w:p w:rsidR="00B57A47" w:rsidRDefault="00B57A47" w:rsidP="00B57A47">
      <w:pPr>
        <w:pStyle w:val="a9"/>
        <w:suppressAutoHyphens/>
        <w:spacing w:line="240" w:lineRule="auto"/>
        <w:jc w:val="center"/>
      </w:pPr>
      <w:r>
        <w:rPr>
          <w:rFonts w:ascii="Arial" w:hAnsi="Arial"/>
          <w:b/>
          <w:bCs/>
          <w:sz w:val="26"/>
          <w:szCs w:val="26"/>
        </w:rPr>
        <w:t>АДМИНИСТРАТИВНЫЙ РЕГЛАМЕНТ</w:t>
      </w:r>
    </w:p>
    <w:p w:rsidR="00B57A47" w:rsidRDefault="00B57A47" w:rsidP="00B57A47">
      <w:pPr>
        <w:pStyle w:val="a9"/>
        <w:suppressAutoHyphens/>
        <w:spacing w:line="240" w:lineRule="auto"/>
        <w:jc w:val="center"/>
      </w:pPr>
      <w:r>
        <w:rPr>
          <w:rFonts w:ascii="Arial" w:hAnsi="Arial"/>
          <w:b/>
          <w:bCs/>
          <w:sz w:val="26"/>
          <w:szCs w:val="26"/>
        </w:rPr>
        <w:t>осуществления муниципального контроля за обеспечением сохранности автомобильных дорог местного значения</w:t>
      </w:r>
    </w:p>
    <w:p w:rsidR="00B57A47" w:rsidRDefault="00B57A47" w:rsidP="00B57A47">
      <w:pPr>
        <w:pStyle w:val="a9"/>
        <w:suppressAutoHyphens/>
        <w:spacing w:line="240" w:lineRule="auto"/>
        <w:jc w:val="center"/>
        <w:rPr>
          <w:rFonts w:ascii="Arial" w:hAnsi="Arial"/>
          <w:sz w:val="26"/>
          <w:szCs w:val="26"/>
        </w:rPr>
      </w:pPr>
    </w:p>
    <w:p w:rsidR="00B57A47" w:rsidRDefault="00B57A47" w:rsidP="00B57A47">
      <w:pPr>
        <w:pStyle w:val="a9"/>
        <w:suppressAutoHyphens/>
        <w:spacing w:line="240" w:lineRule="auto"/>
        <w:jc w:val="center"/>
      </w:pPr>
      <w:r>
        <w:rPr>
          <w:rStyle w:val="11"/>
          <w:rFonts w:ascii="Arial" w:hAnsi="Arial" w:cs="Arial"/>
          <w:sz w:val="26"/>
          <w:szCs w:val="26"/>
        </w:rPr>
        <w:t>I. Общие положения</w:t>
      </w:r>
    </w:p>
    <w:p w:rsidR="00B57A47" w:rsidRDefault="00B57A47" w:rsidP="00B57A47">
      <w:pPr>
        <w:pStyle w:val="a9"/>
        <w:suppressAutoHyphens/>
        <w:spacing w:line="240" w:lineRule="auto"/>
        <w:jc w:val="center"/>
        <w:rPr>
          <w:rFonts w:ascii="Arial" w:hAnsi="Arial"/>
          <w:sz w:val="26"/>
          <w:szCs w:val="26"/>
        </w:rPr>
      </w:pPr>
    </w:p>
    <w:p w:rsidR="00B57A47" w:rsidRDefault="00B57A47" w:rsidP="00B57A47">
      <w:pPr>
        <w:pStyle w:val="a9"/>
        <w:suppressAutoHyphens/>
        <w:spacing w:line="240" w:lineRule="auto"/>
        <w:jc w:val="center"/>
      </w:pPr>
      <w:r>
        <w:rPr>
          <w:rStyle w:val="11"/>
          <w:rFonts w:ascii="Arial" w:hAnsi="Arial"/>
          <w:i/>
          <w:iCs/>
          <w:sz w:val="26"/>
          <w:szCs w:val="26"/>
        </w:rPr>
        <w:t>1.1. Наименование муниципальной функции</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both"/>
      </w:pPr>
      <w:r>
        <w:rPr>
          <w:rFonts w:ascii="Arial" w:hAnsi="Arial"/>
          <w:sz w:val="26"/>
          <w:szCs w:val="26"/>
        </w:rPr>
        <w:t xml:space="preserve">Осуществление муниципального контроля за обеспечением сохранности автомобильных дорог местного значения на территории </w:t>
      </w:r>
      <w:r w:rsidR="00790E1F">
        <w:rPr>
          <w:rFonts w:ascii="Arial" w:hAnsi="Arial"/>
          <w:sz w:val="26"/>
          <w:szCs w:val="26"/>
        </w:rPr>
        <w:t xml:space="preserve">муниципального образования городской округ город Ишим </w:t>
      </w:r>
      <w:r>
        <w:rPr>
          <w:rFonts w:ascii="Arial" w:hAnsi="Arial"/>
          <w:sz w:val="26"/>
          <w:szCs w:val="26"/>
        </w:rPr>
        <w:t>(далее - муниципальная функция, муниципальный контроль).</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both"/>
      </w:pPr>
      <w:r>
        <w:rPr>
          <w:rFonts w:ascii="Arial" w:hAnsi="Arial"/>
          <w:i/>
          <w:iCs/>
          <w:sz w:val="26"/>
          <w:szCs w:val="26"/>
        </w:rPr>
        <w:t>1.2. Наименование органа местного самоуправления, осуществляющего муниципальный контроль</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both"/>
      </w:pPr>
      <w:r>
        <w:rPr>
          <w:rStyle w:val="11"/>
          <w:rFonts w:ascii="Arial" w:hAnsi="Arial" w:cs="Arial"/>
          <w:sz w:val="26"/>
          <w:szCs w:val="26"/>
        </w:rPr>
        <w:t xml:space="preserve">Мероприятия по муниципальному контролю осуществляются Администрацией </w:t>
      </w:r>
      <w:r w:rsidR="00790E1F" w:rsidRPr="00790E1F">
        <w:rPr>
          <w:rStyle w:val="11"/>
          <w:rFonts w:ascii="Arial" w:hAnsi="Arial" w:cs="Arial"/>
          <w:sz w:val="26"/>
          <w:szCs w:val="26"/>
        </w:rPr>
        <w:t>города Ишима</w:t>
      </w:r>
      <w:r w:rsidR="00790E1F">
        <w:rPr>
          <w:rStyle w:val="11"/>
          <w:rFonts w:ascii="Arial" w:hAnsi="Arial" w:cs="Arial"/>
          <w:sz w:val="26"/>
          <w:szCs w:val="26"/>
        </w:rPr>
        <w:t>.</w:t>
      </w:r>
      <w:r>
        <w:rPr>
          <w:rStyle w:val="11"/>
          <w:rFonts w:ascii="Arial" w:hAnsi="Arial" w:cs="Arial"/>
          <w:sz w:val="26"/>
          <w:szCs w:val="26"/>
        </w:rPr>
        <w:t xml:space="preserve"> </w:t>
      </w:r>
      <w:r>
        <w:rPr>
          <w:rStyle w:val="11"/>
          <w:rFonts w:ascii="Arial" w:hAnsi="Arial"/>
          <w:sz w:val="26"/>
          <w:szCs w:val="26"/>
        </w:rPr>
        <w:t xml:space="preserve">Органом Администрации </w:t>
      </w:r>
      <w:r w:rsidR="00790E1F">
        <w:rPr>
          <w:rStyle w:val="11"/>
          <w:rFonts w:ascii="Arial" w:hAnsi="Arial"/>
          <w:sz w:val="26"/>
          <w:szCs w:val="26"/>
        </w:rPr>
        <w:t>города Ишима</w:t>
      </w:r>
      <w:r>
        <w:rPr>
          <w:rStyle w:val="11"/>
          <w:rFonts w:ascii="Arial" w:hAnsi="Arial"/>
          <w:sz w:val="26"/>
          <w:szCs w:val="26"/>
        </w:rPr>
        <w:t xml:space="preserve">, уполномоченным на осуществление муниципального контроля, является </w:t>
      </w:r>
      <w:r w:rsidR="00790E1F" w:rsidRPr="00790E1F">
        <w:rPr>
          <w:rStyle w:val="11"/>
          <w:rFonts w:ascii="Arial" w:hAnsi="Arial"/>
          <w:sz w:val="26"/>
          <w:szCs w:val="26"/>
        </w:rPr>
        <w:t>департамент городского хозяйства</w:t>
      </w:r>
      <w:r>
        <w:rPr>
          <w:rStyle w:val="11"/>
          <w:rFonts w:ascii="Arial" w:hAnsi="Arial"/>
          <w:sz w:val="26"/>
          <w:szCs w:val="26"/>
        </w:rPr>
        <w:t xml:space="preserve"> (далее – Уполномоченный орган).</w:t>
      </w:r>
    </w:p>
    <w:p w:rsidR="00B57A47" w:rsidRDefault="00B57A47" w:rsidP="00B57A47">
      <w:pPr>
        <w:pStyle w:val="a9"/>
        <w:suppressAutoHyphens/>
        <w:spacing w:line="240" w:lineRule="auto"/>
        <w:ind w:firstLine="624"/>
        <w:jc w:val="both"/>
        <w:rPr>
          <w:rFonts w:ascii="Arial" w:hAnsi="Arial"/>
          <w:sz w:val="26"/>
          <w:szCs w:val="26"/>
        </w:rPr>
      </w:pPr>
      <w:bookmarkStart w:id="1" w:name="Par43"/>
      <w:bookmarkEnd w:id="1"/>
    </w:p>
    <w:p w:rsidR="00B57A47" w:rsidRDefault="00B57A47" w:rsidP="00B57A47">
      <w:pPr>
        <w:pStyle w:val="a9"/>
        <w:suppressAutoHyphens/>
        <w:spacing w:line="240" w:lineRule="auto"/>
        <w:ind w:firstLine="624"/>
        <w:jc w:val="center"/>
      </w:pPr>
      <w:r>
        <w:rPr>
          <w:rFonts w:ascii="Arial" w:hAnsi="Arial"/>
          <w:i/>
          <w:iCs/>
          <w:sz w:val="26"/>
          <w:szCs w:val="26"/>
        </w:rPr>
        <w:t>1.3. Нормативные правовые акты, регулирующие осуществление муниципального контроля</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both"/>
      </w:pPr>
      <w:r>
        <w:rPr>
          <w:rStyle w:val="11"/>
          <w:rFonts w:ascii="Arial" w:hAnsi="Arial" w:cs="Arial"/>
          <w:color w:val="000000"/>
          <w:sz w:val="26"/>
          <w:szCs w:val="26"/>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w:t>
      </w:r>
      <w:r w:rsidR="00790E1F" w:rsidRPr="00790E1F">
        <w:rPr>
          <w:rFonts w:ascii="Arial" w:hAnsi="Arial"/>
          <w:sz w:val="26"/>
          <w:szCs w:val="26"/>
        </w:rPr>
        <w:t xml:space="preserve"> </w:t>
      </w:r>
      <w:r w:rsidR="00790E1F">
        <w:rPr>
          <w:rFonts w:ascii="Arial" w:hAnsi="Arial"/>
          <w:sz w:val="26"/>
          <w:szCs w:val="26"/>
        </w:rPr>
        <w:t>муниципального образования городской округ город Ишим</w:t>
      </w:r>
      <w:r>
        <w:rPr>
          <w:rStyle w:val="11"/>
          <w:rFonts w:ascii="Arial" w:hAnsi="Arial" w:cs="Arial"/>
          <w:color w:val="000000"/>
          <w:sz w:val="26"/>
          <w:szCs w:val="26"/>
        </w:rPr>
        <w:t xml:space="preserve"> </w:t>
      </w:r>
      <w:r w:rsidR="00790E1F" w:rsidRPr="00790E1F">
        <w:rPr>
          <w:rStyle w:val="11"/>
          <w:rFonts w:ascii="Arial" w:hAnsi="Arial" w:cs="Arial"/>
          <w:color w:val="000000"/>
          <w:sz w:val="26"/>
          <w:szCs w:val="26"/>
        </w:rPr>
        <w:t xml:space="preserve">ishim.admtyumen.ru </w:t>
      </w:r>
      <w:r>
        <w:rPr>
          <w:rStyle w:val="11"/>
          <w:rFonts w:ascii="Arial" w:hAnsi="Arial" w:cs="Arial"/>
          <w:color w:val="000000"/>
          <w:sz w:val="26"/>
          <w:szCs w:val="26"/>
        </w:rPr>
        <w:t>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center"/>
      </w:pPr>
      <w:r>
        <w:rPr>
          <w:rStyle w:val="11"/>
          <w:rFonts w:ascii="Arial" w:hAnsi="Arial"/>
          <w:i/>
          <w:iCs/>
          <w:sz w:val="26"/>
          <w:szCs w:val="26"/>
        </w:rPr>
        <w:t>1.4. Предмет муниципального контроля</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both"/>
      </w:pPr>
      <w:r>
        <w:rPr>
          <w:rFonts w:ascii="Arial" w:hAnsi="Arial"/>
          <w:sz w:val="26"/>
          <w:szCs w:val="26"/>
        </w:rPr>
        <w:t xml:space="preserve">1.4.1. 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w:t>
      </w:r>
      <w:r>
        <w:rPr>
          <w:rFonts w:ascii="Arial" w:hAnsi="Arial"/>
          <w:sz w:val="26"/>
          <w:szCs w:val="26"/>
        </w:rPr>
        <w:lastRenderedPageBreak/>
        <w:t>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проверок.</w:t>
      </w:r>
    </w:p>
    <w:p w:rsidR="00B57A47" w:rsidRDefault="00B57A47" w:rsidP="00B57A47">
      <w:pPr>
        <w:pStyle w:val="a9"/>
        <w:suppressAutoHyphens/>
        <w:spacing w:line="240" w:lineRule="auto"/>
        <w:ind w:firstLine="624"/>
        <w:jc w:val="both"/>
      </w:pPr>
      <w:r>
        <w:rPr>
          <w:rFonts w:ascii="Arial" w:hAnsi="Arial"/>
          <w:sz w:val="26"/>
          <w:szCs w:val="26"/>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B57A47" w:rsidRDefault="00B57A47" w:rsidP="00B57A47">
      <w:pPr>
        <w:pStyle w:val="a9"/>
        <w:suppressAutoHyphens/>
        <w:spacing w:line="240" w:lineRule="auto"/>
        <w:ind w:firstLine="624"/>
        <w:jc w:val="both"/>
      </w:pPr>
      <w:r>
        <w:rPr>
          <w:rStyle w:val="11"/>
          <w:rFonts w:ascii="Arial" w:hAnsi="Arial"/>
          <w:iCs/>
          <w:sz w:val="26"/>
          <w:szCs w:val="26"/>
          <w:highlight w:val="white"/>
        </w:rP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Pr>
          <w:rStyle w:val="11"/>
          <w:rFonts w:ascii="Arial" w:hAnsi="Arial"/>
          <w:iCs/>
          <w:color w:val="000000"/>
          <w:sz w:val="26"/>
          <w:szCs w:val="26"/>
          <w:highlight w:val="white"/>
        </w:rPr>
        <w:t>законом</w:t>
      </w:r>
      <w:r>
        <w:rPr>
          <w:rStyle w:val="11"/>
          <w:rFonts w:ascii="Arial" w:hAnsi="Arial"/>
          <w:iCs/>
          <w:sz w:val="26"/>
          <w:szCs w:val="26"/>
          <w:highlight w:val="white"/>
        </w:rPr>
        <w:t xml:space="preserve"> </w:t>
      </w:r>
      <w:r>
        <w:rPr>
          <w:rStyle w:val="11"/>
          <w:rFonts w:ascii="Arial" w:eastAsia="Times New Roman" w:hAnsi="Arial"/>
          <w:iCs/>
          <w:sz w:val="26"/>
          <w:szCs w:val="26"/>
          <w:highlight w:val="white"/>
          <w:lang w:eastAsia="ru-RU"/>
        </w:rPr>
        <w:t xml:space="preserve">от 26.12.2008 </w:t>
      </w:r>
      <w:r>
        <w:rPr>
          <w:rStyle w:val="11"/>
          <w:rFonts w:ascii="Arial" w:hAnsi="Arial"/>
          <w:iCs/>
          <w:sz w:val="26"/>
          <w:szCs w:val="26"/>
          <w:highlight w:val="white"/>
        </w:rPr>
        <w:t xml:space="preserve">№294-ФЗ </w:t>
      </w:r>
      <w:r>
        <w:rPr>
          <w:rStyle w:val="11"/>
          <w:rFonts w:ascii="Arial" w:eastAsia="Times New Roman" w:hAnsi="Arial"/>
          <w:iCs/>
          <w:color w:val="000000"/>
          <w:sz w:val="26"/>
          <w:szCs w:val="26"/>
          <w:highlight w:val="whit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Pr>
          <w:rStyle w:val="11"/>
          <w:rFonts w:ascii="Arial" w:hAnsi="Arial"/>
          <w:iCs/>
          <w:sz w:val="26"/>
          <w:szCs w:val="26"/>
          <w:highlight w:val="white"/>
        </w:rPr>
        <w:t xml:space="preserve">,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w:t>
      </w:r>
      <w:r>
        <w:rPr>
          <w:rStyle w:val="11"/>
          <w:rFonts w:ascii="Arial" w:hAnsi="Arial"/>
          <w:iCs/>
          <w:color w:val="000000"/>
          <w:sz w:val="26"/>
          <w:szCs w:val="26"/>
          <w:highlight w:val="white"/>
        </w:rPr>
        <w:t>ежегодно утверждаемой уполномоченным органом программой профилактики нарушений</w:t>
      </w:r>
      <w:r>
        <w:rPr>
          <w:rStyle w:val="11"/>
          <w:rFonts w:ascii="Arial" w:hAnsi="Arial"/>
          <w:iCs/>
          <w:sz w:val="26"/>
          <w:szCs w:val="26"/>
          <w:highlight w:val="white"/>
        </w:rPr>
        <w:t>.</w:t>
      </w:r>
    </w:p>
    <w:p w:rsidR="00B57A47" w:rsidRDefault="00B57A47" w:rsidP="00B57A47">
      <w:pPr>
        <w:pStyle w:val="a9"/>
        <w:suppressAutoHyphens/>
        <w:spacing w:line="240" w:lineRule="auto"/>
        <w:ind w:firstLine="624"/>
        <w:jc w:val="both"/>
      </w:pPr>
      <w:r>
        <w:rPr>
          <w:rStyle w:val="11"/>
          <w:rFonts w:ascii="Arial" w:hAnsi="Arial"/>
          <w:sz w:val="26"/>
          <w:szCs w:val="26"/>
          <w:highlight w:val="white"/>
        </w:rP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w:t>
      </w:r>
      <w:r>
        <w:rPr>
          <w:rStyle w:val="11"/>
          <w:rFonts w:ascii="Arial" w:eastAsia="Times New Roman" w:hAnsi="Arial"/>
          <w:sz w:val="26"/>
          <w:szCs w:val="26"/>
          <w:highlight w:val="white"/>
          <w:lang w:eastAsia="ru-RU"/>
        </w:rPr>
        <w:t xml:space="preserve">от 26.12.2008 </w:t>
      </w:r>
      <w:r>
        <w:rPr>
          <w:rStyle w:val="11"/>
          <w:rFonts w:ascii="Arial" w:hAnsi="Arial"/>
          <w:sz w:val="26"/>
          <w:szCs w:val="26"/>
          <w:highlight w:val="white"/>
        </w:rPr>
        <w:t xml:space="preserve">№294-ФЗ, законодательством </w:t>
      </w:r>
      <w:r>
        <w:rPr>
          <w:rStyle w:val="11"/>
          <w:rFonts w:ascii="Arial" w:eastAsia="Times New Roman" w:hAnsi="Arial"/>
          <w:sz w:val="26"/>
          <w:szCs w:val="26"/>
          <w:highlight w:val="white"/>
          <w:lang w:eastAsia="ru-RU"/>
        </w:rPr>
        <w:t>Тюменской области, муниципальными правовыми актами,</w:t>
      </w:r>
      <w:r>
        <w:rPr>
          <w:rStyle w:val="11"/>
          <w:rFonts w:ascii="Arial" w:hAnsi="Arial"/>
          <w:sz w:val="26"/>
          <w:szCs w:val="26"/>
          <w:highlight w:val="white"/>
        </w:rPr>
        <w:t xml:space="preserve"> осуществляет мероприятия по контролю без взаимодействия с юридическими лицами, индивидуальными предпринимателями.</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jc w:val="center"/>
      </w:pPr>
      <w:r>
        <w:rPr>
          <w:rFonts w:ascii="Arial" w:hAnsi="Arial"/>
          <w:i/>
          <w:iCs/>
          <w:sz w:val="26"/>
          <w:szCs w:val="26"/>
        </w:rPr>
        <w:t>1.5. Права и обязанности должностных лиц уполномоченного органа</w:t>
      </w:r>
    </w:p>
    <w:p w:rsidR="00B57A47" w:rsidRDefault="00B57A47" w:rsidP="00B57A47">
      <w:pPr>
        <w:pStyle w:val="a9"/>
        <w:suppressAutoHyphens/>
        <w:spacing w:line="240" w:lineRule="auto"/>
        <w:ind w:firstLine="57"/>
        <w:jc w:val="center"/>
      </w:pPr>
      <w:r>
        <w:rPr>
          <w:rFonts w:ascii="Arial" w:hAnsi="Arial"/>
          <w:i/>
          <w:iCs/>
          <w:sz w:val="26"/>
          <w:szCs w:val="26"/>
        </w:rPr>
        <w:t>при осуществлении муниципального контроля</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both"/>
      </w:pPr>
      <w:r>
        <w:rPr>
          <w:rFonts w:ascii="Arial" w:hAnsi="Arial"/>
          <w:sz w:val="26"/>
          <w:szCs w:val="26"/>
        </w:rPr>
        <w:t>1.5.1. Права должностных лиц Уполномоченного органа при осуществлении муниципального контроля:</w:t>
      </w:r>
    </w:p>
    <w:p w:rsidR="00B57A47" w:rsidRDefault="00B57A47" w:rsidP="00B57A47">
      <w:pPr>
        <w:pStyle w:val="a9"/>
        <w:suppressAutoHyphens/>
        <w:spacing w:line="240" w:lineRule="auto"/>
        <w:ind w:firstLine="624"/>
        <w:jc w:val="both"/>
      </w:pPr>
      <w:r>
        <w:rPr>
          <w:rStyle w:val="11"/>
          <w:rFonts w:ascii="Arial" w:hAnsi="Arial" w:cs="Arial"/>
          <w:color w:val="000000"/>
          <w:sz w:val="26"/>
          <w:szCs w:val="26"/>
        </w:rPr>
        <w:t>1)</w:t>
      </w:r>
      <w:r>
        <w:rPr>
          <w:rFonts w:ascii="Arial" w:hAnsi="Arial"/>
          <w:color w:val="000000"/>
          <w:sz w:val="26"/>
          <w:szCs w:val="26"/>
        </w:rPr>
        <w:t xml:space="preserve"> </w:t>
      </w:r>
      <w:r>
        <w:rPr>
          <w:rStyle w:val="11"/>
          <w:rFonts w:ascii="Arial" w:hAnsi="Arial" w:cs="Arial"/>
          <w:color w:val="000000"/>
          <w:sz w:val="26"/>
          <w:szCs w:val="26"/>
        </w:rPr>
        <w:t>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B57A47" w:rsidRDefault="00B57A47" w:rsidP="00B57A47">
      <w:pPr>
        <w:pStyle w:val="a9"/>
        <w:suppressAutoHyphens/>
        <w:spacing w:line="240" w:lineRule="auto"/>
        <w:ind w:firstLine="624"/>
        <w:jc w:val="both"/>
      </w:pPr>
      <w:r>
        <w:rPr>
          <w:rFonts w:ascii="Arial" w:hAnsi="Arial"/>
          <w:sz w:val="26"/>
          <w:szCs w:val="26"/>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B57A47" w:rsidRDefault="00B57A47" w:rsidP="00B57A47">
      <w:pPr>
        <w:pStyle w:val="a9"/>
        <w:suppressAutoHyphens/>
        <w:spacing w:line="240" w:lineRule="auto"/>
        <w:ind w:firstLine="624"/>
        <w:jc w:val="both"/>
      </w:pPr>
      <w:r>
        <w:rPr>
          <w:rStyle w:val="11"/>
          <w:rFonts w:ascii="Arial" w:hAnsi="Arial"/>
          <w:color w:val="000000"/>
          <w:sz w:val="26"/>
          <w:szCs w:val="26"/>
        </w:rPr>
        <w:t xml:space="preserve">3) привлекать в установленном порядке </w:t>
      </w:r>
      <w:r>
        <w:rPr>
          <w:rStyle w:val="11"/>
          <w:rFonts w:ascii="Arial" w:eastAsia="Times New Roman" w:hAnsi="Arial"/>
          <w:color w:val="000000"/>
          <w:sz w:val="26"/>
          <w:szCs w:val="26"/>
        </w:rPr>
        <w:t xml:space="preserve">экспертов, экспертные организации </w:t>
      </w:r>
      <w:r>
        <w:rPr>
          <w:rStyle w:val="11"/>
          <w:rFonts w:ascii="Arial" w:hAnsi="Arial"/>
          <w:color w:val="000000"/>
          <w:sz w:val="26"/>
          <w:szCs w:val="26"/>
        </w:rPr>
        <w:t>для проработки вопросов, отнесенных к предмету проводимой проверки;</w:t>
      </w:r>
    </w:p>
    <w:p w:rsidR="00B57A47" w:rsidRDefault="00B57A47" w:rsidP="00B57A47">
      <w:pPr>
        <w:pStyle w:val="a9"/>
        <w:suppressAutoHyphens/>
        <w:spacing w:line="240" w:lineRule="auto"/>
        <w:ind w:firstLine="624"/>
        <w:jc w:val="both"/>
      </w:pPr>
      <w:r>
        <w:rPr>
          <w:rFonts w:ascii="Arial" w:hAnsi="Arial" w:cs="Arial"/>
          <w:sz w:val="26"/>
          <w:szCs w:val="26"/>
        </w:rPr>
        <w:t>4) иные права в соответствии с действующим законодательством.</w:t>
      </w:r>
    </w:p>
    <w:p w:rsidR="00B57A47" w:rsidRDefault="00B57A47" w:rsidP="00B57A47">
      <w:pPr>
        <w:pStyle w:val="a9"/>
        <w:suppressAutoHyphens/>
        <w:spacing w:line="240" w:lineRule="auto"/>
        <w:ind w:firstLine="624"/>
        <w:jc w:val="both"/>
      </w:pPr>
      <w:r>
        <w:rPr>
          <w:rFonts w:ascii="Arial" w:hAnsi="Arial" w:cs="Arial"/>
          <w:bCs/>
          <w:sz w:val="26"/>
          <w:szCs w:val="26"/>
        </w:rPr>
        <w:t>1.5.2. Обязанности должностных лиц Уполномоченного органа при осуществлении муниципального контроля:</w:t>
      </w:r>
    </w:p>
    <w:p w:rsidR="00B57A47" w:rsidRDefault="00B57A47" w:rsidP="00B57A47">
      <w:pPr>
        <w:pStyle w:val="a9"/>
        <w:suppressAutoHyphens/>
        <w:spacing w:line="240" w:lineRule="auto"/>
        <w:ind w:firstLine="624"/>
        <w:jc w:val="both"/>
      </w:pPr>
      <w:r>
        <w:rPr>
          <w:rStyle w:val="11"/>
          <w:rFonts w:ascii="Arial" w:hAnsi="Arial"/>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w:t>
      </w:r>
      <w:r>
        <w:rPr>
          <w:rStyle w:val="11"/>
          <w:rFonts w:ascii="Arial" w:hAnsi="Arial"/>
          <w:sz w:val="26"/>
          <w:szCs w:val="26"/>
        </w:rPr>
        <w:lastRenderedPageBreak/>
        <w:t>предупреждению, выявлению и пресечению нарушений обязательных требований;</w:t>
      </w:r>
    </w:p>
    <w:p w:rsidR="00B57A47" w:rsidRDefault="00B57A47" w:rsidP="00B57A47">
      <w:pPr>
        <w:pStyle w:val="a9"/>
        <w:suppressAutoHyphens/>
        <w:spacing w:line="240" w:lineRule="auto"/>
        <w:ind w:firstLine="624"/>
        <w:jc w:val="both"/>
      </w:pPr>
      <w:r>
        <w:rPr>
          <w:rFonts w:ascii="Arial" w:hAnsi="Arial"/>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57A47" w:rsidRDefault="00B57A47" w:rsidP="00B57A47">
      <w:pPr>
        <w:pStyle w:val="a9"/>
        <w:suppressAutoHyphens/>
        <w:spacing w:line="240" w:lineRule="auto"/>
        <w:ind w:firstLine="624"/>
        <w:jc w:val="both"/>
      </w:pPr>
      <w:r>
        <w:rPr>
          <w:rFonts w:ascii="Arial" w:hAnsi="Arial"/>
          <w:sz w:val="26"/>
          <w:szCs w:val="26"/>
        </w:rPr>
        <w:t>3) проводить проверку на основании приказа руководителя, заместителя руководителя Уполномоченного органа о ее проведении в соответствии с ее назначением;</w:t>
      </w:r>
    </w:p>
    <w:p w:rsidR="00B57A47" w:rsidRDefault="00B57A47" w:rsidP="00B57A47">
      <w:pPr>
        <w:pStyle w:val="a9"/>
        <w:suppressAutoHyphens/>
        <w:spacing w:line="240" w:lineRule="auto"/>
        <w:ind w:firstLine="624"/>
        <w:jc w:val="both"/>
      </w:pPr>
      <w:r>
        <w:rPr>
          <w:rFonts w:ascii="Arial" w:hAnsi="Arial"/>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 статьи 10 </w:t>
      </w:r>
      <w:r>
        <w:rPr>
          <w:rFonts w:ascii="Arial" w:hAnsi="Arial" w:cs="Arial"/>
          <w:sz w:val="26"/>
          <w:szCs w:val="26"/>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Pr>
          <w:rFonts w:ascii="Arial" w:hAnsi="Arial"/>
          <w:sz w:val="26"/>
          <w:szCs w:val="26"/>
        </w:rPr>
        <w:t>;</w:t>
      </w:r>
    </w:p>
    <w:p w:rsidR="00B57A47" w:rsidRDefault="00B57A47" w:rsidP="00B57A47">
      <w:pPr>
        <w:pStyle w:val="a9"/>
        <w:suppressAutoHyphens/>
        <w:spacing w:line="240" w:lineRule="auto"/>
        <w:ind w:firstLine="624"/>
        <w:jc w:val="both"/>
      </w:pPr>
      <w:r>
        <w:rPr>
          <w:rFonts w:ascii="Arial" w:hAnsi="Arial"/>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7A47" w:rsidRDefault="00B57A47" w:rsidP="00B57A47">
      <w:pPr>
        <w:pStyle w:val="a9"/>
        <w:suppressAutoHyphens/>
        <w:spacing w:line="240" w:lineRule="auto"/>
        <w:ind w:firstLine="624"/>
        <w:jc w:val="both"/>
      </w:pPr>
      <w:r>
        <w:rPr>
          <w:rFonts w:ascii="Arial" w:hAnsi="Arial"/>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7A47" w:rsidRDefault="00B57A47" w:rsidP="00B57A47">
      <w:pPr>
        <w:pStyle w:val="a9"/>
        <w:suppressAutoHyphens/>
        <w:spacing w:line="240" w:lineRule="auto"/>
        <w:ind w:firstLine="624"/>
        <w:jc w:val="both"/>
      </w:pPr>
      <w:r>
        <w:rPr>
          <w:rFonts w:ascii="Arial" w:hAnsi="Arial"/>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7A47" w:rsidRDefault="00B57A47" w:rsidP="00B57A47">
      <w:pPr>
        <w:pStyle w:val="a9"/>
        <w:suppressAutoHyphens/>
        <w:spacing w:line="240" w:lineRule="auto"/>
        <w:ind w:firstLine="624"/>
        <w:jc w:val="both"/>
      </w:pPr>
      <w:r>
        <w:rPr>
          <w:rFonts w:ascii="Arial" w:hAnsi="Arial"/>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57A47" w:rsidRDefault="00B57A47" w:rsidP="00B57A47">
      <w:pPr>
        <w:pStyle w:val="a9"/>
        <w:suppressAutoHyphens/>
        <w:spacing w:line="240" w:lineRule="auto"/>
        <w:ind w:firstLine="624"/>
        <w:jc w:val="both"/>
      </w:pPr>
      <w:r>
        <w:rPr>
          <w:rStyle w:val="11"/>
          <w:rFonts w:ascii="Arial" w:hAnsi="Arial" w:cs="Arial"/>
          <w:bCs/>
          <w:sz w:val="26"/>
          <w:szCs w:val="26"/>
        </w:rPr>
        <w:t xml:space="preserve">7.2) истребовать в рамках межведомственного информационного взаимодействия документы и (или) информацию, включенные в </w:t>
      </w:r>
      <w:r>
        <w:rPr>
          <w:rFonts w:ascii="Arial" w:hAnsi="Arial"/>
          <w:sz w:val="26"/>
          <w:szCs w:val="26"/>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w:t>
      </w:r>
      <w:r>
        <w:rPr>
          <w:rFonts w:ascii="Arial" w:hAnsi="Arial"/>
          <w:sz w:val="26"/>
          <w:szCs w:val="26"/>
        </w:rPr>
        <w:lastRenderedPageBreak/>
        <w:t>(далее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57A47" w:rsidRDefault="00B57A47" w:rsidP="00B57A47">
      <w:pPr>
        <w:pStyle w:val="a9"/>
        <w:suppressAutoHyphens/>
        <w:spacing w:line="240" w:lineRule="auto"/>
        <w:ind w:firstLine="624"/>
        <w:jc w:val="both"/>
      </w:pPr>
      <w:r>
        <w:rPr>
          <w:rFonts w:ascii="Arial" w:hAnsi="Arial"/>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57A47" w:rsidRDefault="00B57A47" w:rsidP="00B57A47">
      <w:pPr>
        <w:pStyle w:val="a9"/>
        <w:suppressAutoHyphens/>
        <w:spacing w:line="240" w:lineRule="auto"/>
        <w:ind w:firstLine="624"/>
        <w:jc w:val="both"/>
      </w:pPr>
      <w:r>
        <w:rPr>
          <w:rFonts w:ascii="Arial" w:hAnsi="Arial"/>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7A47" w:rsidRDefault="00B57A47" w:rsidP="00B57A47">
      <w:pPr>
        <w:pStyle w:val="a9"/>
        <w:suppressAutoHyphens/>
        <w:spacing w:line="240" w:lineRule="auto"/>
        <w:ind w:firstLine="624"/>
        <w:jc w:val="both"/>
      </w:pPr>
      <w:r>
        <w:rPr>
          <w:rFonts w:ascii="Arial" w:hAnsi="Arial"/>
          <w:sz w:val="26"/>
          <w:szCs w:val="26"/>
        </w:rPr>
        <w:t>10) соблюдать сроки проведения проверки, установленные настоящим административным регламентом;</w:t>
      </w:r>
    </w:p>
    <w:p w:rsidR="00B57A47" w:rsidRDefault="00B57A47" w:rsidP="00B57A47">
      <w:pPr>
        <w:pStyle w:val="a9"/>
        <w:suppressAutoHyphens/>
        <w:spacing w:line="240" w:lineRule="auto"/>
        <w:ind w:firstLine="624"/>
        <w:jc w:val="both"/>
      </w:pPr>
      <w:r>
        <w:rPr>
          <w:rFonts w:ascii="Arial" w:hAnsi="Arial"/>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7A47" w:rsidRDefault="00B57A47" w:rsidP="00B57A47">
      <w:pPr>
        <w:pStyle w:val="a9"/>
        <w:suppressAutoHyphens/>
        <w:spacing w:line="240" w:lineRule="auto"/>
        <w:ind w:firstLine="624"/>
        <w:jc w:val="both"/>
      </w:pPr>
      <w:r>
        <w:rPr>
          <w:rFonts w:ascii="Arial" w:hAnsi="Arial"/>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57A47" w:rsidRDefault="00B57A47" w:rsidP="00B57A47">
      <w:pPr>
        <w:pStyle w:val="a9"/>
        <w:suppressAutoHyphens/>
        <w:spacing w:line="240" w:lineRule="auto"/>
        <w:ind w:firstLine="624"/>
        <w:jc w:val="both"/>
      </w:pPr>
      <w:r>
        <w:rPr>
          <w:rFonts w:ascii="Arial" w:hAnsi="Arial"/>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57A47" w:rsidRDefault="00B57A47" w:rsidP="00B57A47">
      <w:pPr>
        <w:pStyle w:val="a9"/>
        <w:suppressAutoHyphens/>
        <w:spacing w:line="240" w:lineRule="auto"/>
        <w:ind w:firstLine="624"/>
        <w:jc w:val="both"/>
      </w:pPr>
      <w:r>
        <w:rPr>
          <w:rFonts w:ascii="Arial" w:hAnsi="Arial"/>
          <w:sz w:val="26"/>
          <w:szCs w:val="26"/>
        </w:rPr>
        <w:t xml:space="preserve">14) иные обязанности </w:t>
      </w:r>
      <w:r>
        <w:rPr>
          <w:rFonts w:ascii="Arial" w:hAnsi="Arial" w:cs="Arial"/>
          <w:sz w:val="26"/>
          <w:szCs w:val="26"/>
        </w:rPr>
        <w:t>в соответствии с действующим законодательством.</w:t>
      </w:r>
    </w:p>
    <w:p w:rsidR="00B57A47" w:rsidRDefault="00B57A47" w:rsidP="00B57A47">
      <w:pPr>
        <w:pStyle w:val="a9"/>
        <w:suppressAutoHyphens/>
        <w:spacing w:line="240" w:lineRule="auto"/>
        <w:ind w:firstLine="624"/>
        <w:jc w:val="both"/>
      </w:pPr>
      <w:r>
        <w:rPr>
          <w:rStyle w:val="11"/>
          <w:rFonts w:ascii="Arial" w:hAnsi="Arial" w:cs="Arial"/>
          <w:bCs/>
          <w:color w:val="000000"/>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center"/>
      </w:pPr>
      <w:r>
        <w:rPr>
          <w:rFonts w:ascii="Arial" w:hAnsi="Arial"/>
          <w:i/>
          <w:iCs/>
          <w:sz w:val="26"/>
          <w:szCs w:val="26"/>
        </w:rPr>
        <w:t>1.6. Права и обязанности лиц, в отношении которых осуществляются мероприятия по муниципальному контролю</w:t>
      </w:r>
    </w:p>
    <w:p w:rsidR="00B57A47" w:rsidRDefault="00B57A47" w:rsidP="00B57A47">
      <w:pPr>
        <w:pStyle w:val="a9"/>
        <w:suppressAutoHyphens/>
        <w:spacing w:line="240" w:lineRule="auto"/>
        <w:ind w:firstLine="624"/>
        <w:jc w:val="both"/>
        <w:rPr>
          <w:rFonts w:ascii="Arial" w:hAnsi="Arial"/>
          <w:i/>
          <w:iCs/>
          <w:sz w:val="26"/>
          <w:szCs w:val="26"/>
        </w:rPr>
      </w:pPr>
    </w:p>
    <w:p w:rsidR="00B57A47" w:rsidRDefault="00B57A47" w:rsidP="00B57A47">
      <w:pPr>
        <w:pStyle w:val="a9"/>
        <w:suppressAutoHyphens/>
        <w:spacing w:line="240" w:lineRule="auto"/>
        <w:ind w:firstLine="624"/>
        <w:jc w:val="both"/>
      </w:pPr>
      <w:r>
        <w:rPr>
          <w:rFonts w:ascii="Arial" w:hAnsi="Arial" w:cs="Arial"/>
          <w:bCs/>
          <w:sz w:val="26"/>
          <w:szCs w:val="26"/>
        </w:rPr>
        <w:t>1.6.1. Права лиц, в отношении которых осуществляются мероприятия по муниципальному контролю:</w:t>
      </w:r>
    </w:p>
    <w:p w:rsidR="00B57A47" w:rsidRDefault="00B57A47" w:rsidP="00B57A47">
      <w:pPr>
        <w:pStyle w:val="a9"/>
        <w:suppressAutoHyphens/>
        <w:spacing w:line="240" w:lineRule="auto"/>
        <w:ind w:firstLine="624"/>
        <w:jc w:val="both"/>
      </w:pPr>
      <w:r>
        <w:rPr>
          <w:rStyle w:val="11"/>
          <w:rFonts w:ascii="Arial" w:hAnsi="Arial"/>
          <w:sz w:val="26"/>
          <w:szCs w:val="26"/>
        </w:rPr>
        <w:t>1) непосредственно присутствовать при проведении проверки, давать объяснения по вопросам, относящимся к предмету проверки;</w:t>
      </w:r>
    </w:p>
    <w:p w:rsidR="00B57A47" w:rsidRDefault="00B57A47" w:rsidP="00B57A47">
      <w:pPr>
        <w:pStyle w:val="a9"/>
        <w:suppressAutoHyphens/>
        <w:spacing w:line="240" w:lineRule="auto"/>
        <w:ind w:firstLine="624"/>
        <w:jc w:val="both"/>
      </w:pPr>
      <w:r>
        <w:rPr>
          <w:rFonts w:ascii="Arial" w:hAnsi="Arial"/>
          <w:sz w:val="26"/>
          <w:szCs w:val="26"/>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B57A47" w:rsidRDefault="00B57A47" w:rsidP="00B57A47">
      <w:pPr>
        <w:pStyle w:val="a9"/>
        <w:suppressAutoHyphens/>
        <w:spacing w:line="240" w:lineRule="auto"/>
        <w:ind w:firstLine="624"/>
        <w:jc w:val="both"/>
      </w:pPr>
      <w:r>
        <w:rPr>
          <w:rFonts w:ascii="Arial" w:hAnsi="Arial"/>
          <w:sz w:val="26"/>
          <w:szCs w:val="26"/>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57A47" w:rsidRDefault="00B57A47" w:rsidP="00B57A47">
      <w:pPr>
        <w:pStyle w:val="a9"/>
        <w:suppressAutoHyphens/>
        <w:spacing w:line="240" w:lineRule="auto"/>
        <w:ind w:firstLine="624"/>
        <w:jc w:val="both"/>
      </w:pPr>
      <w:r>
        <w:rPr>
          <w:rFonts w:ascii="Arial" w:hAnsi="Arial"/>
          <w:sz w:val="26"/>
          <w:szCs w:val="26"/>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57A47" w:rsidRDefault="00B57A47" w:rsidP="00B57A47">
      <w:pPr>
        <w:pStyle w:val="a9"/>
        <w:suppressAutoHyphens/>
        <w:spacing w:line="240" w:lineRule="auto"/>
        <w:ind w:firstLine="624"/>
        <w:jc w:val="both"/>
      </w:pPr>
      <w:r>
        <w:rPr>
          <w:rFonts w:ascii="Arial" w:hAnsi="Arial"/>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57A47" w:rsidRDefault="00B57A47" w:rsidP="00B57A47">
      <w:pPr>
        <w:pStyle w:val="a9"/>
        <w:suppressAutoHyphens/>
        <w:spacing w:line="240" w:lineRule="auto"/>
        <w:ind w:firstLine="624"/>
        <w:jc w:val="both"/>
      </w:pPr>
      <w:r>
        <w:rPr>
          <w:rFonts w:ascii="Arial" w:hAnsi="Arial"/>
          <w:sz w:val="26"/>
          <w:szCs w:val="26"/>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7A47" w:rsidRDefault="00B57A47" w:rsidP="00B57A47">
      <w:pPr>
        <w:pStyle w:val="a9"/>
        <w:suppressAutoHyphens/>
        <w:spacing w:line="240" w:lineRule="auto"/>
        <w:ind w:firstLine="624"/>
        <w:jc w:val="both"/>
      </w:pPr>
      <w:r>
        <w:rPr>
          <w:rFonts w:ascii="Arial" w:hAnsi="Arial"/>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B57A47" w:rsidRDefault="00B57A47" w:rsidP="00B57A47">
      <w:pPr>
        <w:pStyle w:val="a9"/>
        <w:suppressAutoHyphens/>
        <w:spacing w:line="240" w:lineRule="auto"/>
        <w:ind w:firstLine="624"/>
        <w:jc w:val="both"/>
      </w:pPr>
      <w:r>
        <w:rPr>
          <w:rFonts w:ascii="Arial" w:hAnsi="Arial"/>
          <w:sz w:val="26"/>
          <w:szCs w:val="26"/>
        </w:rPr>
        <w:t xml:space="preserve">6) иные права в соответствии с действующим законодательством. </w:t>
      </w:r>
    </w:p>
    <w:p w:rsidR="00B57A47" w:rsidRDefault="00B57A47" w:rsidP="00B57A47">
      <w:pPr>
        <w:pStyle w:val="a9"/>
        <w:suppressAutoHyphens/>
        <w:spacing w:line="240" w:lineRule="auto"/>
        <w:ind w:firstLine="624"/>
        <w:jc w:val="both"/>
      </w:pPr>
      <w:r>
        <w:rPr>
          <w:rFonts w:ascii="Arial" w:hAnsi="Arial"/>
          <w:sz w:val="26"/>
          <w:szCs w:val="26"/>
        </w:rPr>
        <w:t>1.6.2. Обязанности лиц, в отношении которых осуществляются мероприятия по муниципальному контролю:</w:t>
      </w:r>
    </w:p>
    <w:p w:rsidR="00B57A47" w:rsidRDefault="00B57A47" w:rsidP="00B57A47">
      <w:pPr>
        <w:pStyle w:val="a9"/>
        <w:suppressAutoHyphens/>
        <w:spacing w:line="240" w:lineRule="auto"/>
        <w:ind w:firstLine="624"/>
        <w:jc w:val="both"/>
      </w:pPr>
      <w:r>
        <w:rPr>
          <w:rFonts w:ascii="Arial" w:hAnsi="Arial"/>
          <w:sz w:val="26"/>
          <w:szCs w:val="26"/>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57A47" w:rsidRDefault="00B57A47" w:rsidP="00B57A47">
      <w:pPr>
        <w:pStyle w:val="a9"/>
        <w:suppressAutoHyphens/>
        <w:spacing w:line="240" w:lineRule="auto"/>
        <w:ind w:firstLine="624"/>
        <w:jc w:val="both"/>
      </w:pPr>
      <w:r>
        <w:rPr>
          <w:rStyle w:val="11"/>
          <w:rFonts w:ascii="Arial" w:hAnsi="Arial" w:cs="Arial"/>
          <w:bCs/>
          <w:color w:val="000000"/>
          <w:sz w:val="26"/>
          <w:szCs w:val="26"/>
        </w:rPr>
        <w:t xml:space="preserve">2) предоставить </w:t>
      </w:r>
      <w:r>
        <w:rPr>
          <w:rStyle w:val="11"/>
          <w:rFonts w:ascii="Arial" w:hAnsi="Arial" w:cs="Arial"/>
          <w:color w:val="000000"/>
          <w:sz w:val="26"/>
          <w:szCs w:val="26"/>
        </w:rPr>
        <w:t>должностным лицам У</w:t>
      </w:r>
      <w:r>
        <w:rPr>
          <w:rStyle w:val="11"/>
          <w:rFonts w:ascii="Arial" w:hAnsi="Arial" w:cs="Arial"/>
          <w:bCs/>
          <w:color w:val="000000"/>
          <w:sz w:val="26"/>
          <w:szCs w:val="26"/>
        </w:rPr>
        <w:t>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57A47" w:rsidRDefault="00B57A47" w:rsidP="00B57A47">
      <w:pPr>
        <w:pStyle w:val="a9"/>
        <w:suppressAutoHyphens/>
        <w:spacing w:line="240" w:lineRule="auto"/>
        <w:ind w:firstLine="624"/>
        <w:jc w:val="both"/>
      </w:pPr>
      <w:r>
        <w:rPr>
          <w:rStyle w:val="11"/>
          <w:rFonts w:ascii="Arial" w:hAnsi="Arial" w:cs="Arial"/>
          <w:bCs/>
          <w:color w:val="000000"/>
          <w:sz w:val="26"/>
          <w:szCs w:val="26"/>
        </w:rPr>
        <w:t>3) обеспечить доступ проводящих выездную проверку должностных лиц Уполномоченного орган</w:t>
      </w:r>
      <w:r>
        <w:rPr>
          <w:rStyle w:val="11"/>
          <w:rFonts w:ascii="Arial" w:hAnsi="Arial" w:cs="Arial"/>
          <w:color w:val="000000"/>
          <w:sz w:val="26"/>
          <w:szCs w:val="26"/>
        </w:rPr>
        <w:t>а на территорию, используемую субъектами проверки при осуществлении деятельности;</w:t>
      </w:r>
    </w:p>
    <w:p w:rsidR="00B57A47" w:rsidRDefault="00B57A47" w:rsidP="00B57A47">
      <w:pPr>
        <w:pStyle w:val="a9"/>
        <w:suppressAutoHyphens/>
        <w:spacing w:line="240" w:lineRule="auto"/>
        <w:ind w:firstLine="624"/>
        <w:jc w:val="both"/>
      </w:pPr>
      <w:r>
        <w:rPr>
          <w:rFonts w:ascii="Arial" w:hAnsi="Arial" w:cs="Arial"/>
          <w:bCs/>
          <w:color w:val="000000"/>
          <w:sz w:val="26"/>
          <w:szCs w:val="26"/>
        </w:rPr>
        <w:lastRenderedPageBreak/>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B57A47" w:rsidRDefault="00B57A47" w:rsidP="00B57A47">
      <w:pPr>
        <w:pStyle w:val="a9"/>
        <w:suppressAutoHyphens/>
        <w:spacing w:line="240" w:lineRule="auto"/>
        <w:ind w:firstLine="624"/>
        <w:jc w:val="both"/>
      </w:pPr>
      <w:r>
        <w:rPr>
          <w:rStyle w:val="11"/>
          <w:rFonts w:ascii="Arial" w:hAnsi="Arial"/>
          <w:sz w:val="26"/>
          <w:szCs w:val="26"/>
        </w:rPr>
        <w:t>5) иные обязанности в соответствии с действующим законодательством.</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jc w:val="center"/>
      </w:pPr>
      <w:r>
        <w:rPr>
          <w:rFonts w:ascii="Arial" w:hAnsi="Arial"/>
          <w:i/>
          <w:iCs/>
          <w:sz w:val="26"/>
          <w:szCs w:val="26"/>
        </w:rPr>
        <w:t>1.7. Описание результата осуществления</w:t>
      </w:r>
    </w:p>
    <w:p w:rsidR="00B57A47" w:rsidRDefault="00B57A47" w:rsidP="00B57A47">
      <w:pPr>
        <w:pStyle w:val="a9"/>
        <w:suppressAutoHyphens/>
        <w:spacing w:line="240" w:lineRule="auto"/>
        <w:jc w:val="center"/>
      </w:pPr>
      <w:r>
        <w:rPr>
          <w:rFonts w:ascii="Arial" w:hAnsi="Arial"/>
          <w:i/>
          <w:iCs/>
          <w:sz w:val="26"/>
          <w:szCs w:val="26"/>
        </w:rPr>
        <w:t>муниципального контроля</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both"/>
      </w:pPr>
      <w:r>
        <w:rPr>
          <w:rFonts w:ascii="Arial" w:hAnsi="Arial"/>
          <w:sz w:val="26"/>
          <w:szCs w:val="26"/>
        </w:rPr>
        <w:t>Результатами осуществления муниципального контроля являются:</w:t>
      </w:r>
    </w:p>
    <w:p w:rsidR="00B57A47" w:rsidRDefault="00B57A47" w:rsidP="00B57A47">
      <w:pPr>
        <w:pStyle w:val="a9"/>
        <w:suppressAutoHyphens/>
        <w:spacing w:line="240" w:lineRule="auto"/>
        <w:ind w:firstLine="624"/>
        <w:jc w:val="both"/>
      </w:pPr>
      <w:r>
        <w:rPr>
          <w:rFonts w:ascii="Arial" w:hAnsi="Arial"/>
          <w:sz w:val="26"/>
          <w:szCs w:val="26"/>
        </w:rPr>
        <w:t>1) составление акта проверки в отношении субъекта проверки (далее - акт проверки);</w:t>
      </w:r>
    </w:p>
    <w:p w:rsidR="00B57A47" w:rsidRDefault="00B57A47" w:rsidP="00B57A47">
      <w:pPr>
        <w:pStyle w:val="a9"/>
        <w:suppressAutoHyphens/>
        <w:spacing w:line="240" w:lineRule="auto"/>
        <w:ind w:firstLine="624"/>
        <w:jc w:val="both"/>
      </w:pPr>
      <w:r>
        <w:rPr>
          <w:rFonts w:ascii="Arial" w:hAnsi="Arial"/>
          <w:sz w:val="26"/>
          <w:szCs w:val="26"/>
        </w:rPr>
        <w:t>2) в случае выявления в ходе проведения проверки нарушений:</w:t>
      </w:r>
    </w:p>
    <w:p w:rsidR="00B57A47" w:rsidRDefault="00B57A47" w:rsidP="00B57A47">
      <w:pPr>
        <w:pStyle w:val="a9"/>
        <w:suppressAutoHyphens/>
        <w:spacing w:line="240" w:lineRule="auto"/>
        <w:ind w:firstLine="624"/>
        <w:jc w:val="both"/>
      </w:pPr>
      <w:r>
        <w:rPr>
          <w:rFonts w:ascii="Arial" w:hAnsi="Arial"/>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B57A47" w:rsidRDefault="00B57A47" w:rsidP="00B57A47">
      <w:pPr>
        <w:pStyle w:val="a9"/>
        <w:suppressAutoHyphens/>
        <w:spacing w:line="240" w:lineRule="auto"/>
        <w:ind w:firstLine="624"/>
        <w:jc w:val="both"/>
      </w:pPr>
      <w:bookmarkStart w:id="2" w:name="Par123"/>
      <w:bookmarkStart w:id="3" w:name="Par124"/>
      <w:bookmarkEnd w:id="2"/>
      <w:bookmarkEnd w:id="3"/>
      <w:r>
        <w:rPr>
          <w:rStyle w:val="11"/>
          <w:rFonts w:ascii="Arial" w:hAnsi="Arial"/>
          <w:sz w:val="26"/>
          <w:szCs w:val="26"/>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center"/>
      </w:pPr>
      <w:r>
        <w:rPr>
          <w:rFonts w:ascii="Arial" w:hAnsi="Arial"/>
          <w:i/>
          <w:iCs/>
          <w:sz w:val="26"/>
          <w:szCs w:val="2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ind w:firstLine="624"/>
        <w:jc w:val="both"/>
      </w:pPr>
      <w:r>
        <w:rPr>
          <w:rFonts w:ascii="Arial" w:hAnsi="Arial"/>
          <w:sz w:val="26"/>
          <w:szCs w:val="26"/>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B57A47" w:rsidRDefault="00B57A47" w:rsidP="00B57A47">
      <w:pPr>
        <w:pStyle w:val="a9"/>
        <w:suppressAutoHyphens/>
        <w:spacing w:line="240" w:lineRule="auto"/>
        <w:ind w:firstLine="624"/>
        <w:jc w:val="both"/>
      </w:pPr>
      <w:r>
        <w:rPr>
          <w:rFonts w:ascii="Arial" w:hAnsi="Arial"/>
          <w:sz w:val="26"/>
          <w:szCs w:val="26"/>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B57A47" w:rsidRDefault="00B57A47" w:rsidP="00B57A47">
      <w:pPr>
        <w:pStyle w:val="a9"/>
        <w:suppressAutoHyphens/>
        <w:spacing w:line="240" w:lineRule="auto"/>
        <w:ind w:firstLine="624"/>
        <w:jc w:val="both"/>
      </w:pPr>
      <w:r>
        <w:rPr>
          <w:rFonts w:ascii="Arial" w:hAnsi="Arial"/>
          <w:sz w:val="26"/>
          <w:szCs w:val="26"/>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B57A47" w:rsidRDefault="00B57A47" w:rsidP="00B57A47">
      <w:pPr>
        <w:pStyle w:val="a9"/>
        <w:suppressAutoHyphens/>
        <w:spacing w:line="240" w:lineRule="auto"/>
        <w:ind w:firstLine="624"/>
        <w:jc w:val="both"/>
      </w:pPr>
      <w:r>
        <w:rPr>
          <w:rFonts w:ascii="Arial" w:hAnsi="Arial" w:cs="Arial"/>
          <w:sz w:val="26"/>
          <w:szCs w:val="26"/>
        </w:rPr>
        <w:t>1.8.2. И</w:t>
      </w:r>
      <w:r>
        <w:rPr>
          <w:rFonts w:ascii="Arial" w:hAnsi="Arial"/>
          <w:sz w:val="26"/>
          <w:szCs w:val="26"/>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7A47" w:rsidRDefault="00B57A47" w:rsidP="00B57A47">
      <w:pPr>
        <w:pStyle w:val="a9"/>
        <w:suppressAutoHyphens/>
        <w:spacing w:line="240" w:lineRule="auto"/>
        <w:ind w:firstLine="624"/>
        <w:jc w:val="both"/>
      </w:pPr>
      <w:r>
        <w:rPr>
          <w:rFonts w:ascii="Arial" w:hAnsi="Arial"/>
          <w:sz w:val="26"/>
          <w:szCs w:val="26"/>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B57A47" w:rsidRDefault="00B57A47" w:rsidP="00B57A47">
      <w:pPr>
        <w:pStyle w:val="a9"/>
        <w:suppressAutoHyphens/>
        <w:spacing w:line="240" w:lineRule="auto"/>
        <w:ind w:firstLine="624"/>
        <w:jc w:val="both"/>
      </w:pPr>
      <w:r>
        <w:rPr>
          <w:rFonts w:ascii="Arial" w:hAnsi="Arial"/>
          <w:sz w:val="26"/>
          <w:szCs w:val="26"/>
        </w:rPr>
        <w:t>2) Федеральная служба государственной регистрации, кадастра и картографии - сведения из Единого государственного реестра прав на недвижимое имущество и сделок с ним о правах на земельные участки;</w:t>
      </w:r>
    </w:p>
    <w:p w:rsidR="00B57A47" w:rsidRDefault="00B57A47" w:rsidP="00B57A47">
      <w:pPr>
        <w:pStyle w:val="a9"/>
        <w:suppressAutoHyphens/>
        <w:spacing w:line="240" w:lineRule="auto"/>
        <w:ind w:firstLine="624"/>
        <w:jc w:val="both"/>
      </w:pPr>
      <w:r>
        <w:rPr>
          <w:rStyle w:val="11"/>
          <w:rFonts w:ascii="Arial" w:hAnsi="Arial"/>
          <w:sz w:val="26"/>
          <w:szCs w:val="26"/>
        </w:rPr>
        <w:lastRenderedPageBreak/>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B57A47" w:rsidRDefault="00B57A47" w:rsidP="00B57A47">
      <w:pPr>
        <w:pStyle w:val="a9"/>
        <w:suppressAutoHyphens/>
        <w:spacing w:line="240" w:lineRule="auto"/>
        <w:ind w:firstLine="624"/>
        <w:jc w:val="both"/>
        <w:rPr>
          <w:rFonts w:ascii="Arial" w:hAnsi="Arial"/>
          <w:sz w:val="26"/>
          <w:szCs w:val="26"/>
        </w:rPr>
      </w:pPr>
    </w:p>
    <w:p w:rsidR="00B57A47" w:rsidRDefault="00B57A47" w:rsidP="00B57A47">
      <w:pPr>
        <w:pStyle w:val="a9"/>
        <w:suppressAutoHyphens/>
        <w:spacing w:line="240" w:lineRule="auto"/>
        <w:jc w:val="center"/>
      </w:pPr>
      <w:r>
        <w:rPr>
          <w:rStyle w:val="11"/>
          <w:rFonts w:ascii="Arial" w:hAnsi="Arial" w:cs="Arial"/>
          <w:sz w:val="26"/>
          <w:szCs w:val="26"/>
        </w:rPr>
        <w:t>II. Требования к порядку осуществления муниципального контроля</w:t>
      </w:r>
    </w:p>
    <w:p w:rsidR="00B57A47" w:rsidRDefault="00B57A47" w:rsidP="00B57A47">
      <w:pPr>
        <w:pStyle w:val="a9"/>
        <w:suppressAutoHyphens/>
        <w:spacing w:line="240" w:lineRule="auto"/>
        <w:jc w:val="center"/>
        <w:rPr>
          <w:rFonts w:ascii="Arial" w:hAnsi="Arial"/>
          <w:sz w:val="26"/>
          <w:szCs w:val="26"/>
        </w:rPr>
      </w:pPr>
    </w:p>
    <w:p w:rsidR="00B57A47" w:rsidRDefault="00B57A47" w:rsidP="00B57A47">
      <w:pPr>
        <w:pStyle w:val="a9"/>
        <w:suppressAutoHyphens/>
        <w:spacing w:line="240" w:lineRule="auto"/>
        <w:jc w:val="center"/>
      </w:pPr>
      <w:r>
        <w:rPr>
          <w:rFonts w:ascii="Arial" w:hAnsi="Arial"/>
          <w:i/>
          <w:iCs/>
          <w:sz w:val="26"/>
          <w:szCs w:val="26"/>
        </w:rPr>
        <w:t>2.1. Порядок информирования об осуществлении муниципального контроля</w:t>
      </w:r>
    </w:p>
    <w:p w:rsidR="00B57A47" w:rsidRDefault="00B57A47" w:rsidP="00B57A47">
      <w:pPr>
        <w:pStyle w:val="a9"/>
        <w:suppressAutoHyphens/>
        <w:spacing w:line="240" w:lineRule="auto"/>
        <w:ind w:firstLine="624"/>
        <w:jc w:val="both"/>
        <w:rPr>
          <w:rFonts w:ascii="Arial" w:hAnsi="Arial"/>
          <w:i/>
          <w:iCs/>
          <w:sz w:val="26"/>
          <w:szCs w:val="26"/>
        </w:rPr>
      </w:pPr>
    </w:p>
    <w:p w:rsidR="00B57A47" w:rsidRDefault="00B57A47" w:rsidP="00B57A47">
      <w:pPr>
        <w:pStyle w:val="a9"/>
        <w:suppressAutoHyphens/>
        <w:spacing w:line="240" w:lineRule="auto"/>
        <w:ind w:firstLine="624"/>
        <w:jc w:val="center"/>
      </w:pPr>
      <w:r>
        <w:rPr>
          <w:rStyle w:val="11"/>
          <w:rFonts w:ascii="Arial" w:hAnsi="Arial" w:cs="Arial"/>
          <w:i/>
          <w:iCs/>
          <w:color w:val="000000"/>
          <w:sz w:val="26"/>
          <w:szCs w:val="26"/>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B57A47" w:rsidRDefault="00B57A47" w:rsidP="00B57A47">
      <w:pPr>
        <w:pStyle w:val="a9"/>
        <w:suppressAutoHyphens/>
        <w:spacing w:line="240" w:lineRule="auto"/>
        <w:ind w:firstLine="624"/>
        <w:jc w:val="both"/>
      </w:pPr>
    </w:p>
    <w:p w:rsidR="00B57A47" w:rsidRDefault="00B57A47" w:rsidP="00B57A47">
      <w:pPr>
        <w:pStyle w:val="a9"/>
        <w:suppressAutoHyphens/>
        <w:spacing w:line="240" w:lineRule="auto"/>
        <w:ind w:firstLine="624"/>
        <w:jc w:val="both"/>
      </w:pPr>
      <w:r>
        <w:rPr>
          <w:rStyle w:val="11"/>
          <w:rFonts w:ascii="Arial" w:hAnsi="Arial" w:cs="Arial"/>
          <w:color w:val="000000"/>
          <w:sz w:val="26"/>
          <w:szCs w:val="26"/>
        </w:rPr>
        <w:t xml:space="preserve">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w:t>
      </w:r>
      <w:r>
        <w:rPr>
          <w:rStyle w:val="11"/>
          <w:rFonts w:ascii="Arial" w:hAnsi="Arial" w:cs="Arial"/>
          <w:iCs/>
          <w:color w:val="000000"/>
          <w:sz w:val="26"/>
          <w:szCs w:val="26"/>
        </w:rPr>
        <w:t>посредством:</w:t>
      </w:r>
    </w:p>
    <w:p w:rsidR="00B57A47" w:rsidRDefault="00B57A47" w:rsidP="00B57A47">
      <w:pPr>
        <w:pStyle w:val="a9"/>
        <w:suppressAutoHyphens/>
        <w:spacing w:line="240" w:lineRule="auto"/>
        <w:ind w:firstLine="624"/>
        <w:jc w:val="both"/>
      </w:pPr>
      <w:r>
        <w:rPr>
          <w:rFonts w:ascii="Arial" w:hAnsi="Arial"/>
          <w:sz w:val="26"/>
          <w:szCs w:val="26"/>
        </w:rPr>
        <w:t>- личного приема;</w:t>
      </w:r>
    </w:p>
    <w:p w:rsidR="00B57A47" w:rsidRDefault="00B57A47" w:rsidP="00B57A47">
      <w:pPr>
        <w:pStyle w:val="a9"/>
        <w:suppressAutoHyphens/>
        <w:spacing w:line="240" w:lineRule="auto"/>
        <w:ind w:firstLine="624"/>
        <w:jc w:val="both"/>
      </w:pPr>
      <w:r>
        <w:rPr>
          <w:rFonts w:ascii="Arial" w:hAnsi="Arial"/>
          <w:sz w:val="26"/>
          <w:szCs w:val="26"/>
        </w:rPr>
        <w:t>- ответов на обращения, направленные в адрес уполномоченного органа;</w:t>
      </w:r>
    </w:p>
    <w:p w:rsidR="00B57A47" w:rsidRDefault="00B57A47" w:rsidP="00B57A47">
      <w:pPr>
        <w:pStyle w:val="a9"/>
        <w:suppressAutoHyphens/>
        <w:spacing w:line="240" w:lineRule="auto"/>
        <w:ind w:firstLine="624"/>
        <w:jc w:val="both"/>
      </w:pPr>
      <w:r>
        <w:rPr>
          <w:rFonts w:ascii="Arial" w:hAnsi="Arial"/>
          <w:color w:val="000000"/>
          <w:sz w:val="26"/>
          <w:szCs w:val="26"/>
        </w:rPr>
        <w:t xml:space="preserve">- справочных телефонов </w:t>
      </w:r>
      <w:r>
        <w:rPr>
          <w:rStyle w:val="11"/>
          <w:rFonts w:ascii="Arial" w:hAnsi="Arial" w:cs="Arial"/>
          <w:color w:val="000000"/>
          <w:sz w:val="26"/>
          <w:szCs w:val="26"/>
        </w:rPr>
        <w:t>уполномоченного органа;</w:t>
      </w:r>
    </w:p>
    <w:p w:rsidR="00B57A47" w:rsidRDefault="00B57A47" w:rsidP="00B57A47">
      <w:pPr>
        <w:pStyle w:val="a9"/>
        <w:suppressAutoHyphens/>
        <w:spacing w:line="240" w:lineRule="auto"/>
        <w:ind w:firstLine="624"/>
        <w:jc w:val="both"/>
      </w:pPr>
      <w:r>
        <w:rPr>
          <w:rFonts w:ascii="Arial" w:hAnsi="Arial"/>
          <w:sz w:val="26"/>
          <w:szCs w:val="26"/>
        </w:rPr>
        <w:t>- Портала государственных и муниципальных услуг;</w:t>
      </w:r>
    </w:p>
    <w:p w:rsidR="00B57A47" w:rsidRDefault="00B57A47" w:rsidP="00B57A47">
      <w:pPr>
        <w:pStyle w:val="a9"/>
        <w:suppressAutoHyphens/>
        <w:spacing w:line="240" w:lineRule="auto"/>
        <w:ind w:firstLine="624"/>
        <w:jc w:val="both"/>
      </w:pPr>
      <w:r>
        <w:rPr>
          <w:rFonts w:ascii="Arial" w:hAnsi="Arial"/>
          <w:sz w:val="26"/>
          <w:szCs w:val="26"/>
        </w:rPr>
        <w:t xml:space="preserve">- размещения информационных материалов на официальном сайте </w:t>
      </w:r>
      <w:r w:rsidR="00790E1F">
        <w:rPr>
          <w:rFonts w:ascii="Arial" w:hAnsi="Arial"/>
          <w:sz w:val="26"/>
          <w:szCs w:val="26"/>
        </w:rPr>
        <w:t xml:space="preserve">муниципального образования городской округ город Ишим </w:t>
      </w:r>
      <w:r w:rsidR="00790E1F" w:rsidRPr="00790E1F">
        <w:rPr>
          <w:rFonts w:ascii="Arial" w:hAnsi="Arial"/>
          <w:sz w:val="26"/>
          <w:szCs w:val="26"/>
        </w:rPr>
        <w:t>ishim.admtyumen.ru</w:t>
      </w:r>
      <w:r>
        <w:rPr>
          <w:rFonts w:ascii="Arial" w:hAnsi="Arial"/>
          <w:sz w:val="26"/>
          <w:szCs w:val="26"/>
        </w:rPr>
        <w:t>;</w:t>
      </w:r>
    </w:p>
    <w:p w:rsidR="00B57A47" w:rsidRDefault="00B57A47" w:rsidP="00B57A47">
      <w:pPr>
        <w:pStyle w:val="a9"/>
        <w:suppressAutoHyphens/>
        <w:spacing w:line="240" w:lineRule="auto"/>
        <w:ind w:firstLine="624"/>
        <w:jc w:val="both"/>
      </w:pPr>
      <w:r>
        <w:rPr>
          <w:rFonts w:ascii="Arial" w:hAnsi="Arial"/>
          <w:sz w:val="26"/>
          <w:szCs w:val="26"/>
        </w:rPr>
        <w:t>- размещения информационных материалов на информационных стендах, установленных в помещениях уполномоченного органа.</w:t>
      </w:r>
    </w:p>
    <w:p w:rsidR="00B57A47" w:rsidRDefault="00B57A47" w:rsidP="00B57A47">
      <w:pPr>
        <w:pStyle w:val="a9"/>
        <w:suppressAutoHyphens/>
        <w:spacing w:line="240" w:lineRule="auto"/>
        <w:jc w:val="center"/>
        <w:rPr>
          <w:rFonts w:ascii="Arial" w:hAnsi="Arial"/>
          <w:i/>
          <w:iCs/>
          <w:sz w:val="26"/>
          <w:szCs w:val="26"/>
        </w:rPr>
      </w:pPr>
    </w:p>
    <w:p w:rsidR="00B57A47" w:rsidRDefault="00B57A47" w:rsidP="00B57A47">
      <w:pPr>
        <w:pStyle w:val="a9"/>
        <w:suppressAutoHyphens/>
        <w:spacing w:line="240" w:lineRule="auto"/>
        <w:jc w:val="center"/>
      </w:pPr>
      <w:r>
        <w:rPr>
          <w:rStyle w:val="11"/>
          <w:rFonts w:ascii="Arial" w:hAnsi="Arial" w:cs="Arial"/>
          <w:i/>
          <w:iCs/>
          <w:color w:val="000000"/>
          <w:sz w:val="26"/>
          <w:szCs w:val="26"/>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B57A47" w:rsidRPr="00063B70" w:rsidRDefault="00B57A47" w:rsidP="00B57A47">
      <w:pPr>
        <w:pStyle w:val="10"/>
        <w:autoSpaceDE w:val="0"/>
        <w:ind w:firstLine="567"/>
        <w:jc w:val="both"/>
      </w:pPr>
    </w:p>
    <w:p w:rsidR="00B57A47" w:rsidRPr="00063B70" w:rsidRDefault="00B57A47" w:rsidP="00847622">
      <w:pPr>
        <w:pStyle w:val="10"/>
        <w:autoSpaceDE w:val="0"/>
        <w:ind w:left="0" w:firstLine="567"/>
        <w:jc w:val="both"/>
      </w:pPr>
      <w:r>
        <w:rPr>
          <w:rStyle w:val="11"/>
          <w:rFonts w:ascii="Arial" w:hAnsi="Arial" w:cs="Arial"/>
          <w:color w:val="000000"/>
          <w:sz w:val="26"/>
          <w:szCs w:val="26"/>
        </w:rPr>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w:t>
      </w:r>
      <w:r w:rsidR="00790E1F" w:rsidRPr="00790E1F">
        <w:rPr>
          <w:rFonts w:ascii="Arial" w:hAnsi="Arial"/>
          <w:sz w:val="26"/>
          <w:szCs w:val="26"/>
        </w:rPr>
        <w:t xml:space="preserve"> </w:t>
      </w:r>
      <w:r w:rsidR="00790E1F">
        <w:rPr>
          <w:rFonts w:ascii="Arial" w:hAnsi="Arial"/>
          <w:sz w:val="26"/>
          <w:szCs w:val="26"/>
        </w:rPr>
        <w:t xml:space="preserve">муниципального образования городской округ город Ишим </w:t>
      </w:r>
      <w:r w:rsidR="00790E1F" w:rsidRPr="00790E1F">
        <w:rPr>
          <w:rFonts w:ascii="Arial" w:hAnsi="Arial"/>
          <w:sz w:val="26"/>
          <w:szCs w:val="26"/>
        </w:rPr>
        <w:t>ishim.admtyumen.ru</w:t>
      </w:r>
      <w:r w:rsidR="00790E1F">
        <w:rPr>
          <w:rStyle w:val="11"/>
          <w:rFonts w:ascii="Arial" w:hAnsi="Arial" w:cs="Arial"/>
          <w:color w:val="000000"/>
          <w:sz w:val="26"/>
          <w:szCs w:val="26"/>
        </w:rPr>
        <w:t xml:space="preserve"> </w:t>
      </w:r>
      <w:r>
        <w:rPr>
          <w:rStyle w:val="11"/>
          <w:rFonts w:ascii="Arial" w:hAnsi="Arial" w:cs="Arial"/>
          <w:color w:val="000000"/>
          <w:sz w:val="26"/>
          <w:szCs w:val="26"/>
        </w:rPr>
        <w:t>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B57A47" w:rsidRPr="00063B70" w:rsidRDefault="00B57A47" w:rsidP="00B57A47">
      <w:pPr>
        <w:pStyle w:val="10"/>
        <w:autoSpaceDE w:val="0"/>
        <w:ind w:firstLine="540"/>
        <w:jc w:val="center"/>
      </w:pPr>
    </w:p>
    <w:p w:rsidR="00B57A47" w:rsidRPr="00063B70" w:rsidRDefault="00B57A47" w:rsidP="00B57A47">
      <w:pPr>
        <w:pStyle w:val="10"/>
        <w:autoSpaceDE w:val="0"/>
        <w:ind w:firstLine="540"/>
        <w:jc w:val="center"/>
      </w:pPr>
      <w:r>
        <w:rPr>
          <w:rStyle w:val="11"/>
          <w:rFonts w:ascii="Arial" w:hAnsi="Arial" w:cs="Arial"/>
          <w:i/>
          <w:iCs/>
          <w:sz w:val="26"/>
          <w:szCs w:val="26"/>
        </w:rPr>
        <w:t>2.2. Срок осуществления  муниципального контроля</w:t>
      </w:r>
    </w:p>
    <w:p w:rsidR="00B57A47" w:rsidRDefault="00B57A47" w:rsidP="00B57A47">
      <w:pPr>
        <w:pStyle w:val="10"/>
        <w:autoSpaceDE w:val="0"/>
        <w:ind w:firstLine="567"/>
        <w:jc w:val="both"/>
        <w:rPr>
          <w:rFonts w:ascii="Arial" w:hAnsi="Arial" w:cs="Arial"/>
          <w:i/>
          <w:iCs/>
          <w:sz w:val="26"/>
          <w:szCs w:val="26"/>
        </w:rPr>
      </w:pPr>
    </w:p>
    <w:p w:rsidR="00B57A47" w:rsidRPr="00063B70" w:rsidRDefault="00B57A47" w:rsidP="00847622">
      <w:pPr>
        <w:pStyle w:val="10"/>
        <w:autoSpaceDE w:val="0"/>
        <w:ind w:left="0" w:firstLine="567"/>
        <w:jc w:val="both"/>
      </w:pPr>
      <w:r>
        <w:rPr>
          <w:rFonts w:ascii="Arial" w:hAnsi="Arial" w:cs="Arial"/>
          <w:sz w:val="26"/>
          <w:szCs w:val="26"/>
        </w:rPr>
        <w:t>2.</w:t>
      </w:r>
      <w:r>
        <w:rPr>
          <w:rStyle w:val="11"/>
          <w:rFonts w:ascii="Arial" w:hAnsi="Arial" w:cs="Arial"/>
          <w:i/>
          <w:sz w:val="26"/>
          <w:szCs w:val="26"/>
        </w:rPr>
        <w:t>2</w:t>
      </w:r>
      <w:r>
        <w:rPr>
          <w:rFonts w:ascii="Arial" w:hAnsi="Arial" w:cs="Arial"/>
          <w:sz w:val="26"/>
          <w:szCs w:val="26"/>
        </w:rPr>
        <w:t xml:space="preserve">.1.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 </w:t>
      </w:r>
    </w:p>
    <w:p w:rsidR="00B57A47" w:rsidRPr="00063B70" w:rsidRDefault="00B57A47" w:rsidP="00847622">
      <w:pPr>
        <w:pStyle w:val="10"/>
        <w:autoSpaceDE w:val="0"/>
        <w:ind w:left="0" w:firstLine="567"/>
        <w:jc w:val="both"/>
      </w:pPr>
      <w:r>
        <w:rPr>
          <w:rFonts w:ascii="Arial" w:hAnsi="Arial" w:cs="Arial"/>
          <w:sz w:val="26"/>
          <w:szCs w:val="26"/>
        </w:rPr>
        <w:t>2.</w:t>
      </w:r>
      <w:r>
        <w:rPr>
          <w:rStyle w:val="11"/>
          <w:rFonts w:ascii="Arial" w:hAnsi="Arial" w:cs="Arial"/>
          <w:i/>
          <w:sz w:val="26"/>
          <w:szCs w:val="26"/>
        </w:rPr>
        <w:t>2</w:t>
      </w:r>
      <w:r>
        <w:rPr>
          <w:rFonts w:ascii="Arial" w:hAnsi="Arial" w:cs="Arial"/>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50 часов </w:t>
      </w:r>
      <w:r>
        <w:rPr>
          <w:rFonts w:ascii="Arial" w:hAnsi="Arial" w:cs="Arial"/>
          <w:sz w:val="26"/>
          <w:szCs w:val="26"/>
        </w:rPr>
        <w:lastRenderedPageBreak/>
        <w:t>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57A47" w:rsidRPr="00063B70" w:rsidRDefault="00B57A47" w:rsidP="00847622">
      <w:pPr>
        <w:pStyle w:val="10"/>
        <w:autoSpaceDE w:val="0"/>
        <w:ind w:left="0" w:firstLine="567"/>
        <w:jc w:val="both"/>
      </w:pPr>
      <w:r>
        <w:rPr>
          <w:rFonts w:ascii="Arial" w:hAnsi="Arial" w:cs="Arial"/>
          <w:sz w:val="26"/>
          <w:szCs w:val="26"/>
        </w:rPr>
        <w:t>2.</w:t>
      </w:r>
      <w:r>
        <w:rPr>
          <w:rStyle w:val="11"/>
          <w:rFonts w:ascii="Arial" w:hAnsi="Arial" w:cs="Arial"/>
          <w:i/>
          <w:sz w:val="26"/>
          <w:szCs w:val="26"/>
        </w:rPr>
        <w:t>2</w:t>
      </w:r>
      <w:r>
        <w:rPr>
          <w:rFonts w:ascii="Arial" w:hAnsi="Arial" w:cs="Arial"/>
          <w:sz w:val="26"/>
          <w:szCs w:val="26"/>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B57A47" w:rsidRPr="00063B70" w:rsidRDefault="00B57A47" w:rsidP="00847622">
      <w:pPr>
        <w:pStyle w:val="10"/>
        <w:autoSpaceDE w:val="0"/>
        <w:ind w:left="0" w:firstLine="567"/>
        <w:jc w:val="both"/>
      </w:pPr>
      <w:r>
        <w:rPr>
          <w:rStyle w:val="11"/>
          <w:rFonts w:ascii="Arial" w:hAnsi="Arial" w:cs="Arial"/>
          <w:sz w:val="26"/>
          <w:szCs w:val="26"/>
        </w:rPr>
        <w:t>2.</w:t>
      </w:r>
      <w:r>
        <w:rPr>
          <w:rStyle w:val="11"/>
          <w:rFonts w:ascii="Arial" w:hAnsi="Arial" w:cs="Arial"/>
          <w:i/>
          <w:sz w:val="26"/>
          <w:szCs w:val="26"/>
        </w:rPr>
        <w:t>2</w:t>
      </w:r>
      <w:r>
        <w:rPr>
          <w:rStyle w:val="11"/>
          <w:rFonts w:ascii="Arial" w:hAnsi="Arial" w:cs="Arial"/>
          <w:sz w:val="26"/>
          <w:szCs w:val="26"/>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57A47" w:rsidRDefault="00B57A47" w:rsidP="00B57A47">
      <w:pPr>
        <w:pStyle w:val="ConsPlusNormal"/>
        <w:ind w:firstLine="567"/>
        <w:jc w:val="both"/>
      </w:pPr>
      <w:r>
        <w:rPr>
          <w:sz w:val="26"/>
          <w:szCs w:val="26"/>
        </w:rPr>
        <w:t>2.</w:t>
      </w:r>
      <w:r>
        <w:rPr>
          <w:rStyle w:val="11"/>
          <w:i/>
          <w:sz w:val="26"/>
          <w:szCs w:val="26"/>
        </w:rPr>
        <w:t>2</w:t>
      </w:r>
      <w:r>
        <w:rPr>
          <w:sz w:val="26"/>
          <w:szCs w:val="26"/>
        </w:rPr>
        <w:t>.5.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B57A47" w:rsidRDefault="00B57A47" w:rsidP="00B57A47">
      <w:pPr>
        <w:pStyle w:val="ConsPlusNormal"/>
        <w:ind w:firstLine="567"/>
        <w:jc w:val="both"/>
        <w:rPr>
          <w:sz w:val="26"/>
          <w:szCs w:val="26"/>
        </w:rPr>
      </w:pPr>
    </w:p>
    <w:p w:rsidR="00B57A47" w:rsidRPr="00063B70" w:rsidRDefault="00B57A47" w:rsidP="00B57A47">
      <w:pPr>
        <w:pStyle w:val="10"/>
        <w:autoSpaceDE w:val="0"/>
        <w:ind w:firstLine="567"/>
        <w:jc w:val="center"/>
      </w:pPr>
      <w:r>
        <w:rPr>
          <w:rStyle w:val="11"/>
          <w:rFonts w:ascii="Arial" w:hAnsi="Arial" w:cs="Arial"/>
          <w:sz w:val="26"/>
          <w:szCs w:val="26"/>
        </w:rPr>
        <w:t>III. С</w:t>
      </w:r>
      <w:r>
        <w:rPr>
          <w:rStyle w:val="11"/>
          <w:rFonts w:ascii="Arial" w:hAnsi="Arial" w:cs="Arial"/>
          <w:color w:val="000000"/>
          <w:sz w:val="26"/>
          <w:szCs w:val="26"/>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B57A47" w:rsidRDefault="00B57A47" w:rsidP="00B57A47">
      <w:pPr>
        <w:pStyle w:val="10"/>
        <w:autoSpaceDE w:val="0"/>
        <w:ind w:firstLine="567"/>
        <w:jc w:val="center"/>
        <w:rPr>
          <w:rFonts w:ascii="Arial" w:hAnsi="Arial" w:cs="Arial"/>
          <w:sz w:val="26"/>
          <w:szCs w:val="26"/>
        </w:rPr>
      </w:pPr>
    </w:p>
    <w:p w:rsidR="00B57A47" w:rsidRDefault="00B57A47" w:rsidP="00B57A47">
      <w:pPr>
        <w:pStyle w:val="ConsPlusNormal"/>
        <w:jc w:val="center"/>
      </w:pPr>
      <w:bookmarkStart w:id="4" w:name="Par137"/>
      <w:bookmarkEnd w:id="4"/>
      <w:r>
        <w:rPr>
          <w:rStyle w:val="11"/>
          <w:i/>
          <w:sz w:val="26"/>
          <w:szCs w:val="26"/>
        </w:rPr>
        <w:t>3.1. Перечень административных процедур</w:t>
      </w:r>
    </w:p>
    <w:p w:rsidR="00B57A47" w:rsidRDefault="00B57A47" w:rsidP="00B57A47">
      <w:pPr>
        <w:pStyle w:val="ConsPlusNormal"/>
        <w:ind w:firstLine="540"/>
        <w:jc w:val="both"/>
        <w:rPr>
          <w:sz w:val="26"/>
          <w:szCs w:val="26"/>
        </w:rPr>
      </w:pPr>
    </w:p>
    <w:p w:rsidR="00B57A47" w:rsidRDefault="00B57A47" w:rsidP="00B57A47">
      <w:pPr>
        <w:pStyle w:val="ConsPlusNormal"/>
        <w:ind w:firstLine="540"/>
        <w:jc w:val="both"/>
      </w:pPr>
      <w:r>
        <w:rPr>
          <w:sz w:val="26"/>
          <w:szCs w:val="26"/>
        </w:rPr>
        <w:t>3.1.1. Осуществление муниципального контроля включает в себя следующие административные процедуры:</w:t>
      </w:r>
    </w:p>
    <w:p w:rsidR="00B57A47" w:rsidRDefault="00B57A47" w:rsidP="00B57A47">
      <w:pPr>
        <w:pStyle w:val="ConsPlusNormal"/>
        <w:ind w:firstLine="540"/>
        <w:jc w:val="both"/>
      </w:pPr>
      <w:r>
        <w:rPr>
          <w:sz w:val="26"/>
          <w:szCs w:val="26"/>
        </w:rPr>
        <w:t>а) принятие решения о проведении проверки;</w:t>
      </w:r>
    </w:p>
    <w:p w:rsidR="00B57A47" w:rsidRDefault="00B57A47" w:rsidP="00B57A47">
      <w:pPr>
        <w:pStyle w:val="ConsPlusNormal"/>
        <w:ind w:firstLine="540"/>
        <w:jc w:val="both"/>
      </w:pPr>
      <w:r>
        <w:rPr>
          <w:rStyle w:val="11"/>
          <w:sz w:val="26"/>
          <w:szCs w:val="26"/>
        </w:rPr>
        <w:t>б) подготовка к проведению проверки;</w:t>
      </w:r>
    </w:p>
    <w:p w:rsidR="00B57A47" w:rsidRDefault="00B57A47" w:rsidP="00B57A47">
      <w:pPr>
        <w:pStyle w:val="ConsPlusNormal"/>
        <w:ind w:firstLine="540"/>
        <w:jc w:val="both"/>
      </w:pPr>
      <w:r>
        <w:rPr>
          <w:sz w:val="26"/>
          <w:szCs w:val="26"/>
        </w:rPr>
        <w:t>в) проведение документарной проверки;</w:t>
      </w:r>
    </w:p>
    <w:p w:rsidR="00B57A47" w:rsidRDefault="00B57A47" w:rsidP="00B57A47">
      <w:pPr>
        <w:pStyle w:val="ConsPlusNormal"/>
        <w:ind w:firstLine="540"/>
        <w:jc w:val="both"/>
      </w:pPr>
      <w:r>
        <w:rPr>
          <w:sz w:val="26"/>
          <w:szCs w:val="26"/>
        </w:rPr>
        <w:t>г) проведение выездной проверки;</w:t>
      </w:r>
    </w:p>
    <w:p w:rsidR="00B57A47" w:rsidRDefault="00B57A47" w:rsidP="00B57A47">
      <w:pPr>
        <w:pStyle w:val="ConsPlusNormal"/>
        <w:ind w:firstLine="540"/>
        <w:jc w:val="both"/>
      </w:pPr>
      <w:r>
        <w:rPr>
          <w:sz w:val="26"/>
          <w:szCs w:val="26"/>
        </w:rPr>
        <w:lastRenderedPageBreak/>
        <w:t>д) оформление результатов проверки;</w:t>
      </w:r>
    </w:p>
    <w:p w:rsidR="00B57A47" w:rsidRDefault="00B57A47" w:rsidP="00B57A47">
      <w:pPr>
        <w:pStyle w:val="a9"/>
        <w:suppressAutoHyphens/>
        <w:spacing w:line="240" w:lineRule="auto"/>
        <w:ind w:firstLine="510"/>
        <w:jc w:val="both"/>
      </w:pPr>
      <w:r>
        <w:rPr>
          <w:rStyle w:val="11"/>
          <w:rFonts w:ascii="Arial" w:hAnsi="Arial" w:cs="Arial"/>
          <w:sz w:val="26"/>
          <w:szCs w:val="26"/>
        </w:rPr>
        <w:t xml:space="preserve">е) принятие мер в отношении фактов нарушений, выявленных при </w:t>
      </w:r>
      <w:r>
        <w:rPr>
          <w:rStyle w:val="11"/>
          <w:rFonts w:ascii="Arial" w:hAnsi="Arial" w:cs="Arial"/>
          <w:color w:val="000000"/>
          <w:sz w:val="26"/>
          <w:szCs w:val="26"/>
        </w:rPr>
        <w:t>проведении проверки;</w:t>
      </w:r>
    </w:p>
    <w:p w:rsidR="00B57A47" w:rsidRDefault="00B57A47" w:rsidP="00B57A47">
      <w:pPr>
        <w:pStyle w:val="a9"/>
        <w:suppressAutoHyphens/>
        <w:spacing w:line="240" w:lineRule="auto"/>
        <w:ind w:firstLine="510"/>
        <w:jc w:val="both"/>
      </w:pPr>
      <w:r>
        <w:rPr>
          <w:rStyle w:val="11"/>
          <w:rFonts w:ascii="Arial" w:hAnsi="Arial" w:cs="Arial"/>
          <w:color w:val="000000"/>
          <w:sz w:val="26"/>
          <w:szCs w:val="26"/>
        </w:rPr>
        <w:t xml:space="preserve">ж) организация и проведение мероприятий, направленных на профилактику нарушений обязательных требований; </w:t>
      </w:r>
    </w:p>
    <w:p w:rsidR="00B57A47" w:rsidRDefault="00B57A47" w:rsidP="00B57A47">
      <w:pPr>
        <w:pStyle w:val="a9"/>
        <w:suppressAutoHyphens/>
        <w:spacing w:line="240" w:lineRule="auto"/>
        <w:ind w:firstLine="510"/>
        <w:jc w:val="both"/>
      </w:pPr>
      <w:r>
        <w:rPr>
          <w:rStyle w:val="11"/>
          <w:rFonts w:ascii="Arial" w:hAnsi="Arial"/>
          <w:color w:val="000000"/>
          <w:sz w:val="26"/>
          <w:szCs w:val="26"/>
        </w:rPr>
        <w:t>з) организация и проведение мероприятий по контролю без взаимодействия с юридическими лицами, индивидуальными предпринимателями.</w:t>
      </w:r>
    </w:p>
    <w:p w:rsidR="00B57A47" w:rsidRDefault="00B57A47" w:rsidP="00B57A47">
      <w:pPr>
        <w:pStyle w:val="a9"/>
        <w:suppressAutoHyphens/>
        <w:ind w:firstLine="510"/>
        <w:jc w:val="both"/>
        <w:rPr>
          <w:rFonts w:ascii="Arial" w:hAnsi="Arial"/>
          <w:sz w:val="26"/>
          <w:szCs w:val="26"/>
        </w:rPr>
      </w:pPr>
    </w:p>
    <w:p w:rsidR="00B57A47" w:rsidRDefault="00B57A47" w:rsidP="00B57A47">
      <w:pPr>
        <w:pStyle w:val="ConsPlusNormal"/>
        <w:jc w:val="center"/>
      </w:pPr>
      <w:r>
        <w:rPr>
          <w:i/>
          <w:sz w:val="26"/>
          <w:szCs w:val="26"/>
        </w:rPr>
        <w:t>3.2. Принятие решения о проведении проверки</w:t>
      </w:r>
    </w:p>
    <w:p w:rsidR="00B57A47" w:rsidRDefault="00B57A47" w:rsidP="00B57A47">
      <w:pPr>
        <w:pStyle w:val="ConsPlusNormal"/>
        <w:ind w:firstLine="540"/>
        <w:jc w:val="both"/>
        <w:rPr>
          <w:sz w:val="26"/>
          <w:szCs w:val="26"/>
        </w:rPr>
      </w:pPr>
    </w:p>
    <w:p w:rsidR="00B57A47" w:rsidRDefault="00B57A47" w:rsidP="00B57A47">
      <w:pPr>
        <w:pStyle w:val="ConsPlusNormal"/>
        <w:ind w:firstLine="540"/>
        <w:jc w:val="both"/>
      </w:pPr>
      <w:bookmarkStart w:id="5" w:name="P165"/>
      <w:bookmarkEnd w:id="5"/>
      <w:r>
        <w:rPr>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B57A47" w:rsidRDefault="00B57A47" w:rsidP="00B57A47">
      <w:pPr>
        <w:pStyle w:val="ConsPlusNormal"/>
        <w:ind w:firstLine="540"/>
        <w:jc w:val="both"/>
      </w:pPr>
      <w:r>
        <w:rPr>
          <w:sz w:val="26"/>
          <w:szCs w:val="26"/>
        </w:rPr>
        <w:t>3.2.2. Основанием для включения проверки в план проверок является истечение трех лет со дня:</w:t>
      </w:r>
    </w:p>
    <w:p w:rsidR="00B57A47" w:rsidRDefault="00B57A47" w:rsidP="00B57A47">
      <w:pPr>
        <w:pStyle w:val="ConsPlusNormal"/>
        <w:ind w:firstLine="540"/>
        <w:jc w:val="both"/>
      </w:pPr>
      <w:r>
        <w:rPr>
          <w:sz w:val="26"/>
          <w:szCs w:val="26"/>
        </w:rPr>
        <w:t>а) государственной регистрации субъекта проверки;</w:t>
      </w:r>
    </w:p>
    <w:p w:rsidR="00B57A47" w:rsidRDefault="00B57A47" w:rsidP="00B57A47">
      <w:pPr>
        <w:pStyle w:val="ConsPlusNormal"/>
        <w:ind w:firstLine="540"/>
        <w:jc w:val="both"/>
      </w:pPr>
      <w:r>
        <w:rPr>
          <w:sz w:val="26"/>
          <w:szCs w:val="26"/>
        </w:rPr>
        <w:t>б) окончания проведения последней плановой проверки субъекта проверки;</w:t>
      </w:r>
    </w:p>
    <w:p w:rsidR="00B57A47" w:rsidRDefault="00B57A47" w:rsidP="00B57A47">
      <w:pPr>
        <w:pStyle w:val="ConsPlusNormal"/>
        <w:ind w:firstLine="540"/>
        <w:jc w:val="both"/>
      </w:pPr>
      <w:r>
        <w:rPr>
          <w:rStyle w:val="11"/>
          <w:sz w:val="26"/>
          <w:szCs w:val="26"/>
        </w:rPr>
        <w:t xml:space="preserve">в) начала осуществления субъектом проверки предпринимательской деятельности в соответствии с представленным в уполномоченный </w:t>
      </w:r>
      <w:r>
        <w:rPr>
          <w:rStyle w:val="11"/>
          <w:color w:val="000000"/>
          <w:sz w:val="26"/>
          <w:szCs w:val="26"/>
        </w:rPr>
        <w:t xml:space="preserve">в соответствующей сфере деятельности орган государственного контроля (надзора) </w:t>
      </w:r>
      <w:r>
        <w:rPr>
          <w:rStyle w:val="11"/>
          <w:sz w:val="26"/>
          <w:szCs w:val="26"/>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57A47" w:rsidRDefault="00B57A47" w:rsidP="00B57A47">
      <w:pPr>
        <w:pStyle w:val="ConsPlusNormal"/>
        <w:ind w:firstLine="540"/>
        <w:jc w:val="both"/>
      </w:pPr>
      <w:bookmarkStart w:id="6" w:name="P169"/>
      <w:bookmarkEnd w:id="6"/>
      <w:r>
        <w:rPr>
          <w:sz w:val="26"/>
          <w:szCs w:val="26"/>
        </w:rPr>
        <w:t>3.2.3. При наличии основания, предусмотренного пунктом 3.2.1 Регламента, должностное лицо, уполномоченное на подготовку проекта приказа о проведении плановой проверки, подготавливает проект указанного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B57A47" w:rsidRDefault="00B57A47" w:rsidP="00B57A47">
      <w:pPr>
        <w:pStyle w:val="ConsPlusNormal"/>
        <w:ind w:firstLine="540"/>
        <w:jc w:val="both"/>
      </w:pPr>
      <w:bookmarkStart w:id="7" w:name="P170"/>
      <w:bookmarkEnd w:id="7"/>
      <w:r>
        <w:rPr>
          <w:sz w:val="26"/>
          <w:szCs w:val="26"/>
        </w:rPr>
        <w:t>3.2.4. 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B57A47" w:rsidRDefault="00B57A47" w:rsidP="00B57A47">
      <w:pPr>
        <w:pStyle w:val="ConsPlusNormal"/>
        <w:ind w:firstLine="540"/>
        <w:jc w:val="both"/>
      </w:pPr>
      <w:r>
        <w:rPr>
          <w:sz w:val="26"/>
          <w:szCs w:val="26"/>
        </w:rPr>
        <w:t>3.2.5.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B57A47" w:rsidRDefault="00B57A47" w:rsidP="00B57A47">
      <w:pPr>
        <w:pStyle w:val="ConsPlusNormal"/>
        <w:ind w:firstLine="540"/>
        <w:jc w:val="both"/>
      </w:pPr>
      <w:bookmarkStart w:id="8" w:name="P172"/>
      <w:bookmarkEnd w:id="8"/>
      <w:r>
        <w:rPr>
          <w:sz w:val="26"/>
          <w:szCs w:val="26"/>
        </w:rPr>
        <w:t>3.2.6. Основанием для принятия решения о проведении внеплановой проверки является:</w:t>
      </w:r>
    </w:p>
    <w:p w:rsidR="00B57A47" w:rsidRDefault="00B57A47" w:rsidP="00B57A47">
      <w:pPr>
        <w:pStyle w:val="ConsPlusNormal"/>
        <w:ind w:firstLine="540"/>
        <w:jc w:val="both"/>
      </w:pPr>
      <w:r>
        <w:rPr>
          <w:sz w:val="26"/>
          <w:szCs w:val="26"/>
        </w:rPr>
        <w:t xml:space="preserve">а) истечение срока исполнения субъектом проверки ранее выданного Уполномоченным органом предписания об устранении выявленного </w:t>
      </w:r>
      <w:r>
        <w:rPr>
          <w:sz w:val="26"/>
          <w:szCs w:val="26"/>
        </w:rPr>
        <w:lastRenderedPageBreak/>
        <w:t>нарушения обязательных требований;</w:t>
      </w:r>
    </w:p>
    <w:p w:rsidR="00B57A47" w:rsidRPr="00063B70" w:rsidRDefault="00B57A47" w:rsidP="00847622">
      <w:pPr>
        <w:pStyle w:val="10"/>
        <w:autoSpaceDE w:val="0"/>
        <w:ind w:left="0" w:firstLine="540"/>
        <w:jc w:val="both"/>
      </w:pPr>
      <w:bookmarkStart w:id="9" w:name="P174"/>
      <w:bookmarkEnd w:id="9"/>
      <w:r>
        <w:rPr>
          <w:rFonts w:ascii="Arial" w:hAnsi="Arial" w:cs="Arial"/>
          <w:sz w:val="26"/>
          <w:szCs w:val="26"/>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57A47" w:rsidRPr="00063B70" w:rsidRDefault="00B57A47" w:rsidP="00847622">
      <w:pPr>
        <w:pStyle w:val="10"/>
        <w:autoSpaceDE w:val="0"/>
        <w:ind w:left="0" w:firstLine="567"/>
        <w:jc w:val="both"/>
      </w:pPr>
      <w:r>
        <w:rPr>
          <w:rStyle w:val="11"/>
          <w:rFonts w:ascii="Arial" w:hAnsi="Arial" w:cs="Arial"/>
          <w:sz w:val="26"/>
          <w:szCs w:val="26"/>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B57A47" w:rsidRPr="00063B70" w:rsidRDefault="00B57A47" w:rsidP="00847622">
      <w:pPr>
        <w:pStyle w:val="10"/>
        <w:autoSpaceDE w:val="0"/>
        <w:ind w:left="0" w:firstLine="567"/>
        <w:jc w:val="both"/>
      </w:pPr>
      <w:bookmarkStart w:id="10" w:name="Par162"/>
      <w:bookmarkEnd w:id="10"/>
      <w:r>
        <w:rPr>
          <w:rFonts w:ascii="Arial" w:hAnsi="Arial" w:cs="Arial"/>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57A47" w:rsidRDefault="00B57A47" w:rsidP="00847622">
      <w:pPr>
        <w:pStyle w:val="ConsPlusNormal"/>
        <w:ind w:firstLine="540"/>
        <w:jc w:val="both"/>
      </w:pPr>
      <w:r>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57A47" w:rsidRDefault="00B57A47" w:rsidP="00847622">
      <w:pPr>
        <w:pStyle w:val="ConsPlusNormal"/>
        <w:ind w:firstLine="540"/>
        <w:jc w:val="both"/>
      </w:pPr>
      <w:r>
        <w:rPr>
          <w:rStyle w:val="11"/>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57A47" w:rsidRDefault="00B57A47" w:rsidP="00B57A47">
      <w:pPr>
        <w:pStyle w:val="ConsPlusNormal"/>
        <w:ind w:firstLine="540"/>
        <w:jc w:val="both"/>
      </w:pPr>
      <w:r>
        <w:rPr>
          <w:sz w:val="26"/>
          <w:szCs w:val="26"/>
        </w:rPr>
        <w:t xml:space="preserve">3.2.6.1. В случае если основанием для проведения внеплановой проверки является истечение срока исполнения субъектом проверки предписания об </w:t>
      </w:r>
      <w:r>
        <w:rPr>
          <w:sz w:val="26"/>
          <w:szCs w:val="26"/>
        </w:rPr>
        <w:lastRenderedPageBreak/>
        <w:t>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B57A47" w:rsidRDefault="00B57A47" w:rsidP="00B57A47">
      <w:pPr>
        <w:pStyle w:val="ConsPlusNormal"/>
        <w:ind w:firstLine="540"/>
        <w:jc w:val="both"/>
      </w:pPr>
      <w:bookmarkStart w:id="11" w:name="P180"/>
      <w:bookmarkEnd w:id="11"/>
      <w:r>
        <w:rPr>
          <w:sz w:val="26"/>
          <w:szCs w:val="26"/>
        </w:rPr>
        <w:t>3.2.6.2.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57A47" w:rsidRDefault="00B57A47" w:rsidP="00B57A47">
      <w:pPr>
        <w:pStyle w:val="ConsPlusNormal"/>
        <w:ind w:firstLine="540"/>
        <w:jc w:val="both"/>
      </w:pPr>
      <w:r>
        <w:rPr>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57A47" w:rsidRDefault="00B57A47" w:rsidP="00B57A47">
      <w:pPr>
        <w:pStyle w:val="ConsPlusNormal"/>
        <w:ind w:firstLine="540"/>
        <w:jc w:val="both"/>
      </w:pPr>
      <w:r>
        <w:rPr>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57A47" w:rsidRDefault="00B57A47" w:rsidP="00B57A47">
      <w:pPr>
        <w:pStyle w:val="ConsPlusNormal"/>
        <w:ind w:firstLine="540"/>
        <w:jc w:val="both"/>
      </w:pPr>
      <w:r>
        <w:rPr>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w:t>
      </w:r>
      <w:r>
        <w:rPr>
          <w:sz w:val="26"/>
          <w:szCs w:val="26"/>
        </w:rPr>
        <w:lastRenderedPageBreak/>
        <w:t>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57A47" w:rsidRDefault="00B57A47" w:rsidP="00B57A47">
      <w:pPr>
        <w:pStyle w:val="ConsPlusNormal"/>
        <w:ind w:firstLine="540"/>
        <w:jc w:val="both"/>
      </w:pPr>
      <w:r>
        <w:rPr>
          <w:sz w:val="26"/>
          <w:szCs w:val="26"/>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57A47" w:rsidRDefault="00B57A47" w:rsidP="00B57A47">
      <w:pPr>
        <w:pStyle w:val="ConsPlusNormal"/>
        <w:ind w:firstLine="540"/>
        <w:jc w:val="both"/>
      </w:pPr>
      <w:r>
        <w:rPr>
          <w:sz w:val="26"/>
          <w:szCs w:val="26"/>
        </w:rPr>
        <w:t>3.2.7. При наличии оснований, предусмотренных пунктом 3.2.6 Регламента, должностное лицо, уполномоченное на подготовку проекта приказа о проведении внеплановой проверки, подготавливает проект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A47" w:rsidRDefault="00B57A47" w:rsidP="00B57A47">
      <w:pPr>
        <w:pStyle w:val="ConsPlusNormal"/>
        <w:ind w:firstLine="540"/>
        <w:jc w:val="both"/>
      </w:pPr>
      <w:r>
        <w:rPr>
          <w:sz w:val="26"/>
          <w:szCs w:val="26"/>
        </w:rPr>
        <w:t>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с подготовкой проекта приказа,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A47" w:rsidRDefault="00B57A47" w:rsidP="00B57A47">
      <w:pPr>
        <w:pStyle w:val="ConsPlusNormal"/>
        <w:ind w:firstLine="540"/>
        <w:jc w:val="both"/>
      </w:pPr>
      <w:bookmarkStart w:id="12" w:name="P183"/>
      <w:bookmarkEnd w:id="12"/>
      <w:r>
        <w:rPr>
          <w:sz w:val="26"/>
          <w:szCs w:val="26"/>
        </w:rPr>
        <w:t>3.2.8. 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rsidR="00B57A47" w:rsidRDefault="00B57A47" w:rsidP="00B57A47">
      <w:pPr>
        <w:pStyle w:val="ConsPlusNormal"/>
        <w:ind w:firstLine="540"/>
        <w:jc w:val="both"/>
      </w:pPr>
      <w:r>
        <w:rPr>
          <w:sz w:val="26"/>
          <w:szCs w:val="26"/>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проведения проверки.</w:t>
      </w:r>
    </w:p>
    <w:p w:rsidR="00B57A47" w:rsidRDefault="00B57A47" w:rsidP="00B57A47">
      <w:pPr>
        <w:pStyle w:val="ConsPlusNormal"/>
        <w:ind w:firstLine="540"/>
        <w:jc w:val="both"/>
      </w:pPr>
      <w:bookmarkStart w:id="13" w:name="P186"/>
      <w:bookmarkEnd w:id="13"/>
      <w:r>
        <w:rPr>
          <w:sz w:val="26"/>
          <w:szCs w:val="26"/>
        </w:rPr>
        <w:t xml:space="preserve">3.2.9. Если основанием для проведения внеплановой выездной проверки </w:t>
      </w:r>
      <w:r>
        <w:rPr>
          <w:rStyle w:val="11"/>
          <w:color w:val="000000"/>
          <w:sz w:val="26"/>
          <w:szCs w:val="26"/>
        </w:rPr>
        <w:t xml:space="preserve">юридического лица, индивидуального предпринимателя </w:t>
      </w:r>
      <w:r>
        <w:rPr>
          <w:sz w:val="26"/>
          <w:szCs w:val="26"/>
        </w:rPr>
        <w:t xml:space="preserve">является </w:t>
      </w:r>
      <w:r>
        <w:rPr>
          <w:rStyle w:val="11"/>
          <w:color w:val="000000"/>
          <w:sz w:val="26"/>
          <w:szCs w:val="26"/>
        </w:rPr>
        <w:t xml:space="preserve">основание, предусмотренное подпунктом «б» пункта 2 части 2 статьи 10 Федерального закона №294-ФЗ, </w:t>
      </w:r>
      <w:r>
        <w:rPr>
          <w:sz w:val="26"/>
          <w:szCs w:val="26"/>
        </w:rPr>
        <w:t xml:space="preserve">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w:t>
      </w:r>
      <w:r>
        <w:rPr>
          <w:sz w:val="26"/>
          <w:szCs w:val="26"/>
        </w:rPr>
        <w:lastRenderedPageBreak/>
        <w:t>органы прокуратуры, в течение 24 часов.</w:t>
      </w:r>
    </w:p>
    <w:p w:rsidR="00B57A47" w:rsidRDefault="00B57A47" w:rsidP="00B57A47">
      <w:pPr>
        <w:pStyle w:val="ConsPlusNormal"/>
        <w:ind w:firstLine="540"/>
        <w:jc w:val="both"/>
      </w:pPr>
      <w:r>
        <w:rPr>
          <w:sz w:val="26"/>
          <w:szCs w:val="26"/>
        </w:rPr>
        <w:t>3.2.10.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B57A47" w:rsidRPr="00063B70" w:rsidRDefault="00B57A47" w:rsidP="00790E1F">
      <w:pPr>
        <w:pStyle w:val="10"/>
        <w:autoSpaceDE w:val="0"/>
        <w:ind w:left="0" w:firstLine="567"/>
        <w:jc w:val="both"/>
      </w:pPr>
      <w:r>
        <w:rPr>
          <w:rFonts w:ascii="Arial" w:hAnsi="Arial" w:cs="Arial"/>
          <w:sz w:val="26"/>
          <w:szCs w:val="26"/>
        </w:rPr>
        <w:t>3.2.11.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57A47" w:rsidRDefault="00B57A47" w:rsidP="00B57A47">
      <w:pPr>
        <w:pStyle w:val="ConsPlusNormal"/>
        <w:ind w:firstLine="540"/>
        <w:jc w:val="both"/>
      </w:pPr>
      <w:r>
        <w:rPr>
          <w:sz w:val="26"/>
          <w:szCs w:val="26"/>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B57A47" w:rsidRPr="00063B70" w:rsidRDefault="00B57A47" w:rsidP="00790E1F">
      <w:pPr>
        <w:pStyle w:val="10"/>
        <w:autoSpaceDE w:val="0"/>
        <w:ind w:left="0" w:firstLine="567"/>
        <w:jc w:val="both"/>
      </w:pPr>
      <w:r w:rsidRPr="00063B70">
        <w:rPr>
          <w:rFonts w:ascii="Arial" w:hAnsi="Arial" w:cs="Arial"/>
          <w:sz w:val="26"/>
          <w:szCs w:val="26"/>
          <w:highlight w:val="white"/>
        </w:rPr>
        <w:t>3.2.13. П</w:t>
      </w:r>
      <w:r w:rsidRPr="00063B70">
        <w:rPr>
          <w:rStyle w:val="11"/>
          <w:rFonts w:ascii="Arial" w:hAnsi="Arial" w:cs="Arial"/>
          <w:color w:val="000000"/>
          <w:sz w:val="26"/>
          <w:szCs w:val="26"/>
          <w:highlight w:val="white"/>
        </w:rPr>
        <w:t>роверка проводится одним должностным лицом или  контрольной группой в составе двух и более должностных лиц.</w:t>
      </w:r>
    </w:p>
    <w:p w:rsidR="00B57A47" w:rsidRDefault="00B57A47" w:rsidP="00B57A47">
      <w:pPr>
        <w:pStyle w:val="ConsPlusNormal"/>
        <w:ind w:firstLine="540"/>
        <w:jc w:val="both"/>
        <w:rPr>
          <w:sz w:val="26"/>
          <w:szCs w:val="26"/>
        </w:rPr>
      </w:pPr>
    </w:p>
    <w:p w:rsidR="00B57A47" w:rsidRDefault="00B57A47" w:rsidP="00B57A47">
      <w:pPr>
        <w:pStyle w:val="ConsPlusNormal"/>
        <w:jc w:val="center"/>
      </w:pPr>
      <w:r>
        <w:rPr>
          <w:i/>
          <w:sz w:val="26"/>
          <w:szCs w:val="26"/>
        </w:rPr>
        <w:t>3.3. Подготовка к проведению проверки</w:t>
      </w:r>
    </w:p>
    <w:p w:rsidR="00B57A47" w:rsidRDefault="00B57A47" w:rsidP="00B57A47">
      <w:pPr>
        <w:pStyle w:val="ConsPlusNormal"/>
        <w:ind w:firstLine="540"/>
        <w:jc w:val="both"/>
        <w:rPr>
          <w:sz w:val="26"/>
          <w:szCs w:val="26"/>
        </w:rPr>
      </w:pPr>
    </w:p>
    <w:p w:rsidR="00B57A47" w:rsidRDefault="00B57A47" w:rsidP="00B57A47">
      <w:pPr>
        <w:pStyle w:val="ConsPlusNormal"/>
        <w:ind w:firstLine="540"/>
        <w:jc w:val="both"/>
      </w:pPr>
      <w:r>
        <w:rPr>
          <w:sz w:val="26"/>
          <w:szCs w:val="26"/>
        </w:rPr>
        <w:t>3.3.1. Основанием для начала подготовки к плановой проверке является подписание руководителем Уполномоченного органа приказа о проведении проверки.</w:t>
      </w:r>
    </w:p>
    <w:p w:rsidR="00B57A47" w:rsidRPr="00063B70" w:rsidRDefault="00B57A47" w:rsidP="00790E1F">
      <w:pPr>
        <w:pStyle w:val="10"/>
        <w:autoSpaceDE w:val="0"/>
        <w:ind w:left="0" w:firstLine="567"/>
        <w:jc w:val="both"/>
      </w:pPr>
      <w:r>
        <w:rPr>
          <w:rStyle w:val="11"/>
          <w:rFonts w:ascii="Arial" w:hAnsi="Arial" w:cs="Arial"/>
          <w:sz w:val="26"/>
          <w:szCs w:val="26"/>
        </w:rPr>
        <w:t xml:space="preserve">3.3.2. </w:t>
      </w:r>
      <w:bookmarkStart w:id="14" w:name="P194"/>
      <w:bookmarkEnd w:id="14"/>
      <w:r>
        <w:rPr>
          <w:rStyle w:val="11"/>
          <w:rFonts w:ascii="Arial" w:hAnsi="Arial" w:cs="Arial"/>
          <w:sz w:val="26"/>
          <w:szCs w:val="26"/>
        </w:rPr>
        <w:t>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приказа (</w:t>
      </w:r>
      <w:r>
        <w:rPr>
          <w:rStyle w:val="11"/>
          <w:rFonts w:ascii="Arial" w:hAnsi="Arial" w:cs="Arial"/>
          <w:i/>
          <w:sz w:val="26"/>
          <w:szCs w:val="26"/>
        </w:rPr>
        <w:t>распоряжения</w:t>
      </w:r>
      <w:r>
        <w:rPr>
          <w:rStyle w:val="11"/>
          <w:rFonts w:ascii="Arial" w:hAnsi="Arial" w:cs="Arial"/>
          <w:sz w:val="26"/>
          <w:szCs w:val="26"/>
        </w:rPr>
        <w:t>) о проведении проверки межведомственных запросов (в том числе в электронной форме) в:</w:t>
      </w:r>
    </w:p>
    <w:p w:rsidR="00B57A47" w:rsidRPr="00063B70" w:rsidRDefault="00B57A47" w:rsidP="00790E1F">
      <w:pPr>
        <w:pStyle w:val="10"/>
        <w:autoSpaceDE w:val="0"/>
        <w:ind w:left="0" w:firstLine="567"/>
        <w:jc w:val="both"/>
      </w:pPr>
      <w:r>
        <w:rPr>
          <w:rFonts w:ascii="Arial" w:hAnsi="Arial" w:cs="Arial"/>
          <w:sz w:val="26"/>
          <w:szCs w:val="26"/>
        </w:rPr>
        <w:lastRenderedPageBreak/>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B57A47" w:rsidRPr="00063B70" w:rsidRDefault="00B57A47" w:rsidP="00790E1F">
      <w:pPr>
        <w:pStyle w:val="10"/>
        <w:autoSpaceDE w:val="0"/>
        <w:ind w:left="0" w:firstLine="567"/>
        <w:jc w:val="both"/>
      </w:pPr>
      <w:r>
        <w:rPr>
          <w:rFonts w:ascii="Arial" w:hAnsi="Arial" w:cs="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B57A47" w:rsidRPr="00063B70" w:rsidRDefault="00B57A47" w:rsidP="00790E1F">
      <w:pPr>
        <w:pStyle w:val="10"/>
        <w:autoSpaceDE w:val="0"/>
        <w:ind w:left="0" w:firstLine="567"/>
        <w:jc w:val="both"/>
      </w:pPr>
      <w:r>
        <w:rPr>
          <w:rStyle w:val="11"/>
          <w:rFonts w:ascii="Arial" w:hAnsi="Arial" w:cs="Arial"/>
          <w:sz w:val="26"/>
          <w:szCs w:val="26"/>
        </w:rPr>
        <w:t xml:space="preserve">в) </w:t>
      </w:r>
      <w:r>
        <w:rPr>
          <w:rStyle w:val="11"/>
          <w:rFonts w:ascii="Arial" w:hAnsi="Arial" w:cs="Arial"/>
          <w:bCs/>
          <w:sz w:val="26"/>
          <w:szCs w:val="26"/>
        </w:rPr>
        <w:t>Министерство внутренних дел Российской Федерации</w:t>
      </w:r>
      <w:r>
        <w:rPr>
          <w:rStyle w:val="11"/>
          <w:rFonts w:ascii="Arial" w:hAnsi="Arial" w:cs="Arial"/>
          <w:sz w:val="26"/>
          <w:szCs w:val="26"/>
        </w:rPr>
        <w:t xml:space="preserve">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B57A47" w:rsidRPr="00063B70" w:rsidRDefault="00B57A47" w:rsidP="00790E1F">
      <w:pPr>
        <w:pStyle w:val="10"/>
        <w:autoSpaceDE w:val="0"/>
        <w:ind w:left="0" w:firstLine="567"/>
        <w:jc w:val="both"/>
      </w:pPr>
      <w:r>
        <w:rPr>
          <w:rFonts w:ascii="Arial" w:hAnsi="Arial" w:cs="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B57A47" w:rsidRDefault="00B57A47" w:rsidP="00B57A47">
      <w:pPr>
        <w:pStyle w:val="ConsPlusNormal"/>
        <w:ind w:firstLine="540"/>
        <w:jc w:val="both"/>
      </w:pPr>
      <w:r>
        <w:rPr>
          <w:sz w:val="26"/>
          <w:szCs w:val="26"/>
        </w:rPr>
        <w:t xml:space="preserve">3.3.3. При подготовке к плановой проверке должностное лицо </w:t>
      </w:r>
      <w:r>
        <w:rPr>
          <w:rStyle w:val="11"/>
          <w:color w:val="000000"/>
          <w:sz w:val="26"/>
          <w:szCs w:val="26"/>
        </w:rPr>
        <w:t xml:space="preserve">(руководитель контрольной группы) </w:t>
      </w:r>
      <w:r>
        <w:rPr>
          <w:sz w:val="26"/>
          <w:szCs w:val="26"/>
        </w:rPr>
        <w:t>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B57A47" w:rsidRDefault="00B57A47" w:rsidP="00B57A47">
      <w:pPr>
        <w:pStyle w:val="ConsPlusNormal"/>
        <w:ind w:firstLine="540"/>
        <w:jc w:val="both"/>
      </w:pPr>
      <w:r>
        <w:rPr>
          <w:sz w:val="26"/>
          <w:szCs w:val="26"/>
        </w:rPr>
        <w:t>3.3.4.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B57A47" w:rsidRDefault="00B57A47" w:rsidP="00B57A47">
      <w:pPr>
        <w:pStyle w:val="ConsPlusNormal"/>
        <w:ind w:firstLine="540"/>
        <w:jc w:val="both"/>
      </w:pPr>
      <w:r>
        <w:rPr>
          <w:sz w:val="26"/>
          <w:szCs w:val="26"/>
        </w:rPr>
        <w:t>3.3.5. Основанием для начала проведения внеплановой выездной проверки в соответствии с положениями пункта 3.2.9 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приказа о проведении проверки по основаниям, предусмотренным пунктом 3.2.9 Регламента.</w:t>
      </w:r>
    </w:p>
    <w:p w:rsidR="00B57A47" w:rsidRDefault="00B57A47" w:rsidP="00B57A47">
      <w:pPr>
        <w:pStyle w:val="ConsPlusNormal"/>
        <w:ind w:firstLine="540"/>
        <w:jc w:val="both"/>
      </w:pPr>
      <w:bookmarkStart w:id="15" w:name="P198"/>
      <w:bookmarkEnd w:id="15"/>
      <w:r>
        <w:rPr>
          <w:sz w:val="26"/>
          <w:szCs w:val="26"/>
        </w:rPr>
        <w:t>3.3.6. Копия приказа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позднее чем за 24 часа до начала проведения проверки.</w:t>
      </w:r>
    </w:p>
    <w:p w:rsidR="00B57A47" w:rsidRDefault="00B57A47" w:rsidP="00B57A47">
      <w:pPr>
        <w:pStyle w:val="ConsPlusNormal"/>
        <w:ind w:firstLine="540"/>
        <w:jc w:val="both"/>
      </w:pPr>
      <w:r>
        <w:rPr>
          <w:sz w:val="26"/>
          <w:szCs w:val="26"/>
        </w:rPr>
        <w:t xml:space="preserve">При проведении внеплановой выездной проверки по основанию, </w:t>
      </w:r>
      <w:r>
        <w:rPr>
          <w:sz w:val="26"/>
          <w:szCs w:val="26"/>
        </w:rPr>
        <w:lastRenderedPageBreak/>
        <w:t>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B57A47" w:rsidRDefault="00B57A47" w:rsidP="00B57A47">
      <w:pPr>
        <w:pStyle w:val="ConsPlusNormal"/>
        <w:ind w:firstLine="540"/>
        <w:jc w:val="both"/>
      </w:pPr>
      <w:r>
        <w:rPr>
          <w:sz w:val="26"/>
          <w:szCs w:val="26"/>
        </w:rPr>
        <w:t>3.3.7. 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B57A47" w:rsidRDefault="00B57A47" w:rsidP="00B57A47">
      <w:pPr>
        <w:pStyle w:val="ConsPlusNormal"/>
        <w:jc w:val="center"/>
        <w:rPr>
          <w:sz w:val="26"/>
          <w:szCs w:val="26"/>
        </w:rPr>
      </w:pPr>
    </w:p>
    <w:p w:rsidR="00B57A47" w:rsidRDefault="00B57A47" w:rsidP="00B57A47">
      <w:pPr>
        <w:pStyle w:val="ConsPlusNormal"/>
        <w:jc w:val="center"/>
      </w:pPr>
      <w:r>
        <w:rPr>
          <w:i/>
          <w:sz w:val="26"/>
          <w:szCs w:val="26"/>
        </w:rPr>
        <w:t>3.4. Проведение документарной проверки</w:t>
      </w:r>
    </w:p>
    <w:p w:rsidR="00B57A47" w:rsidRDefault="00B57A47" w:rsidP="00B57A47">
      <w:pPr>
        <w:pStyle w:val="ConsPlusNormal"/>
        <w:jc w:val="center"/>
        <w:rPr>
          <w:sz w:val="26"/>
          <w:szCs w:val="26"/>
        </w:rPr>
      </w:pPr>
    </w:p>
    <w:p w:rsidR="00B57A47" w:rsidRDefault="00B57A47" w:rsidP="00B57A47">
      <w:pPr>
        <w:pStyle w:val="ConsPlusNormal"/>
        <w:ind w:firstLine="540"/>
        <w:jc w:val="both"/>
      </w:pPr>
      <w:r>
        <w:rPr>
          <w:sz w:val="26"/>
          <w:szCs w:val="26"/>
        </w:rPr>
        <w:t xml:space="preserve">3.4.1. </w:t>
      </w:r>
      <w:r>
        <w:rPr>
          <w:rStyle w:val="11"/>
          <w:sz w:val="26"/>
          <w:szCs w:val="26"/>
        </w:rPr>
        <w:t>Документарная проверка проводится на основании приказа руководителя, заместителя руководителя уполномоченного органа.</w:t>
      </w:r>
    </w:p>
    <w:p w:rsidR="00B57A47" w:rsidRDefault="00B57A47" w:rsidP="00B57A47">
      <w:pPr>
        <w:pStyle w:val="ConsPlusNormal"/>
        <w:ind w:firstLine="540"/>
        <w:jc w:val="both"/>
      </w:pPr>
      <w:r>
        <w:rPr>
          <w:sz w:val="26"/>
          <w:szCs w:val="26"/>
        </w:rPr>
        <w:t>3.4.2. Документарная проверка проводится в срок, установленный в приказе о проведении проверки в соответствии с подразделом 2.2 Регламента.</w:t>
      </w:r>
    </w:p>
    <w:p w:rsidR="00B57A47" w:rsidRDefault="00B57A47" w:rsidP="00B57A47">
      <w:pPr>
        <w:pStyle w:val="ConsPlusNormal"/>
        <w:ind w:firstLine="540"/>
        <w:jc w:val="both"/>
      </w:pPr>
      <w:r>
        <w:rPr>
          <w:sz w:val="26"/>
          <w:szCs w:val="26"/>
        </w:rPr>
        <w:t>3.4.3. В ходе документарной проверки  должностным лицом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w:t>
      </w:r>
    </w:p>
    <w:p w:rsidR="00B57A47" w:rsidRDefault="00B57A47" w:rsidP="00B57A47">
      <w:pPr>
        <w:pStyle w:val="ConsPlusNormal"/>
        <w:ind w:firstLine="540"/>
        <w:jc w:val="both"/>
      </w:pPr>
      <w:r>
        <w:rPr>
          <w:sz w:val="26"/>
          <w:szCs w:val="26"/>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замещающему.</w:t>
      </w:r>
    </w:p>
    <w:p w:rsidR="00B57A47" w:rsidRDefault="00B57A47" w:rsidP="00B57A47">
      <w:pPr>
        <w:pStyle w:val="ConsPlusNormal"/>
        <w:ind w:firstLine="540"/>
        <w:jc w:val="both"/>
      </w:pPr>
      <w:r>
        <w:rPr>
          <w:sz w:val="26"/>
          <w:szCs w:val="26"/>
        </w:rPr>
        <w:t>3.4.5. Подписанный руководителем Уполномоченного органа или лицом, его замещающим, запрос с приложением заверенной печатью Уполномоченного органа копии приказа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B57A47" w:rsidRDefault="00B57A47" w:rsidP="00B57A47">
      <w:pPr>
        <w:pStyle w:val="ConsPlusNormal"/>
        <w:ind w:firstLine="540"/>
        <w:jc w:val="both"/>
      </w:pPr>
      <w:bookmarkStart w:id="16" w:name="P209"/>
      <w:bookmarkEnd w:id="16"/>
      <w:r>
        <w:rPr>
          <w:sz w:val="26"/>
          <w:szCs w:val="26"/>
        </w:rPr>
        <w:t>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57A47" w:rsidRDefault="00B57A47" w:rsidP="00B57A47">
      <w:pPr>
        <w:pStyle w:val="ConsPlusNormal"/>
        <w:ind w:firstLine="540"/>
        <w:jc w:val="both"/>
      </w:pPr>
      <w:bookmarkStart w:id="17" w:name="P211"/>
      <w:bookmarkEnd w:id="17"/>
      <w:r>
        <w:rPr>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w:t>
      </w:r>
      <w:r>
        <w:rPr>
          <w:sz w:val="26"/>
          <w:szCs w:val="26"/>
        </w:rPr>
        <w:lastRenderedPageBreak/>
        <w:t>этом и требованием представить в течение 10 рабочих дней со дня получения уведомления необходимые пояснения в письменной форме.</w:t>
      </w:r>
    </w:p>
    <w:p w:rsidR="00B57A47" w:rsidRDefault="00B57A47" w:rsidP="00B57A47">
      <w:pPr>
        <w:pStyle w:val="ConsPlusNormal"/>
        <w:ind w:firstLine="540"/>
        <w:jc w:val="both"/>
      </w:pPr>
      <w:r>
        <w:rPr>
          <w:sz w:val="26"/>
          <w:szCs w:val="26"/>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B57A47" w:rsidRDefault="00B57A47" w:rsidP="00B57A47">
      <w:pPr>
        <w:pStyle w:val="ConsPlusNormal"/>
        <w:ind w:firstLine="540"/>
        <w:jc w:val="both"/>
      </w:pPr>
      <w:r>
        <w:rPr>
          <w:sz w:val="26"/>
          <w:szCs w:val="26"/>
        </w:rPr>
        <w:t>3.4.9.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57A47" w:rsidRDefault="00B57A47" w:rsidP="00B57A47">
      <w:pPr>
        <w:pStyle w:val="ConsPlusNormal"/>
        <w:ind w:firstLine="540"/>
        <w:jc w:val="both"/>
        <w:rPr>
          <w:sz w:val="26"/>
          <w:szCs w:val="26"/>
        </w:rPr>
      </w:pPr>
    </w:p>
    <w:p w:rsidR="00B57A47" w:rsidRDefault="00B57A47" w:rsidP="00B57A47">
      <w:pPr>
        <w:pStyle w:val="ConsPlusNormal"/>
        <w:jc w:val="center"/>
      </w:pPr>
      <w:r>
        <w:rPr>
          <w:i/>
          <w:sz w:val="26"/>
          <w:szCs w:val="26"/>
        </w:rPr>
        <w:t>3.5. Проведение выездной проверки</w:t>
      </w:r>
    </w:p>
    <w:p w:rsidR="00B57A47" w:rsidRDefault="00B57A47" w:rsidP="00B57A47">
      <w:pPr>
        <w:pStyle w:val="ConsPlusNormal"/>
        <w:ind w:firstLine="540"/>
        <w:jc w:val="both"/>
        <w:rPr>
          <w:sz w:val="26"/>
          <w:szCs w:val="26"/>
        </w:rPr>
      </w:pPr>
    </w:p>
    <w:p w:rsidR="00B57A47" w:rsidRDefault="00B57A47" w:rsidP="00B57A47">
      <w:pPr>
        <w:pStyle w:val="ConsPlusNormal"/>
        <w:ind w:firstLine="540"/>
        <w:contextualSpacing/>
        <w:jc w:val="both"/>
      </w:pPr>
      <w:r>
        <w:rPr>
          <w:sz w:val="26"/>
          <w:szCs w:val="26"/>
        </w:rPr>
        <w:t xml:space="preserve">3.5.1. </w:t>
      </w:r>
      <w:r>
        <w:rPr>
          <w:rStyle w:val="11"/>
          <w:sz w:val="26"/>
          <w:szCs w:val="26"/>
        </w:rPr>
        <w:t>Выездная проверка проводится на основании приказа руководителя, заместителя руководителя уполномоченного органа.</w:t>
      </w:r>
    </w:p>
    <w:p w:rsidR="00B57A47" w:rsidRPr="00063B70" w:rsidRDefault="00B57A47" w:rsidP="00B57A47">
      <w:pPr>
        <w:pStyle w:val="ConsPlusNormal"/>
        <w:ind w:firstLine="540"/>
        <w:contextualSpacing/>
        <w:jc w:val="both"/>
      </w:pPr>
      <w:r w:rsidRPr="00063B70">
        <w:rPr>
          <w:rStyle w:val="11"/>
          <w:bCs/>
          <w:sz w:val="26"/>
          <w:szCs w:val="26"/>
        </w:rPr>
        <w:t>3.5.1.1. Выездная проверка проводится в случае, если при документарной проверке не представляется возможным:</w:t>
      </w:r>
    </w:p>
    <w:p w:rsidR="00B57A47" w:rsidRPr="00063B70" w:rsidRDefault="00B57A47" w:rsidP="00B57A47">
      <w:pPr>
        <w:ind w:firstLine="540"/>
        <w:contextualSpacing/>
        <w:jc w:val="both"/>
      </w:pPr>
      <w:r w:rsidRPr="00063B70">
        <w:rPr>
          <w:rFonts w:ascii="Arial" w:hAnsi="Arial"/>
          <w:bCs/>
          <w:sz w:val="26"/>
          <w:szCs w:val="26"/>
        </w:rPr>
        <w:t>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B57A47" w:rsidRPr="00063B70" w:rsidRDefault="00B57A47" w:rsidP="00B57A47">
      <w:pPr>
        <w:ind w:firstLine="540"/>
        <w:contextualSpacing/>
        <w:jc w:val="both"/>
      </w:pPr>
      <w:r w:rsidRPr="00063B70">
        <w:rPr>
          <w:rFonts w:ascii="Arial" w:hAnsi="Arial"/>
          <w:bCs/>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57A47" w:rsidRDefault="00B57A47" w:rsidP="00B57A47">
      <w:pPr>
        <w:pStyle w:val="ConsPlusNormal"/>
        <w:ind w:firstLine="540"/>
        <w:contextualSpacing/>
        <w:jc w:val="both"/>
      </w:pPr>
      <w:r>
        <w:rPr>
          <w:sz w:val="26"/>
          <w:szCs w:val="26"/>
        </w:rPr>
        <w:t>3.5.2. Выездная проверка проводится в срок, установленный в приказе о проведении проверки в соответствии с подразделом 2.2 Регламента.</w:t>
      </w:r>
    </w:p>
    <w:p w:rsidR="00B57A47" w:rsidRDefault="00B57A47" w:rsidP="00B57A47">
      <w:pPr>
        <w:pStyle w:val="ConsPlusNormal"/>
        <w:ind w:firstLine="540"/>
        <w:jc w:val="both"/>
      </w:pPr>
      <w:r>
        <w:rPr>
          <w:sz w:val="26"/>
          <w:szCs w:val="26"/>
        </w:rPr>
        <w:t>3.5.3. Должностное лицо (контрольная группа) по прибытии к месту проведения проверки предъявляет субъекту проверки или его представителю служебное удостоверение.</w:t>
      </w:r>
    </w:p>
    <w:p w:rsidR="00B57A47" w:rsidRDefault="00B57A47" w:rsidP="00B57A47">
      <w:pPr>
        <w:pStyle w:val="ConsPlusNormal"/>
        <w:ind w:firstLine="540"/>
        <w:jc w:val="both"/>
      </w:pPr>
      <w:r>
        <w:rPr>
          <w:sz w:val="26"/>
          <w:szCs w:val="26"/>
        </w:rPr>
        <w:t>3.5.4. 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rsidR="00B57A47" w:rsidRDefault="00B57A47" w:rsidP="00B57A47">
      <w:pPr>
        <w:pStyle w:val="ConsPlusNormal"/>
        <w:ind w:firstLine="540"/>
        <w:jc w:val="both"/>
      </w:pPr>
      <w:r>
        <w:rPr>
          <w:sz w:val="26"/>
          <w:szCs w:val="26"/>
        </w:rPr>
        <w:t>приказом руководителя Уполномоченного органа о проведении проверки;</w:t>
      </w:r>
    </w:p>
    <w:p w:rsidR="00B57A47" w:rsidRDefault="00B57A47" w:rsidP="00B57A47">
      <w:pPr>
        <w:pStyle w:val="ConsPlusNormal"/>
        <w:ind w:firstLine="540"/>
        <w:jc w:val="both"/>
      </w:pPr>
      <w:r>
        <w:rPr>
          <w:sz w:val="26"/>
          <w:szCs w:val="26"/>
        </w:rPr>
        <w:t>полномочиями должностных лиц, проводящих проверку;</w:t>
      </w:r>
    </w:p>
    <w:p w:rsidR="00B57A47" w:rsidRDefault="00B57A47" w:rsidP="00B57A47">
      <w:pPr>
        <w:pStyle w:val="ConsPlusNormal"/>
        <w:ind w:firstLine="540"/>
        <w:jc w:val="both"/>
      </w:pPr>
      <w:r>
        <w:rPr>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B57A47" w:rsidRDefault="00B57A47" w:rsidP="00B57A47">
      <w:pPr>
        <w:pStyle w:val="ConsPlusNormal"/>
        <w:ind w:firstLine="540"/>
        <w:jc w:val="both"/>
      </w:pPr>
      <w:r>
        <w:rPr>
          <w:sz w:val="26"/>
          <w:szCs w:val="26"/>
        </w:rPr>
        <w:t>со сроками и с условиями ее проведения;</w:t>
      </w:r>
    </w:p>
    <w:p w:rsidR="00B57A47" w:rsidRDefault="00B57A47" w:rsidP="00B57A47">
      <w:pPr>
        <w:pStyle w:val="ConsPlusNormal"/>
        <w:ind w:firstLine="540"/>
        <w:jc w:val="both"/>
      </w:pPr>
      <w:r>
        <w:rPr>
          <w:sz w:val="26"/>
          <w:szCs w:val="26"/>
        </w:rPr>
        <w:t>а также вручить под роспись заверенную подписью уполномоченного специалиста и печатью Уполномоченного органа копию приказа о проведении проверки и дать разъяснения по возникающим в этой связи вопросам.</w:t>
      </w:r>
    </w:p>
    <w:p w:rsidR="00B57A47" w:rsidRDefault="00B57A47" w:rsidP="00B57A47">
      <w:pPr>
        <w:pStyle w:val="ConsPlusNormal"/>
        <w:ind w:firstLine="540"/>
        <w:jc w:val="both"/>
      </w:pPr>
      <w:r>
        <w:rPr>
          <w:sz w:val="26"/>
          <w:szCs w:val="26"/>
        </w:rPr>
        <w:t xml:space="preserve">В случае проведения внеплановой выездной проверки, предусмотренной подпунктом "б" пункта 3.2.6 Регламента, должностное лицо (руководитель </w:t>
      </w:r>
      <w:r>
        <w:rPr>
          <w:sz w:val="26"/>
          <w:szCs w:val="26"/>
        </w:rPr>
        <w:lastRenderedPageBreak/>
        <w:t>контрольной группы)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3.2.9 Регламента.</w:t>
      </w:r>
    </w:p>
    <w:p w:rsidR="00B57A47" w:rsidRDefault="00B57A47" w:rsidP="00B57A47">
      <w:pPr>
        <w:pStyle w:val="ConsPlusNormal"/>
        <w:ind w:firstLine="540"/>
        <w:jc w:val="both"/>
      </w:pPr>
      <w:r>
        <w:rPr>
          <w:sz w:val="26"/>
          <w:szCs w:val="26"/>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B57A47" w:rsidRDefault="00B57A47" w:rsidP="00B57A47">
      <w:pPr>
        <w:pStyle w:val="ConsPlusNormal"/>
        <w:ind w:firstLine="540"/>
        <w:jc w:val="both"/>
      </w:pPr>
      <w:r>
        <w:rPr>
          <w:sz w:val="26"/>
          <w:szCs w:val="26"/>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B57A47" w:rsidRDefault="00B57A47" w:rsidP="00B57A47">
      <w:pPr>
        <w:pStyle w:val="ConsPlusNormal"/>
        <w:ind w:firstLine="540"/>
        <w:jc w:val="both"/>
      </w:pPr>
      <w:r>
        <w:rPr>
          <w:sz w:val="26"/>
          <w:szCs w:val="26"/>
        </w:rPr>
        <w:t>3.5.6. В ходе проверки осуществляются:</w:t>
      </w:r>
    </w:p>
    <w:p w:rsidR="00B57A47" w:rsidRDefault="00B57A47" w:rsidP="00B57A47">
      <w:pPr>
        <w:pStyle w:val="ConsPlusNormal"/>
        <w:ind w:firstLine="540"/>
        <w:jc w:val="both"/>
      </w:pPr>
      <w:r>
        <w:rPr>
          <w:sz w:val="26"/>
          <w:szCs w:val="26"/>
        </w:rPr>
        <w:t>а) визуальный осмотр;</w:t>
      </w:r>
    </w:p>
    <w:p w:rsidR="00B57A47" w:rsidRDefault="00B57A47" w:rsidP="00B57A47">
      <w:pPr>
        <w:pStyle w:val="ConsPlusNormal"/>
        <w:ind w:firstLine="540"/>
        <w:jc w:val="both"/>
      </w:pPr>
      <w:r>
        <w:rPr>
          <w:sz w:val="26"/>
          <w:szCs w:val="26"/>
        </w:rPr>
        <w:t>б) анализ документов и представленной информации;</w:t>
      </w:r>
    </w:p>
    <w:p w:rsidR="00B57A47" w:rsidRDefault="00B57A47" w:rsidP="00B57A47">
      <w:pPr>
        <w:pStyle w:val="ConsPlusNormal"/>
        <w:ind w:firstLine="540"/>
        <w:jc w:val="both"/>
      </w:pPr>
      <w:r>
        <w:rPr>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A47" w:rsidRDefault="00B57A47" w:rsidP="00B57A47">
      <w:pPr>
        <w:pStyle w:val="ConsPlusNormal"/>
        <w:ind w:firstLine="540"/>
        <w:jc w:val="both"/>
      </w:pPr>
      <w:r>
        <w:rPr>
          <w:sz w:val="26"/>
          <w:szCs w:val="26"/>
        </w:rPr>
        <w:t>г) фото- и видеофиксация (при необходимости).</w:t>
      </w:r>
    </w:p>
    <w:p w:rsidR="00B57A47" w:rsidRDefault="00B57A47" w:rsidP="00B57A47">
      <w:pPr>
        <w:pStyle w:val="ConsPlusNormal"/>
        <w:ind w:firstLine="540"/>
        <w:jc w:val="both"/>
      </w:pPr>
      <w:r>
        <w:rPr>
          <w:sz w:val="26"/>
          <w:szCs w:val="26"/>
        </w:rPr>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(контрольной группой) в присутствии субъекта проверок или его представителя.</w:t>
      </w:r>
    </w:p>
    <w:p w:rsidR="00B57A47" w:rsidRDefault="00B57A47" w:rsidP="00B57A47">
      <w:pPr>
        <w:pStyle w:val="ConsPlusNormal"/>
        <w:ind w:firstLine="540"/>
        <w:jc w:val="both"/>
      </w:pPr>
      <w:r>
        <w:rPr>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B57A47" w:rsidRDefault="00B57A47" w:rsidP="00B57A47">
      <w:pPr>
        <w:pStyle w:val="ConsPlusNormal"/>
        <w:ind w:firstLine="540"/>
        <w:jc w:val="both"/>
      </w:pPr>
      <w:r>
        <w:rPr>
          <w:sz w:val="26"/>
          <w:szCs w:val="26"/>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B57A47" w:rsidRDefault="00B57A47" w:rsidP="00B57A47">
      <w:pPr>
        <w:pStyle w:val="ConsPlusNormal"/>
        <w:ind w:firstLine="540"/>
        <w:jc w:val="both"/>
      </w:pPr>
      <w:r>
        <w:rPr>
          <w:sz w:val="26"/>
          <w:szCs w:val="26"/>
        </w:rPr>
        <w:t>Передача запрашиваемых документов осуществляется по описи.</w:t>
      </w:r>
    </w:p>
    <w:p w:rsidR="00B57A47" w:rsidRDefault="00B57A47" w:rsidP="00B57A47">
      <w:pPr>
        <w:pStyle w:val="ConsPlusNormal"/>
        <w:ind w:firstLine="540"/>
        <w:jc w:val="both"/>
      </w:pPr>
      <w:r>
        <w:rPr>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B57A47" w:rsidRDefault="00B57A47" w:rsidP="00B57A47">
      <w:pPr>
        <w:pStyle w:val="ConsPlusNormal"/>
        <w:ind w:firstLine="540"/>
        <w:jc w:val="both"/>
      </w:pPr>
      <w:r>
        <w:rPr>
          <w:sz w:val="26"/>
          <w:szCs w:val="26"/>
        </w:rPr>
        <w:t xml:space="preserve">3.5.10. В случае отказа субъекта проверки представить необходимые для проведения проверки документы, в акте проверки производится </w:t>
      </w:r>
      <w:r>
        <w:rPr>
          <w:sz w:val="26"/>
          <w:szCs w:val="26"/>
        </w:rPr>
        <w:lastRenderedPageBreak/>
        <w:t>соответствующая запись.</w:t>
      </w:r>
    </w:p>
    <w:p w:rsidR="00B57A47" w:rsidRDefault="00B57A47" w:rsidP="00B57A47">
      <w:pPr>
        <w:pStyle w:val="ConsPlusNormal"/>
        <w:jc w:val="center"/>
        <w:rPr>
          <w:sz w:val="26"/>
          <w:szCs w:val="26"/>
        </w:rPr>
      </w:pPr>
    </w:p>
    <w:p w:rsidR="00B57A47" w:rsidRDefault="00B57A47" w:rsidP="00B57A47">
      <w:pPr>
        <w:pStyle w:val="ConsPlusNormal"/>
        <w:jc w:val="center"/>
      </w:pPr>
      <w:r>
        <w:rPr>
          <w:i/>
          <w:sz w:val="26"/>
          <w:szCs w:val="26"/>
        </w:rPr>
        <w:t>3.6. Оформление результатов проверки</w:t>
      </w:r>
    </w:p>
    <w:p w:rsidR="00B57A47" w:rsidRDefault="00B57A47" w:rsidP="00B57A47">
      <w:pPr>
        <w:pStyle w:val="ConsPlusNormal"/>
        <w:jc w:val="center"/>
        <w:rPr>
          <w:sz w:val="26"/>
          <w:szCs w:val="26"/>
        </w:rPr>
      </w:pPr>
    </w:p>
    <w:p w:rsidR="00B57A47" w:rsidRDefault="00B57A47" w:rsidP="00B57A47">
      <w:pPr>
        <w:pStyle w:val="ConsPlusNormal"/>
        <w:ind w:firstLine="540"/>
        <w:jc w:val="both"/>
      </w:pPr>
      <w:r>
        <w:rPr>
          <w:sz w:val="26"/>
          <w:szCs w:val="26"/>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B57A47" w:rsidRDefault="00B57A47" w:rsidP="00B57A47">
      <w:pPr>
        <w:pStyle w:val="ConsPlusNormal"/>
        <w:ind w:firstLine="540"/>
        <w:jc w:val="both"/>
      </w:pPr>
      <w:r>
        <w:rPr>
          <w:sz w:val="26"/>
          <w:szCs w:val="26"/>
        </w:rPr>
        <w:t>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A47" w:rsidRDefault="00B57A47" w:rsidP="00B57A47">
      <w:pPr>
        <w:pStyle w:val="ConsPlusNormal"/>
        <w:ind w:firstLine="540"/>
        <w:jc w:val="both"/>
      </w:pPr>
      <w:r>
        <w:rPr>
          <w:sz w:val="26"/>
          <w:szCs w:val="26"/>
        </w:rPr>
        <w:t>3.6.3. Должностное лицо (члены контрольной группы) подписывают каждый из экземпляров акта проверки.</w:t>
      </w:r>
    </w:p>
    <w:p w:rsidR="00B57A47" w:rsidRDefault="00B57A47" w:rsidP="00B57A47">
      <w:pPr>
        <w:pStyle w:val="ConsPlusNormal"/>
        <w:ind w:firstLine="540"/>
        <w:jc w:val="both"/>
      </w:pPr>
      <w:r>
        <w:rPr>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B57A47" w:rsidRDefault="00B57A47" w:rsidP="00B57A47">
      <w:pPr>
        <w:pStyle w:val="ConsPlusNormal"/>
        <w:ind w:firstLine="540"/>
        <w:jc w:val="both"/>
      </w:pPr>
      <w:bookmarkStart w:id="18" w:name="P250"/>
      <w:bookmarkEnd w:id="18"/>
      <w:r>
        <w:rPr>
          <w:rStyle w:val="11"/>
          <w:sz w:val="26"/>
          <w:szCs w:val="26"/>
        </w:rPr>
        <w:t xml:space="preserve">3.6.5. </w:t>
      </w:r>
      <w:r>
        <w:rPr>
          <w:sz w:val="26"/>
          <w:szCs w:val="26"/>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57A47" w:rsidRDefault="00B57A47" w:rsidP="00B57A47">
      <w:pPr>
        <w:autoSpaceDE w:val="0"/>
        <w:ind w:firstLine="567"/>
        <w:jc w:val="both"/>
      </w:pPr>
      <w:r>
        <w:rPr>
          <w:rStyle w:val="11"/>
          <w:rFonts w:ascii="Arial" w:hAnsi="Arial" w:cs="Arial"/>
          <w:color w:val="000000"/>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w:t>
      </w:r>
      <w:r>
        <w:rPr>
          <w:rStyle w:val="11"/>
          <w:rFonts w:ascii="Arial" w:hAnsi="Arial" w:cs="Arial"/>
          <w:color w:val="000000"/>
          <w:sz w:val="26"/>
          <w:szCs w:val="26"/>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57A47" w:rsidRDefault="00B57A47" w:rsidP="00B57A47">
      <w:pPr>
        <w:pStyle w:val="ConsPlusNormal"/>
        <w:ind w:firstLine="540"/>
        <w:jc w:val="both"/>
      </w:pPr>
      <w:r>
        <w:rPr>
          <w:sz w:val="26"/>
          <w:szCs w:val="26"/>
        </w:rPr>
        <w:t>Срок вручения (направления) акта проверки - 1 рабочий день со дня составления акта проверки.</w:t>
      </w:r>
    </w:p>
    <w:p w:rsidR="00B57A47" w:rsidRDefault="00B57A47" w:rsidP="00B57A47">
      <w:pPr>
        <w:pStyle w:val="ConsPlusNormal"/>
        <w:ind w:firstLine="540"/>
        <w:jc w:val="both"/>
      </w:pPr>
      <w:r>
        <w:rPr>
          <w:sz w:val="26"/>
          <w:szCs w:val="26"/>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(членами контрольной группы)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должностного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B57A47" w:rsidRDefault="00B57A47" w:rsidP="00B57A47">
      <w:pPr>
        <w:pStyle w:val="ConsPlusNormal"/>
        <w:ind w:firstLine="540"/>
        <w:jc w:val="both"/>
      </w:pPr>
      <w:r>
        <w:rPr>
          <w:sz w:val="26"/>
          <w:szCs w:val="26"/>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B57A47" w:rsidRDefault="00B57A47" w:rsidP="00B57A47">
      <w:pPr>
        <w:pStyle w:val="ConsPlusNormal"/>
        <w:ind w:firstLine="540"/>
        <w:jc w:val="both"/>
      </w:pPr>
      <w:bookmarkStart w:id="19" w:name="P255"/>
      <w:bookmarkEnd w:id="19"/>
      <w:r>
        <w:rPr>
          <w:sz w:val="26"/>
          <w:szCs w:val="26"/>
        </w:rPr>
        <w:t xml:space="preserve">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w:t>
      </w:r>
      <w:r>
        <w:rPr>
          <w:sz w:val="26"/>
          <w:szCs w:val="26"/>
        </w:rPr>
        <w:lastRenderedPageBreak/>
        <w:t>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B57A47" w:rsidRDefault="00B57A47" w:rsidP="00B57A47">
      <w:pPr>
        <w:pStyle w:val="ConsPlusNormal"/>
        <w:ind w:firstLine="540"/>
        <w:jc w:val="both"/>
      </w:pPr>
      <w:r>
        <w:rPr>
          <w:sz w:val="26"/>
          <w:szCs w:val="26"/>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57A47" w:rsidRDefault="00B57A47" w:rsidP="00B57A47">
      <w:pPr>
        <w:pStyle w:val="ConsPlusNormal"/>
        <w:ind w:firstLine="540"/>
        <w:jc w:val="both"/>
      </w:pPr>
      <w:r>
        <w:rPr>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B57A47" w:rsidRDefault="00B57A47" w:rsidP="00B57A47">
      <w:pPr>
        <w:pStyle w:val="ConsPlusNormal"/>
        <w:ind w:firstLine="540"/>
        <w:jc w:val="both"/>
        <w:rPr>
          <w:sz w:val="26"/>
          <w:szCs w:val="26"/>
        </w:rPr>
      </w:pPr>
    </w:p>
    <w:p w:rsidR="00B57A47" w:rsidRDefault="00B57A47" w:rsidP="00B57A47">
      <w:pPr>
        <w:pStyle w:val="ConsPlusNormal"/>
        <w:jc w:val="center"/>
      </w:pPr>
      <w:r>
        <w:rPr>
          <w:i/>
          <w:sz w:val="26"/>
          <w:szCs w:val="26"/>
        </w:rPr>
        <w:t>3.7. Принятие мер в отношении фактов нарушений, выявленных</w:t>
      </w:r>
    </w:p>
    <w:p w:rsidR="00B57A47" w:rsidRDefault="00B57A47" w:rsidP="00B57A47">
      <w:pPr>
        <w:pStyle w:val="ConsPlusNormal"/>
        <w:jc w:val="center"/>
      </w:pPr>
      <w:r>
        <w:rPr>
          <w:i/>
          <w:sz w:val="26"/>
          <w:szCs w:val="26"/>
        </w:rPr>
        <w:t>при проведении проверки</w:t>
      </w:r>
    </w:p>
    <w:p w:rsidR="00B57A47" w:rsidRDefault="00B57A47" w:rsidP="00B57A47">
      <w:pPr>
        <w:pStyle w:val="ConsPlusNormal"/>
        <w:jc w:val="center"/>
        <w:rPr>
          <w:sz w:val="26"/>
          <w:szCs w:val="26"/>
        </w:rPr>
      </w:pPr>
    </w:p>
    <w:p w:rsidR="00B57A47" w:rsidRDefault="00B57A47" w:rsidP="00B57A47">
      <w:pPr>
        <w:pStyle w:val="ConsPlusNormal"/>
        <w:ind w:firstLine="540"/>
        <w:jc w:val="both"/>
      </w:pPr>
      <w:r>
        <w:rPr>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Тюменской области, контроль за соблюдением которых не входит в компетенцию Уполномоченного органа.</w:t>
      </w:r>
    </w:p>
    <w:p w:rsidR="00B57A47" w:rsidRDefault="00B57A47" w:rsidP="00B57A47">
      <w:pPr>
        <w:pStyle w:val="ConsPlusNormal"/>
        <w:ind w:firstLine="540"/>
        <w:jc w:val="both"/>
      </w:pPr>
      <w:bookmarkStart w:id="20" w:name="P266"/>
      <w:bookmarkEnd w:id="20"/>
      <w:r>
        <w:rPr>
          <w:sz w:val="26"/>
          <w:szCs w:val="26"/>
        </w:rPr>
        <w:t>3.7.2.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w:t>
      </w:r>
      <w:r>
        <w:rPr>
          <w:sz w:val="26"/>
          <w:szCs w:val="26"/>
          <w:highlight w:val="yellow"/>
        </w:rPr>
        <w:t xml:space="preserve"> </w:t>
      </w:r>
      <w:r>
        <w:rPr>
          <w:sz w:val="26"/>
          <w:szCs w:val="26"/>
        </w:rPr>
        <w:t>(руководитель контрольной группы ), проводившее проверку, в пределах полномочий, предусмотренных законодательством Российской Федерации:</w:t>
      </w:r>
    </w:p>
    <w:p w:rsidR="00B57A47" w:rsidRDefault="00B57A47" w:rsidP="00B57A47">
      <w:pPr>
        <w:pStyle w:val="ConsPlusNormal"/>
        <w:ind w:firstLine="540"/>
        <w:jc w:val="both"/>
      </w:pPr>
      <w:r>
        <w:rPr>
          <w:sz w:val="26"/>
          <w:szCs w:val="26"/>
        </w:rPr>
        <w:t>а)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1 к Регламенту в сроки, установленные подразделом 2.2 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Регламента.</w:t>
      </w:r>
    </w:p>
    <w:p w:rsidR="00B57A47" w:rsidRDefault="00B57A47" w:rsidP="00B57A47">
      <w:pPr>
        <w:pStyle w:val="ConsPlusNormal"/>
        <w:ind w:firstLine="540"/>
        <w:jc w:val="both"/>
      </w:pPr>
      <w:r>
        <w:rPr>
          <w:sz w:val="26"/>
          <w:szCs w:val="26"/>
        </w:rPr>
        <w:t>б) принимает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B57A47" w:rsidRDefault="00B57A47" w:rsidP="00B57A47">
      <w:pPr>
        <w:pStyle w:val="ConsPlusNormal"/>
        <w:ind w:firstLine="540"/>
        <w:jc w:val="both"/>
      </w:pPr>
      <w:r>
        <w:rPr>
          <w:sz w:val="26"/>
          <w:szCs w:val="26"/>
        </w:rPr>
        <w:t xml:space="preserve">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контроль за </w:t>
      </w:r>
      <w:r>
        <w:rPr>
          <w:sz w:val="26"/>
          <w:szCs w:val="26"/>
        </w:rPr>
        <w:lastRenderedPageBreak/>
        <w:t>соблюдением которых не входит в компетенцию Уполномоченного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
    <w:p w:rsidR="00B57A47" w:rsidRDefault="00B57A47" w:rsidP="00B57A47">
      <w:pPr>
        <w:pStyle w:val="ConsPlusNormal"/>
        <w:ind w:firstLine="540"/>
        <w:jc w:val="both"/>
      </w:pPr>
      <w:bookmarkStart w:id="21" w:name="P271"/>
      <w:bookmarkEnd w:id="21"/>
      <w:r>
        <w:rPr>
          <w:sz w:val="26"/>
          <w:szCs w:val="26"/>
        </w:rPr>
        <w:t>3.7.4.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57A47" w:rsidRDefault="00B57A47" w:rsidP="00B57A47">
      <w:pPr>
        <w:pStyle w:val="ConsPlusNormal"/>
        <w:ind w:firstLine="540"/>
        <w:jc w:val="both"/>
        <w:rPr>
          <w:sz w:val="26"/>
          <w:szCs w:val="26"/>
        </w:rPr>
      </w:pPr>
    </w:p>
    <w:p w:rsidR="00B57A47" w:rsidRDefault="00B57A47" w:rsidP="00B57A47">
      <w:pPr>
        <w:pStyle w:val="a9"/>
        <w:jc w:val="center"/>
      </w:pPr>
      <w:r>
        <w:rPr>
          <w:rFonts w:ascii="Arial" w:hAnsi="Arial"/>
          <w:i/>
          <w:iCs/>
          <w:sz w:val="26"/>
          <w:szCs w:val="26"/>
        </w:rPr>
        <w:t>3.8. Организация и проведение мероприятий, направленных</w:t>
      </w:r>
    </w:p>
    <w:p w:rsidR="00B57A47" w:rsidRDefault="00B57A47" w:rsidP="00B57A47">
      <w:pPr>
        <w:pStyle w:val="a9"/>
        <w:jc w:val="center"/>
      </w:pPr>
      <w:r>
        <w:rPr>
          <w:rFonts w:ascii="Arial" w:hAnsi="Arial"/>
          <w:i/>
          <w:iCs/>
          <w:sz w:val="26"/>
          <w:szCs w:val="26"/>
        </w:rPr>
        <w:t>на профилактику нарушений обязательных требований</w:t>
      </w:r>
    </w:p>
    <w:p w:rsidR="00B57A47" w:rsidRDefault="00B57A47" w:rsidP="00B57A47">
      <w:pPr>
        <w:pStyle w:val="a9"/>
        <w:jc w:val="center"/>
        <w:rPr>
          <w:rFonts w:ascii="Arial" w:hAnsi="Arial"/>
          <w:sz w:val="26"/>
          <w:szCs w:val="26"/>
        </w:rPr>
      </w:pPr>
    </w:p>
    <w:p w:rsidR="00B57A47" w:rsidRDefault="00B57A47" w:rsidP="00B57A47">
      <w:pPr>
        <w:pStyle w:val="a9"/>
        <w:suppressAutoHyphens/>
        <w:spacing w:line="240" w:lineRule="auto"/>
        <w:ind w:firstLine="567"/>
        <w:jc w:val="both"/>
      </w:pPr>
      <w:r>
        <w:rPr>
          <w:rFonts w:ascii="Arial" w:hAnsi="Arial"/>
          <w:sz w:val="26"/>
          <w:szCs w:val="26"/>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B57A47" w:rsidRDefault="00B57A47" w:rsidP="00B57A47">
      <w:pPr>
        <w:pStyle w:val="a9"/>
        <w:suppressAutoHyphens/>
        <w:spacing w:line="240" w:lineRule="auto"/>
        <w:ind w:firstLine="567"/>
        <w:jc w:val="both"/>
      </w:pPr>
      <w:r>
        <w:rPr>
          <w:rFonts w:ascii="Arial" w:hAnsi="Arial"/>
          <w:sz w:val="26"/>
          <w:szCs w:val="26"/>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B57A47" w:rsidRDefault="00B57A47" w:rsidP="00B57A47">
      <w:pPr>
        <w:pStyle w:val="a9"/>
        <w:suppressAutoHyphens/>
        <w:spacing w:line="240" w:lineRule="auto"/>
        <w:ind w:firstLine="567"/>
        <w:jc w:val="both"/>
      </w:pPr>
      <w:r>
        <w:rPr>
          <w:rFonts w:ascii="Arial" w:hAnsi="Arial"/>
          <w:sz w:val="26"/>
          <w:szCs w:val="26"/>
        </w:rPr>
        <w:t>1) обеспечивает размещение на официальном сайте _______________ муниципального образования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57A47" w:rsidRDefault="00B57A47" w:rsidP="00B57A47">
      <w:pPr>
        <w:pStyle w:val="a9"/>
        <w:suppressAutoHyphens/>
        <w:spacing w:line="240" w:lineRule="auto"/>
        <w:ind w:firstLine="567"/>
        <w:jc w:val="both"/>
      </w:pPr>
      <w:r>
        <w:rPr>
          <w:rFonts w:ascii="Arial" w:hAnsi="Arial"/>
          <w:sz w:val="26"/>
          <w:szCs w:val="26"/>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57A47" w:rsidRDefault="00B57A47" w:rsidP="00B57A47">
      <w:pPr>
        <w:pStyle w:val="a9"/>
        <w:suppressAutoHyphens/>
        <w:spacing w:line="240" w:lineRule="auto"/>
        <w:ind w:firstLine="567"/>
        <w:jc w:val="both"/>
      </w:pPr>
      <w:r>
        <w:rPr>
          <w:rFonts w:ascii="Arial" w:hAnsi="Arial"/>
          <w:sz w:val="26"/>
          <w:szCs w:val="26"/>
        </w:rPr>
        <w:t xml:space="preserve">3) обеспечивает регулярное (не реже одного раза в год) обобщение практики осуществления муниципального контроля и размещение на </w:t>
      </w:r>
      <w:r>
        <w:rPr>
          <w:rFonts w:ascii="Arial" w:hAnsi="Arial"/>
          <w:sz w:val="26"/>
          <w:szCs w:val="26"/>
        </w:rPr>
        <w:lastRenderedPageBreak/>
        <w:t xml:space="preserve">официальном сайте </w:t>
      </w:r>
      <w:r w:rsidR="00790E1F">
        <w:rPr>
          <w:rFonts w:ascii="Arial" w:hAnsi="Arial"/>
          <w:sz w:val="26"/>
          <w:szCs w:val="26"/>
        </w:rPr>
        <w:t xml:space="preserve">муниципального образования городской округ город Ишим </w:t>
      </w:r>
      <w:r w:rsidR="00790E1F" w:rsidRPr="00790E1F">
        <w:rPr>
          <w:rFonts w:ascii="Arial" w:hAnsi="Arial"/>
          <w:sz w:val="26"/>
          <w:szCs w:val="26"/>
        </w:rPr>
        <w:t>ishim.admtyumen.ru</w:t>
      </w:r>
      <w:r w:rsidR="00790E1F">
        <w:rPr>
          <w:rFonts w:ascii="Arial" w:hAnsi="Arial"/>
          <w:sz w:val="26"/>
          <w:szCs w:val="26"/>
        </w:rPr>
        <w:t xml:space="preserve"> </w:t>
      </w:r>
      <w:r>
        <w:rPr>
          <w:rFonts w:ascii="Arial" w:hAnsi="Arial"/>
          <w:sz w:val="26"/>
          <w:szCs w:val="26"/>
        </w:rPr>
        <w:t>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57A47" w:rsidRDefault="00B57A47" w:rsidP="00B57A47">
      <w:pPr>
        <w:pStyle w:val="a9"/>
        <w:suppressAutoHyphens/>
        <w:spacing w:line="240" w:lineRule="auto"/>
        <w:ind w:firstLine="567"/>
        <w:jc w:val="both"/>
      </w:pPr>
      <w:r>
        <w:rPr>
          <w:rFonts w:ascii="Arial" w:hAnsi="Arial"/>
          <w:sz w:val="26"/>
          <w:szCs w:val="26"/>
        </w:rPr>
        <w:t>4) выдает предостережения о недопустимости нарушения обязательных требований.</w:t>
      </w:r>
    </w:p>
    <w:p w:rsidR="00B57A47" w:rsidRDefault="00B57A47" w:rsidP="00B57A47">
      <w:pPr>
        <w:pStyle w:val="a9"/>
        <w:suppressAutoHyphens/>
        <w:spacing w:line="240" w:lineRule="auto"/>
        <w:ind w:firstLine="567"/>
        <w:jc w:val="both"/>
      </w:pPr>
      <w:r>
        <w:rPr>
          <w:rFonts w:ascii="Arial" w:hAnsi="Arial"/>
          <w:sz w:val="26"/>
          <w:szCs w:val="26"/>
        </w:rPr>
        <w:t>3.8.3.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B57A47" w:rsidRPr="00063B70" w:rsidRDefault="00B57A47" w:rsidP="00B57A47">
      <w:pPr>
        <w:pStyle w:val="a9"/>
        <w:suppressAutoHyphens/>
        <w:spacing w:line="240" w:lineRule="auto"/>
        <w:ind w:firstLine="567"/>
        <w:jc w:val="both"/>
      </w:pPr>
      <w:r>
        <w:rPr>
          <w:rFonts w:ascii="Arial" w:hAnsi="Arial"/>
          <w:sz w:val="26"/>
          <w:szCs w:val="26"/>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063B70">
        <w:rPr>
          <w:rFonts w:ascii="Arial" w:hAnsi="Arial"/>
          <w:bCs/>
          <w:color w:val="000000"/>
          <w:sz w:val="26"/>
          <w:szCs w:val="26"/>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B57A47" w:rsidRDefault="00B57A47" w:rsidP="00B57A47">
      <w:pPr>
        <w:pStyle w:val="a9"/>
        <w:suppressAutoHyphens/>
        <w:spacing w:line="240" w:lineRule="auto"/>
        <w:ind w:firstLine="567"/>
        <w:jc w:val="both"/>
      </w:pPr>
      <w:r>
        <w:rPr>
          <w:rFonts w:ascii="Arial" w:hAnsi="Arial"/>
          <w:sz w:val="26"/>
          <w:szCs w:val="26"/>
        </w:rPr>
        <w:t xml:space="preserve">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w:t>
      </w:r>
      <w:r>
        <w:rPr>
          <w:rFonts w:ascii="Arial" w:hAnsi="Arial"/>
          <w:sz w:val="26"/>
          <w:szCs w:val="26"/>
        </w:rPr>
        <w:lastRenderedPageBreak/>
        <w:t>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57A47" w:rsidRDefault="00B57A47" w:rsidP="00B57A47">
      <w:pPr>
        <w:pStyle w:val="a9"/>
        <w:suppressAutoHyphens/>
        <w:spacing w:line="240" w:lineRule="auto"/>
        <w:ind w:firstLine="567"/>
        <w:jc w:val="both"/>
      </w:pPr>
      <w:r>
        <w:rPr>
          <w:rStyle w:val="11"/>
          <w:rFonts w:ascii="Arial" w:eastAsia="Times New Roman" w:hAnsi="Arial" w:cs="Arial"/>
          <w:color w:val="000000"/>
          <w:sz w:val="26"/>
          <w:szCs w:val="26"/>
          <w:lang w:eastAsia="ru-RU"/>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B57A47" w:rsidRDefault="00B57A47" w:rsidP="00B57A47">
      <w:pPr>
        <w:pStyle w:val="a9"/>
        <w:suppressAutoHyphens/>
        <w:spacing w:line="240" w:lineRule="auto"/>
        <w:ind w:firstLine="567"/>
        <w:jc w:val="both"/>
      </w:pPr>
      <w:r>
        <w:rPr>
          <w:rStyle w:val="11"/>
          <w:rFonts w:ascii="Arial" w:eastAsia="Times New Roman" w:hAnsi="Arial" w:cs="Arial"/>
          <w:color w:val="000000"/>
          <w:sz w:val="26"/>
          <w:szCs w:val="26"/>
          <w:lang w:eastAsia="ru-RU"/>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B57A47" w:rsidRDefault="00B57A47" w:rsidP="00B57A47">
      <w:pPr>
        <w:pStyle w:val="a9"/>
        <w:suppressAutoHyphens/>
        <w:spacing w:line="240" w:lineRule="auto"/>
        <w:ind w:firstLine="567"/>
        <w:jc w:val="both"/>
      </w:pPr>
    </w:p>
    <w:p w:rsidR="00B57A47" w:rsidRDefault="00B57A47" w:rsidP="00B57A47">
      <w:pPr>
        <w:pStyle w:val="a9"/>
        <w:suppressAutoHyphens/>
        <w:spacing w:line="240" w:lineRule="auto"/>
        <w:ind w:firstLine="57"/>
        <w:jc w:val="center"/>
      </w:pPr>
      <w:r>
        <w:rPr>
          <w:rFonts w:ascii="Arial" w:hAnsi="Arial"/>
          <w:i/>
          <w:iCs/>
          <w:sz w:val="26"/>
          <w:szCs w:val="26"/>
        </w:rPr>
        <w:t xml:space="preserve">3.9. Организация и проведение мероприятий по контролю </w:t>
      </w:r>
    </w:p>
    <w:p w:rsidR="00B57A47" w:rsidRDefault="00B57A47" w:rsidP="00B57A47">
      <w:pPr>
        <w:pStyle w:val="a9"/>
        <w:suppressAutoHyphens/>
        <w:spacing w:line="240" w:lineRule="auto"/>
        <w:ind w:firstLine="57"/>
        <w:jc w:val="center"/>
      </w:pPr>
      <w:r>
        <w:rPr>
          <w:rFonts w:ascii="Arial" w:hAnsi="Arial"/>
          <w:i/>
          <w:iCs/>
          <w:sz w:val="26"/>
          <w:szCs w:val="26"/>
        </w:rPr>
        <w:t xml:space="preserve">без взаимодействия с юридическими лицами, </w:t>
      </w:r>
    </w:p>
    <w:p w:rsidR="00B57A47" w:rsidRDefault="00B57A47" w:rsidP="00B57A47">
      <w:pPr>
        <w:pStyle w:val="a9"/>
        <w:suppressAutoHyphens/>
        <w:spacing w:line="240" w:lineRule="auto"/>
        <w:ind w:firstLine="57"/>
        <w:jc w:val="center"/>
      </w:pPr>
      <w:r>
        <w:rPr>
          <w:rFonts w:ascii="Arial" w:hAnsi="Arial"/>
          <w:i/>
          <w:iCs/>
          <w:sz w:val="26"/>
          <w:szCs w:val="26"/>
        </w:rPr>
        <w:t>индивидуальными предпринимателями</w:t>
      </w:r>
    </w:p>
    <w:p w:rsidR="00B57A47" w:rsidRDefault="00B57A47" w:rsidP="00B57A47">
      <w:pPr>
        <w:pStyle w:val="a9"/>
        <w:suppressAutoHyphens/>
        <w:spacing w:line="240" w:lineRule="auto"/>
        <w:ind w:firstLine="567"/>
        <w:jc w:val="both"/>
        <w:rPr>
          <w:rFonts w:ascii="Arial" w:hAnsi="Arial"/>
          <w:sz w:val="26"/>
          <w:szCs w:val="26"/>
        </w:rPr>
      </w:pPr>
    </w:p>
    <w:p w:rsidR="00B57A47" w:rsidRDefault="00B57A47" w:rsidP="00B57A47">
      <w:pPr>
        <w:pStyle w:val="a9"/>
        <w:suppressAutoHyphens/>
        <w:spacing w:line="240" w:lineRule="auto"/>
        <w:ind w:firstLine="567"/>
        <w:jc w:val="both"/>
      </w:pPr>
      <w:r>
        <w:rPr>
          <w:rFonts w:ascii="Arial" w:hAnsi="Arial"/>
          <w:sz w:val="26"/>
          <w:szCs w:val="26"/>
        </w:rPr>
        <w:t>3.9.1.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уполномоченного органа задание на проведение таких мероприятий.</w:t>
      </w:r>
    </w:p>
    <w:p w:rsidR="00B57A47" w:rsidRDefault="00B57A47" w:rsidP="00B57A47">
      <w:pPr>
        <w:pStyle w:val="a9"/>
        <w:suppressAutoHyphens/>
        <w:spacing w:line="240" w:lineRule="auto"/>
        <w:ind w:firstLine="567"/>
        <w:jc w:val="both"/>
      </w:pPr>
      <w:r>
        <w:rPr>
          <w:rFonts w:ascii="Arial" w:hAnsi="Arial"/>
          <w:sz w:val="26"/>
          <w:szCs w:val="26"/>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B57A47" w:rsidRDefault="00B57A47" w:rsidP="00B57A47">
      <w:pPr>
        <w:pStyle w:val="a9"/>
        <w:suppressAutoHyphens/>
        <w:spacing w:line="240" w:lineRule="auto"/>
        <w:ind w:firstLine="567"/>
        <w:jc w:val="both"/>
      </w:pPr>
      <w:r>
        <w:rPr>
          <w:rFonts w:ascii="Arial" w:hAnsi="Arial"/>
          <w:sz w:val="26"/>
          <w:szCs w:val="26"/>
        </w:rPr>
        <w:t>1) плановые (рейдовые) осмотры (обследования) объекта проверки;</w:t>
      </w:r>
    </w:p>
    <w:p w:rsidR="00B57A47" w:rsidRDefault="00B57A47" w:rsidP="00B57A47">
      <w:pPr>
        <w:pStyle w:val="a9"/>
        <w:suppressAutoHyphens/>
        <w:spacing w:line="240" w:lineRule="auto"/>
        <w:ind w:firstLine="567"/>
        <w:jc w:val="both"/>
      </w:pPr>
      <w:r>
        <w:rPr>
          <w:rFonts w:ascii="Arial" w:hAnsi="Arial"/>
          <w:sz w:val="26"/>
          <w:szCs w:val="26"/>
        </w:rPr>
        <w:t>2) другие виды и формы мероприятий по контролю, установленные федеральными законами.</w:t>
      </w:r>
    </w:p>
    <w:p w:rsidR="00B57A47" w:rsidRDefault="00B57A47" w:rsidP="00B57A47">
      <w:pPr>
        <w:pStyle w:val="a9"/>
        <w:suppressAutoHyphens/>
        <w:spacing w:line="240" w:lineRule="auto"/>
        <w:ind w:firstLine="567"/>
        <w:jc w:val="both"/>
      </w:pPr>
      <w:r>
        <w:rPr>
          <w:rFonts w:ascii="Arial" w:hAnsi="Arial"/>
          <w:sz w:val="26"/>
          <w:szCs w:val="26"/>
        </w:rPr>
        <w:t>3.9.3. Плановые (рейдовые) осмотры, обследования объектов проверки проводятся на основании плановых (рейдовых) заданий, утверждаемых руководителем уполномоченного органа. Плановые (рейдовые) задания должны содержать правовые основания проведения плановых (рейдовых) осмотров, в том числе подлежащие проверке обязательные требования; цели, задачи и предмет плановых (рейдовых) осмотров и срок их проведения; 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 даты начала и окончания проведения плановых (рейдовых) осмотров; перечень мероприятий по контролю, необходимых д</w:t>
      </w:r>
      <w:r>
        <w:rPr>
          <w:rFonts w:ascii="Arial" w:hAnsi="Arial"/>
          <w:color w:val="000000"/>
          <w:sz w:val="26"/>
          <w:szCs w:val="26"/>
        </w:rPr>
        <w:t>ля достижения целей и задач проведения плановых (рейдовых) осмотров.</w:t>
      </w:r>
    </w:p>
    <w:p w:rsidR="00B57A47" w:rsidRDefault="00B57A47" w:rsidP="00B57A47">
      <w:pPr>
        <w:pStyle w:val="a9"/>
        <w:suppressAutoHyphens/>
        <w:spacing w:line="240" w:lineRule="auto"/>
        <w:ind w:firstLine="567"/>
        <w:jc w:val="both"/>
      </w:pPr>
      <w:r>
        <w:rPr>
          <w:rFonts w:ascii="Arial" w:hAnsi="Arial"/>
          <w:color w:val="000000"/>
          <w:sz w:val="26"/>
          <w:szCs w:val="26"/>
        </w:rPr>
        <w:t>3.9.4. Результаты планового (рейдового) осмотра, обследования, проведенных с целью выполнения задания, оформляются актом планового (рейдового) осмотра (обследования).</w:t>
      </w:r>
    </w:p>
    <w:p w:rsidR="00B57A47" w:rsidRDefault="00B57A47" w:rsidP="00B57A47">
      <w:pPr>
        <w:pStyle w:val="a9"/>
        <w:suppressAutoHyphens/>
        <w:spacing w:line="240" w:lineRule="auto"/>
        <w:ind w:firstLine="567"/>
        <w:jc w:val="both"/>
      </w:pPr>
      <w:r>
        <w:rPr>
          <w:rFonts w:ascii="Arial" w:hAnsi="Arial"/>
          <w:color w:val="000000"/>
          <w:sz w:val="26"/>
          <w:szCs w:val="26"/>
        </w:rPr>
        <w:lastRenderedPageBreak/>
        <w:t>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B57A47" w:rsidRDefault="00B57A47" w:rsidP="00B57A47">
      <w:pPr>
        <w:pStyle w:val="a9"/>
        <w:suppressAutoHyphens/>
        <w:spacing w:line="240" w:lineRule="auto"/>
        <w:ind w:firstLine="567"/>
        <w:jc w:val="both"/>
      </w:pPr>
      <w:r>
        <w:rPr>
          <w:rFonts w:ascii="Arial" w:hAnsi="Arial"/>
          <w:color w:val="000000"/>
          <w:sz w:val="26"/>
          <w:szCs w:val="26"/>
        </w:rPr>
        <w:t>3.9.5. 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w:t>
      </w:r>
      <w:r>
        <w:rPr>
          <w:rFonts w:ascii="Arial" w:hAnsi="Arial"/>
          <w:sz w:val="26"/>
          <w:szCs w:val="26"/>
        </w:rPr>
        <w:t xml:space="preserve">нимают в пределах своей компетенции меры по пресечению таких </w:t>
      </w:r>
      <w:r>
        <w:rPr>
          <w:rFonts w:ascii="Arial" w:hAnsi="Arial"/>
          <w:color w:val="000000"/>
          <w:sz w:val="26"/>
          <w:szCs w:val="26"/>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B57A47" w:rsidRDefault="00B57A47" w:rsidP="00B57A47">
      <w:pPr>
        <w:pStyle w:val="a9"/>
        <w:suppressAutoHyphens/>
        <w:spacing w:line="240" w:lineRule="auto"/>
        <w:ind w:firstLine="567"/>
        <w:jc w:val="both"/>
      </w:pPr>
      <w:r>
        <w:rPr>
          <w:rFonts w:ascii="Arial" w:hAnsi="Arial"/>
          <w:sz w:val="26"/>
          <w:szCs w:val="26"/>
        </w:rPr>
        <w:t>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B57A47" w:rsidRDefault="00B57A47" w:rsidP="00B57A47">
      <w:pPr>
        <w:pStyle w:val="a9"/>
        <w:suppressAutoHyphens/>
        <w:spacing w:line="240" w:lineRule="auto"/>
        <w:ind w:firstLine="567"/>
        <w:jc w:val="both"/>
      </w:pPr>
      <w:r>
        <w:rPr>
          <w:rStyle w:val="11"/>
          <w:rFonts w:ascii="Arial" w:eastAsia="Times New Roman" w:hAnsi="Arial" w:cs="Arial"/>
          <w:color w:val="000000"/>
          <w:sz w:val="26"/>
          <w:szCs w:val="26"/>
          <w:lang w:eastAsia="ru-RU"/>
        </w:rPr>
        <w:t>3.9.7. Критериями для принятия решений о составлении:</w:t>
      </w:r>
    </w:p>
    <w:p w:rsidR="00B57A47" w:rsidRDefault="00B57A47" w:rsidP="00B57A47">
      <w:pPr>
        <w:pStyle w:val="a9"/>
        <w:suppressAutoHyphens/>
        <w:spacing w:line="240" w:lineRule="auto"/>
        <w:ind w:firstLine="567"/>
        <w:jc w:val="both"/>
      </w:pPr>
      <w:r>
        <w:rPr>
          <w:rStyle w:val="11"/>
          <w:rFonts w:ascii="Arial" w:eastAsia="Times New Roman" w:hAnsi="Arial" w:cs="Arial"/>
          <w:color w:val="000000"/>
          <w:sz w:val="26"/>
          <w:szCs w:val="26"/>
          <w:lang w:eastAsia="ru-RU"/>
        </w:rPr>
        <w:t>- акта планового (рейдового) осмотра (обследования) является выявление при проведении плановых (рейдовых) осмотров, обследований нарушений обязательных требований;</w:t>
      </w:r>
    </w:p>
    <w:p w:rsidR="00B57A47" w:rsidRDefault="00B57A47" w:rsidP="00B57A47">
      <w:pPr>
        <w:pStyle w:val="a9"/>
        <w:suppressAutoHyphens/>
        <w:spacing w:line="240" w:lineRule="auto"/>
        <w:ind w:firstLine="567"/>
        <w:jc w:val="both"/>
      </w:pPr>
      <w:r>
        <w:rPr>
          <w:rStyle w:val="11"/>
          <w:rFonts w:ascii="Arial" w:hAnsi="Arial"/>
          <w:sz w:val="26"/>
          <w:szCs w:val="26"/>
        </w:rPr>
        <w:t>- мотивированного представления является выявление нарушений обязательных требований, требований;</w:t>
      </w:r>
    </w:p>
    <w:p w:rsidR="00B57A47" w:rsidRDefault="00B57A47" w:rsidP="00B57A47">
      <w:pPr>
        <w:pStyle w:val="a9"/>
        <w:suppressAutoHyphens/>
        <w:spacing w:line="240" w:lineRule="auto"/>
        <w:ind w:firstLine="567"/>
        <w:jc w:val="both"/>
      </w:pPr>
      <w:r>
        <w:rPr>
          <w:rStyle w:val="11"/>
          <w:rFonts w:ascii="Arial" w:hAnsi="Arial"/>
          <w:sz w:val="26"/>
          <w:szCs w:val="26"/>
        </w:rPr>
        <w:t xml:space="preserve">- предостережения о недопустимости нарушения обязательных требований является получение сведений о готовящихся нарушениях или признаках нарушения обязательных требований. </w:t>
      </w:r>
    </w:p>
    <w:p w:rsidR="00B57A47" w:rsidRDefault="00B57A47" w:rsidP="00B57A47">
      <w:pPr>
        <w:pStyle w:val="a9"/>
        <w:suppressAutoHyphens/>
        <w:spacing w:line="240" w:lineRule="auto"/>
        <w:ind w:firstLine="567"/>
        <w:jc w:val="both"/>
      </w:pPr>
      <w:r>
        <w:rPr>
          <w:rStyle w:val="11"/>
          <w:rFonts w:ascii="Arial" w:eastAsia="Times New Roman" w:hAnsi="Arial" w:cs="Arial"/>
          <w:color w:val="000000"/>
          <w:sz w:val="26"/>
          <w:szCs w:val="26"/>
          <w:lang w:eastAsia="ru-RU"/>
        </w:rPr>
        <w:t>3.9.8. Результатами административной процедуры являются составление:</w:t>
      </w:r>
    </w:p>
    <w:p w:rsidR="00B57A47" w:rsidRDefault="00B57A47" w:rsidP="00B57A47">
      <w:pPr>
        <w:pStyle w:val="a9"/>
        <w:suppressAutoHyphens/>
        <w:spacing w:line="240" w:lineRule="auto"/>
        <w:ind w:firstLine="567"/>
        <w:jc w:val="both"/>
      </w:pPr>
      <w:r>
        <w:rPr>
          <w:rStyle w:val="11"/>
          <w:rFonts w:ascii="Arial" w:eastAsia="Times New Roman" w:hAnsi="Arial" w:cs="Arial"/>
          <w:color w:val="000000"/>
          <w:sz w:val="26"/>
          <w:szCs w:val="26"/>
          <w:lang w:eastAsia="ru-RU"/>
        </w:rPr>
        <w:t>- акта планового (рейдового) осмотра обследования;</w:t>
      </w:r>
    </w:p>
    <w:p w:rsidR="00B57A47" w:rsidRDefault="00B57A47" w:rsidP="00B57A47">
      <w:pPr>
        <w:pStyle w:val="a9"/>
        <w:suppressAutoHyphens/>
        <w:spacing w:line="240" w:lineRule="auto"/>
        <w:ind w:firstLine="567"/>
        <w:jc w:val="both"/>
      </w:pPr>
      <w:r>
        <w:rPr>
          <w:rStyle w:val="11"/>
          <w:rFonts w:ascii="Arial" w:eastAsia="Times New Roman" w:hAnsi="Arial" w:cs="Arial"/>
          <w:color w:val="000000"/>
          <w:sz w:val="26"/>
          <w:szCs w:val="26"/>
          <w:lang w:eastAsia="ru-RU"/>
        </w:rPr>
        <w:t>- мотивированного представления;</w:t>
      </w:r>
    </w:p>
    <w:p w:rsidR="00B57A47" w:rsidRDefault="00B57A47" w:rsidP="00B57A47">
      <w:pPr>
        <w:pStyle w:val="a9"/>
        <w:suppressAutoHyphens/>
        <w:spacing w:line="240" w:lineRule="auto"/>
        <w:ind w:firstLine="567"/>
        <w:jc w:val="both"/>
      </w:pPr>
      <w:r>
        <w:rPr>
          <w:rStyle w:val="11"/>
          <w:rFonts w:ascii="Arial" w:eastAsia="Times New Roman" w:hAnsi="Arial"/>
          <w:color w:val="000000"/>
          <w:sz w:val="26"/>
          <w:szCs w:val="26"/>
          <w:lang w:eastAsia="ru-RU"/>
        </w:rPr>
        <w:t>- предостережения.</w:t>
      </w:r>
    </w:p>
    <w:p w:rsidR="00B57A47" w:rsidRDefault="00B57A47" w:rsidP="00B57A47">
      <w:pPr>
        <w:pStyle w:val="a9"/>
        <w:spacing w:line="240" w:lineRule="auto"/>
        <w:ind w:firstLine="567"/>
        <w:jc w:val="both"/>
        <w:rPr>
          <w:rFonts w:ascii="Arial" w:hAnsi="Arial"/>
          <w:sz w:val="26"/>
          <w:szCs w:val="26"/>
        </w:rPr>
      </w:pPr>
    </w:p>
    <w:p w:rsidR="00B57A47" w:rsidRDefault="00B57A47" w:rsidP="00B57A47">
      <w:pPr>
        <w:pStyle w:val="a9"/>
        <w:spacing w:line="240" w:lineRule="auto"/>
        <w:ind w:firstLine="567"/>
        <w:jc w:val="both"/>
      </w:pPr>
      <w:r>
        <w:rPr>
          <w:rFonts w:ascii="Arial" w:hAnsi="Arial"/>
          <w:sz w:val="26"/>
          <w:szCs w:val="26"/>
        </w:rPr>
        <w:t>IV. Формы контроля за осуществлением муниципального контроля</w:t>
      </w:r>
    </w:p>
    <w:p w:rsidR="00B57A47" w:rsidRDefault="00B57A47" w:rsidP="00B57A47">
      <w:pPr>
        <w:pStyle w:val="ConsPlusNormal"/>
        <w:ind w:firstLine="540"/>
        <w:jc w:val="both"/>
        <w:rPr>
          <w:sz w:val="26"/>
          <w:szCs w:val="26"/>
        </w:rPr>
      </w:pPr>
    </w:p>
    <w:p w:rsidR="00B57A47" w:rsidRPr="00063B70" w:rsidRDefault="00B57A47" w:rsidP="00B57A47">
      <w:pPr>
        <w:pStyle w:val="10"/>
        <w:autoSpaceDE w:val="0"/>
        <w:ind w:firstLine="567"/>
        <w:jc w:val="both"/>
      </w:pPr>
      <w:r>
        <w:rPr>
          <w:rFonts w:ascii="Arial" w:hAnsi="Arial" w:cs="Arial"/>
          <w:sz w:val="26"/>
          <w:szCs w:val="26"/>
        </w:rPr>
        <w:t>4.1. Контроль за осуществлением муниципального контроля осуществляется в следующих формах:</w:t>
      </w:r>
    </w:p>
    <w:p w:rsidR="00B57A47" w:rsidRDefault="00B57A47" w:rsidP="00B57A47">
      <w:pPr>
        <w:pStyle w:val="a9"/>
        <w:suppressAutoHyphens/>
        <w:spacing w:line="240" w:lineRule="auto"/>
        <w:ind w:firstLine="567"/>
        <w:jc w:val="both"/>
      </w:pPr>
      <w:r>
        <w:rPr>
          <w:rFonts w:ascii="Arial" w:hAnsi="Arial"/>
          <w:sz w:val="26"/>
          <w:szCs w:val="26"/>
        </w:rPr>
        <w:t>а) текущего контроля;</w:t>
      </w:r>
    </w:p>
    <w:p w:rsidR="00B57A47" w:rsidRDefault="00B57A47" w:rsidP="00B57A47">
      <w:pPr>
        <w:pStyle w:val="a9"/>
        <w:suppressAutoHyphens/>
        <w:spacing w:line="240" w:lineRule="auto"/>
        <w:ind w:firstLine="567"/>
        <w:jc w:val="both"/>
      </w:pPr>
      <w:r>
        <w:rPr>
          <w:rFonts w:ascii="Arial" w:hAnsi="Arial"/>
          <w:sz w:val="26"/>
          <w:szCs w:val="26"/>
        </w:rPr>
        <w:t xml:space="preserve">б) последующего контроля в виде плановых и внеплановых проверок </w:t>
      </w:r>
      <w:r>
        <w:rPr>
          <w:rFonts w:ascii="Arial" w:hAnsi="Arial" w:cs="Arial"/>
          <w:sz w:val="26"/>
          <w:szCs w:val="26"/>
        </w:rPr>
        <w:t>осуществления муниципального контроля</w:t>
      </w:r>
      <w:r>
        <w:rPr>
          <w:rFonts w:ascii="Arial" w:hAnsi="Arial"/>
          <w:sz w:val="26"/>
          <w:szCs w:val="26"/>
        </w:rPr>
        <w:t>;</w:t>
      </w:r>
    </w:p>
    <w:p w:rsidR="00B57A47" w:rsidRDefault="00B57A47" w:rsidP="00B57A47">
      <w:pPr>
        <w:pStyle w:val="a9"/>
        <w:suppressAutoHyphens/>
        <w:spacing w:line="240" w:lineRule="auto"/>
        <w:ind w:firstLine="567"/>
        <w:jc w:val="both"/>
      </w:pPr>
      <w:r>
        <w:rPr>
          <w:rFonts w:ascii="Arial" w:hAnsi="Arial"/>
          <w:sz w:val="26"/>
          <w:szCs w:val="26"/>
        </w:rPr>
        <w:lastRenderedPageBreak/>
        <w:t>в) общественного контроля в соответствии с действующим законодательством.</w:t>
      </w:r>
    </w:p>
    <w:p w:rsidR="00B57A47" w:rsidRDefault="00B57A47" w:rsidP="00B57A47">
      <w:pPr>
        <w:pStyle w:val="a9"/>
        <w:suppressAutoHyphens/>
        <w:spacing w:line="240" w:lineRule="auto"/>
        <w:ind w:firstLine="567"/>
        <w:jc w:val="both"/>
      </w:pPr>
      <w:r>
        <w:rPr>
          <w:rFonts w:ascii="Arial" w:hAnsi="Arial"/>
          <w:sz w:val="26"/>
          <w:szCs w:val="26"/>
        </w:rPr>
        <w:t xml:space="preserve">4.2. Текущий контроль за </w:t>
      </w:r>
      <w:r>
        <w:rPr>
          <w:rFonts w:ascii="Arial" w:hAnsi="Arial" w:cs="Arial"/>
          <w:sz w:val="26"/>
          <w:szCs w:val="26"/>
        </w:rPr>
        <w:t>осуществлением муниципального контроля</w:t>
      </w:r>
      <w:r>
        <w:rPr>
          <w:rFonts w:ascii="Arial" w:hAnsi="Arial"/>
          <w:sz w:val="26"/>
          <w:szCs w:val="26"/>
        </w:rPr>
        <w:t xml:space="preserve">,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w:t>
      </w:r>
      <w:r>
        <w:rPr>
          <w:rFonts w:ascii="Arial" w:hAnsi="Arial" w:cs="Arial"/>
          <w:sz w:val="26"/>
          <w:szCs w:val="26"/>
        </w:rPr>
        <w:t>осуществлению муниципального контроля</w:t>
      </w:r>
      <w:r>
        <w:rPr>
          <w:rFonts w:ascii="Arial" w:hAnsi="Arial"/>
          <w:sz w:val="26"/>
          <w:szCs w:val="26"/>
        </w:rPr>
        <w:t xml:space="preserve">, осуществляет </w:t>
      </w:r>
      <w:r w:rsidR="00790E1F">
        <w:rPr>
          <w:rFonts w:ascii="Arial" w:hAnsi="Arial"/>
          <w:sz w:val="26"/>
          <w:szCs w:val="26"/>
        </w:rPr>
        <w:t xml:space="preserve">директор департамента городского хозяйства </w:t>
      </w:r>
      <w:r>
        <w:rPr>
          <w:rFonts w:ascii="Arial" w:hAnsi="Arial"/>
          <w:sz w:val="26"/>
          <w:szCs w:val="26"/>
        </w:rPr>
        <w:t>Уполномоченного органа.</w:t>
      </w:r>
    </w:p>
    <w:p w:rsidR="00B57A47" w:rsidRDefault="00B57A47" w:rsidP="00B57A47">
      <w:pPr>
        <w:pStyle w:val="a9"/>
        <w:suppressAutoHyphens/>
        <w:spacing w:line="240" w:lineRule="auto"/>
        <w:ind w:firstLine="567"/>
        <w:jc w:val="both"/>
      </w:pPr>
      <w:r>
        <w:rPr>
          <w:rFonts w:ascii="Arial" w:hAnsi="Arial"/>
          <w:sz w:val="26"/>
          <w:szCs w:val="26"/>
        </w:rPr>
        <w:t xml:space="preserve">4.3. Последующий контроль в виде плановых и внеплановых проверок </w:t>
      </w:r>
      <w:r>
        <w:rPr>
          <w:rFonts w:ascii="Arial" w:hAnsi="Arial" w:cs="Arial"/>
          <w:sz w:val="26"/>
          <w:szCs w:val="26"/>
        </w:rPr>
        <w:t>осуществления муниципального контроля</w:t>
      </w:r>
      <w:r>
        <w:rPr>
          <w:rFonts w:ascii="Arial" w:hAnsi="Arial"/>
          <w:sz w:val="26"/>
          <w:szCs w:val="26"/>
        </w:rPr>
        <w:t xml:space="preserve"> осуществляется </w:t>
      </w:r>
      <w:r w:rsidR="00847622" w:rsidRPr="00847622">
        <w:rPr>
          <w:rFonts w:ascii="Arial" w:hAnsi="Arial"/>
          <w:sz w:val="26"/>
          <w:szCs w:val="26"/>
        </w:rPr>
        <w:t>на основании распоряжений Главы города (заместителя Главы города по городскому хозяйству) в порядке, установленном муниципальными актами</w:t>
      </w:r>
      <w:r>
        <w:rPr>
          <w:rFonts w:ascii="Arial" w:hAnsi="Arial"/>
          <w:sz w:val="26"/>
          <w:szCs w:val="26"/>
        </w:rPr>
        <w:t>.</w:t>
      </w:r>
    </w:p>
    <w:p w:rsidR="00B57A47" w:rsidRDefault="00B57A47" w:rsidP="00B57A47">
      <w:pPr>
        <w:pStyle w:val="a9"/>
        <w:suppressAutoHyphens/>
        <w:spacing w:line="240" w:lineRule="auto"/>
        <w:ind w:firstLine="567"/>
        <w:jc w:val="both"/>
      </w:pPr>
      <w:r>
        <w:rPr>
          <w:rFonts w:ascii="Arial" w:hAnsi="Arial"/>
          <w:sz w:val="26"/>
          <w:szCs w:val="26"/>
        </w:rPr>
        <w:t xml:space="preserve">Плановые проверки </w:t>
      </w:r>
      <w:r>
        <w:rPr>
          <w:rFonts w:ascii="Arial" w:hAnsi="Arial" w:cs="Arial"/>
          <w:sz w:val="26"/>
          <w:szCs w:val="26"/>
        </w:rPr>
        <w:t>осуществления муниципального контроля</w:t>
      </w:r>
      <w:r>
        <w:rPr>
          <w:rFonts w:ascii="Arial" w:hAnsi="Arial"/>
          <w:sz w:val="26"/>
          <w:szCs w:val="26"/>
        </w:rPr>
        <w:t xml:space="preserve"> проводятся в соответствии с планом проведения проверок, утвержденным </w:t>
      </w:r>
      <w:r w:rsidR="00847622" w:rsidRPr="00847622">
        <w:rPr>
          <w:rFonts w:ascii="Arial" w:hAnsi="Arial"/>
          <w:sz w:val="26"/>
          <w:szCs w:val="26"/>
        </w:rPr>
        <w:t>муниципальным актом Уполномоченного органа</w:t>
      </w:r>
      <w:r>
        <w:rPr>
          <w:rFonts w:ascii="Arial" w:hAnsi="Arial"/>
          <w:sz w:val="26"/>
          <w:szCs w:val="26"/>
        </w:rPr>
        <w:t>, с учетом того, что плановая проверка должна проводиться не реже одного раза в три года.</w:t>
      </w:r>
    </w:p>
    <w:p w:rsidR="00B57A47" w:rsidRPr="00063B70" w:rsidRDefault="00B57A47" w:rsidP="00847622">
      <w:pPr>
        <w:pStyle w:val="10"/>
        <w:autoSpaceDE w:val="0"/>
        <w:ind w:left="0" w:firstLine="567"/>
        <w:jc w:val="both"/>
      </w:pPr>
      <w:r>
        <w:rPr>
          <w:rFonts w:ascii="Arial" w:hAnsi="Arial" w:cs="Arial"/>
          <w:color w:val="000000"/>
          <w:sz w:val="26"/>
          <w:szCs w:val="26"/>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B57A47" w:rsidRDefault="00B57A47" w:rsidP="00B57A47">
      <w:pPr>
        <w:pStyle w:val="10"/>
        <w:autoSpaceDE w:val="0"/>
        <w:ind w:firstLine="567"/>
        <w:jc w:val="center"/>
        <w:rPr>
          <w:rFonts w:ascii="Arial" w:hAnsi="Arial" w:cs="Arial"/>
          <w:sz w:val="26"/>
          <w:szCs w:val="26"/>
        </w:rPr>
      </w:pPr>
    </w:p>
    <w:p w:rsidR="00B57A47" w:rsidRPr="00063B70" w:rsidRDefault="00B57A47" w:rsidP="00B57A47">
      <w:pPr>
        <w:pStyle w:val="10"/>
        <w:autoSpaceDE w:val="0"/>
        <w:ind w:right="-144"/>
        <w:jc w:val="center"/>
      </w:pPr>
      <w:r>
        <w:rPr>
          <w:rStyle w:val="11"/>
          <w:rFonts w:ascii="Arial" w:hAnsi="Arial" w:cs="Arial"/>
          <w:sz w:val="26"/>
          <w:szCs w:val="26"/>
        </w:rPr>
        <w:t>V. Досудебный (внесудебный) порядок обжалования решений и действий (бездействия) органа местного самоуправления, осуществляющего муниципальный контроль</w:t>
      </w:r>
    </w:p>
    <w:p w:rsidR="00B57A47" w:rsidRDefault="00B57A47" w:rsidP="00B57A47">
      <w:pPr>
        <w:pStyle w:val="10"/>
        <w:autoSpaceDE w:val="0"/>
        <w:ind w:right="-144"/>
        <w:jc w:val="center"/>
        <w:rPr>
          <w:rFonts w:ascii="Arial" w:hAnsi="Arial" w:cs="Arial"/>
          <w:i/>
          <w:sz w:val="26"/>
          <w:szCs w:val="26"/>
        </w:rPr>
      </w:pPr>
    </w:p>
    <w:p w:rsidR="00B57A47" w:rsidRPr="00063B70" w:rsidRDefault="00B57A47" w:rsidP="00B57A47">
      <w:pPr>
        <w:pStyle w:val="10"/>
        <w:autoSpaceDE w:val="0"/>
        <w:ind w:right="-144"/>
        <w:jc w:val="center"/>
      </w:pPr>
      <w:r>
        <w:rPr>
          <w:rFonts w:ascii="Arial" w:hAnsi="Arial" w:cs="Arial"/>
          <w:i/>
          <w:sz w:val="26"/>
          <w:szCs w:val="26"/>
        </w:rPr>
        <w:t>5.1. Предмет досудебного (внесудебного) обжалования</w:t>
      </w:r>
    </w:p>
    <w:p w:rsidR="00B57A47" w:rsidRDefault="00B57A47" w:rsidP="00B57A47">
      <w:pPr>
        <w:pStyle w:val="10"/>
        <w:autoSpaceDE w:val="0"/>
        <w:ind w:right="-144" w:firstLine="567"/>
        <w:jc w:val="both"/>
        <w:rPr>
          <w:rFonts w:ascii="Arial" w:hAnsi="Arial" w:cs="Arial"/>
          <w:sz w:val="26"/>
          <w:szCs w:val="26"/>
        </w:rPr>
      </w:pPr>
    </w:p>
    <w:p w:rsidR="00B57A47" w:rsidRPr="00063B70" w:rsidRDefault="00B57A47" w:rsidP="00847622">
      <w:pPr>
        <w:pStyle w:val="10"/>
        <w:autoSpaceDE w:val="0"/>
        <w:ind w:left="0" w:right="-144" w:firstLine="567"/>
        <w:jc w:val="both"/>
      </w:pPr>
      <w:r>
        <w:rPr>
          <w:rStyle w:val="11"/>
          <w:rFonts w:ascii="Arial" w:hAnsi="Arial" w:cs="Arial"/>
          <w:sz w:val="26"/>
          <w:szCs w:val="26"/>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B57A47" w:rsidRPr="00063B70" w:rsidRDefault="00B57A47" w:rsidP="00847622">
      <w:pPr>
        <w:pStyle w:val="10"/>
        <w:ind w:left="0" w:firstLine="567"/>
        <w:jc w:val="both"/>
      </w:pPr>
      <w:r>
        <w:rPr>
          <w:rFonts w:ascii="Arial" w:hAnsi="Arial" w:cs="Arial"/>
          <w:sz w:val="26"/>
          <w:szCs w:val="26"/>
        </w:rPr>
        <w:t>Жалоба может быть адресована руководителю, заместителю руководителя Уполномоченного органа.</w:t>
      </w:r>
    </w:p>
    <w:p w:rsidR="00B57A47" w:rsidRDefault="00B57A47" w:rsidP="00847622">
      <w:pPr>
        <w:pStyle w:val="10"/>
        <w:autoSpaceDE w:val="0"/>
        <w:ind w:left="0" w:firstLine="567"/>
        <w:jc w:val="both"/>
        <w:rPr>
          <w:rFonts w:ascii="Arial" w:hAnsi="Arial" w:cs="Arial"/>
          <w:i/>
          <w:sz w:val="26"/>
          <w:szCs w:val="26"/>
        </w:rPr>
      </w:pPr>
      <w:r>
        <w:rPr>
          <w:rStyle w:val="11"/>
          <w:rFonts w:ascii="Arial" w:hAnsi="Arial" w:cs="Arial"/>
          <w:sz w:val="26"/>
          <w:szCs w:val="26"/>
        </w:rPr>
        <w:t xml:space="preserve">Обратиться с жалобой можно в устной форме или направить по почте письменное обращение (жалобу), в том числе в форме электронного документа </w:t>
      </w:r>
      <w:r>
        <w:rPr>
          <w:rStyle w:val="11"/>
          <w:rFonts w:ascii="Arial" w:hAnsi="Arial" w:cs="Arial"/>
          <w:color w:val="000000"/>
          <w:sz w:val="26"/>
          <w:szCs w:val="26"/>
        </w:rPr>
        <w:t xml:space="preserve">на адрес электронной почты Уполномоченного органа </w:t>
      </w:r>
      <w:hyperlink r:id="rId9" w:history="1">
        <w:r w:rsidR="00847622" w:rsidRPr="006E3C6A">
          <w:rPr>
            <w:rStyle w:val="a8"/>
            <w:rFonts w:ascii="Arial" w:hAnsi="Arial" w:cs="Arial"/>
            <w:sz w:val="26"/>
            <w:szCs w:val="26"/>
          </w:rPr>
          <w:t>dsa@adm.ishim.ru</w:t>
        </w:r>
      </w:hyperlink>
      <w:r w:rsidR="00847622">
        <w:rPr>
          <w:rStyle w:val="11"/>
          <w:rFonts w:ascii="Arial" w:hAnsi="Arial" w:cs="Arial"/>
          <w:color w:val="000000"/>
          <w:sz w:val="26"/>
          <w:szCs w:val="26"/>
        </w:rPr>
        <w:t xml:space="preserve">. </w:t>
      </w:r>
    </w:p>
    <w:p w:rsidR="00B57A47" w:rsidRPr="00847622" w:rsidRDefault="00B57A47" w:rsidP="00847622">
      <w:pPr>
        <w:pStyle w:val="10"/>
        <w:autoSpaceDE w:val="0"/>
        <w:ind w:right="-144"/>
        <w:jc w:val="center"/>
      </w:pPr>
      <w:r>
        <w:rPr>
          <w:rFonts w:ascii="Arial" w:hAnsi="Arial" w:cs="Arial"/>
          <w:i/>
          <w:sz w:val="26"/>
          <w:szCs w:val="26"/>
        </w:rPr>
        <w:t>5.2. Сроки рассмотрения жалобы</w:t>
      </w:r>
    </w:p>
    <w:p w:rsidR="00B57A47" w:rsidRPr="00847622" w:rsidRDefault="00B57A47" w:rsidP="00847622">
      <w:pPr>
        <w:pStyle w:val="a9"/>
        <w:spacing w:line="240" w:lineRule="auto"/>
        <w:ind w:firstLine="567"/>
        <w:jc w:val="both"/>
      </w:pPr>
      <w:r>
        <w:rPr>
          <w:rStyle w:val="11"/>
          <w:rFonts w:ascii="Arial" w:hAnsi="Arial"/>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r w:rsidR="00847622">
        <w:rPr>
          <w:rStyle w:val="11"/>
          <w:rFonts w:ascii="Arial" w:hAnsi="Arial"/>
          <w:sz w:val="26"/>
          <w:szCs w:val="26"/>
        </w:rPr>
        <w:t>.</w:t>
      </w:r>
    </w:p>
    <w:p w:rsidR="00B57A47" w:rsidRDefault="00B57A47" w:rsidP="00B57A47">
      <w:pPr>
        <w:pStyle w:val="ConsPlusNormal"/>
        <w:pageBreakBefore/>
        <w:jc w:val="right"/>
      </w:pPr>
      <w:r>
        <w:rPr>
          <w:sz w:val="26"/>
          <w:szCs w:val="26"/>
        </w:rPr>
        <w:lastRenderedPageBreak/>
        <w:t>Приложение 1</w:t>
      </w:r>
    </w:p>
    <w:p w:rsidR="00B57A47" w:rsidRDefault="00B57A47" w:rsidP="00B57A47">
      <w:pPr>
        <w:pStyle w:val="ConsPlusNormal"/>
        <w:jc w:val="right"/>
      </w:pPr>
      <w:r>
        <w:rPr>
          <w:sz w:val="26"/>
          <w:szCs w:val="26"/>
        </w:rPr>
        <w:t>к Регламенту</w:t>
      </w:r>
    </w:p>
    <w:p w:rsidR="00B57A47" w:rsidRDefault="00B57A47" w:rsidP="00B57A47">
      <w:pPr>
        <w:pStyle w:val="ConsPlusNormal"/>
        <w:jc w:val="center"/>
        <w:rPr>
          <w:sz w:val="26"/>
          <w:szCs w:val="26"/>
        </w:rPr>
      </w:pPr>
    </w:p>
    <w:p w:rsidR="00B57A47" w:rsidRDefault="00B57A47" w:rsidP="00B57A47">
      <w:pPr>
        <w:pStyle w:val="ConsPlusNormal"/>
        <w:jc w:val="right"/>
        <w:rPr>
          <w:sz w:val="26"/>
          <w:szCs w:val="26"/>
        </w:rPr>
      </w:pPr>
    </w:p>
    <w:p w:rsidR="00B57A47" w:rsidRDefault="00B57A47" w:rsidP="00B57A47">
      <w:pPr>
        <w:pStyle w:val="ConsPlusNonformat"/>
        <w:jc w:val="center"/>
      </w:pPr>
      <w:r>
        <w:t>Администрация _____</w:t>
      </w:r>
    </w:p>
    <w:p w:rsidR="00B57A47" w:rsidRDefault="00B57A47" w:rsidP="00B57A47">
      <w:pPr>
        <w:pStyle w:val="ConsPlusNonformat"/>
        <w:jc w:val="center"/>
      </w:pPr>
      <w:r>
        <w:t>______________________ (</w:t>
      </w:r>
      <w:r>
        <w:rPr>
          <w:rStyle w:val="11"/>
          <w:i/>
        </w:rPr>
        <w:t>наименование Уполномоченного органа</w:t>
      </w:r>
      <w:r>
        <w:t>)</w:t>
      </w:r>
    </w:p>
    <w:p w:rsidR="00B57A47" w:rsidRDefault="00B57A47" w:rsidP="00B57A47">
      <w:pPr>
        <w:pStyle w:val="ConsPlusNonformat"/>
        <w:jc w:val="both"/>
      </w:pPr>
    </w:p>
    <w:p w:rsidR="00B57A47" w:rsidRDefault="00B57A47" w:rsidP="00B57A47">
      <w:pPr>
        <w:pStyle w:val="ConsPlusNonformat"/>
        <w:jc w:val="both"/>
      </w:pPr>
      <w:r>
        <w:t xml:space="preserve">                                                "    "              20   г.</w:t>
      </w:r>
    </w:p>
    <w:p w:rsidR="00B57A47" w:rsidRDefault="00B57A47" w:rsidP="00B57A47">
      <w:pPr>
        <w:pStyle w:val="ConsPlusNonformat"/>
        <w:jc w:val="both"/>
      </w:pPr>
      <w:r>
        <w:t xml:space="preserve">    (место составления)                                  (дата составления)</w:t>
      </w:r>
    </w:p>
    <w:p w:rsidR="00B57A47" w:rsidRDefault="00B57A47" w:rsidP="00B57A47">
      <w:pPr>
        <w:pStyle w:val="ConsPlusNonformat"/>
        <w:jc w:val="both"/>
      </w:pPr>
    </w:p>
    <w:p w:rsidR="00B57A47" w:rsidRDefault="00B57A47" w:rsidP="00B57A47">
      <w:pPr>
        <w:pStyle w:val="ConsPlusNonformat"/>
        <w:jc w:val="both"/>
      </w:pPr>
      <w:bookmarkStart w:id="22" w:name="P421"/>
      <w:bookmarkEnd w:id="22"/>
      <w:r>
        <w:t xml:space="preserve">                                Предписание</w:t>
      </w:r>
    </w:p>
    <w:p w:rsidR="00B57A47" w:rsidRDefault="00B57A47" w:rsidP="00B57A47">
      <w:pPr>
        <w:pStyle w:val="ConsPlusNonformat"/>
        <w:jc w:val="both"/>
      </w:pPr>
      <w:r>
        <w:t xml:space="preserve">                    об устранении выявленных нарушений</w:t>
      </w:r>
    </w:p>
    <w:p w:rsidR="00B57A47" w:rsidRDefault="00B57A47" w:rsidP="00B57A47">
      <w:pPr>
        <w:pStyle w:val="ConsPlusNonformat"/>
        <w:jc w:val="both"/>
      </w:pPr>
      <w:r>
        <w:t xml:space="preserve">                                     N</w:t>
      </w:r>
    </w:p>
    <w:p w:rsidR="00B57A47" w:rsidRDefault="00B57A47" w:rsidP="00B57A47">
      <w:pPr>
        <w:pStyle w:val="ConsPlusNonformat"/>
        <w:jc w:val="both"/>
      </w:pPr>
    </w:p>
    <w:p w:rsidR="00B57A47" w:rsidRDefault="00B57A47" w:rsidP="00B57A47">
      <w:pPr>
        <w:pStyle w:val="ConsPlusNonformat"/>
        <w:jc w:val="both"/>
      </w:pPr>
      <w:r>
        <w:t xml:space="preserve">    На   основании  акта  проверки  от  "___"  __________  20__  г.  N ___,</w:t>
      </w:r>
    </w:p>
    <w:p w:rsidR="00B57A47" w:rsidRDefault="00B57A47" w:rsidP="00B57A47">
      <w:pPr>
        <w:pStyle w:val="ConsPlusNonformat"/>
        <w:jc w:val="both"/>
      </w:pPr>
      <w:r>
        <w:t>руководствуясь   частью  1  статьи  17  Федерального  закона  от 26.12.2008</w:t>
      </w:r>
    </w:p>
    <w:p w:rsidR="00B57A47" w:rsidRDefault="00B57A47" w:rsidP="00B57A47">
      <w:pPr>
        <w:pStyle w:val="ConsPlusNonformat"/>
        <w:jc w:val="both"/>
      </w:pPr>
      <w:r>
        <w:t>N  294-ФЗ  "О защите прав юридических лиц и индивидуальных предпринимателей</w:t>
      </w:r>
    </w:p>
    <w:p w:rsidR="00B57A47" w:rsidRDefault="00B57A47" w:rsidP="00B57A47">
      <w:pPr>
        <w:pStyle w:val="ConsPlusNonformat"/>
        <w:jc w:val="both"/>
      </w:pPr>
      <w:r>
        <w:t>при  осуществлении  государственного  контроля  (надзора)  и муниципального</w:t>
      </w:r>
    </w:p>
    <w:p w:rsidR="00B57A47" w:rsidRDefault="00B57A47" w:rsidP="00B57A47">
      <w:pPr>
        <w:pStyle w:val="ConsPlusNonformat"/>
        <w:jc w:val="both"/>
      </w:pPr>
      <w:r>
        <w:t>контроля",  __________________________________________________ предписывает</w:t>
      </w:r>
    </w:p>
    <w:p w:rsidR="00B57A47" w:rsidRDefault="00B57A47" w:rsidP="00B57A47">
      <w:pPr>
        <w:pStyle w:val="ConsPlusNonformat"/>
        <w:jc w:val="both"/>
      </w:pPr>
      <w:r>
        <w:t>___________________________________________________________________________</w:t>
      </w:r>
    </w:p>
    <w:p w:rsidR="00B57A47" w:rsidRDefault="00B57A47" w:rsidP="00B57A47">
      <w:pPr>
        <w:pStyle w:val="ConsPlusNonformat"/>
        <w:jc w:val="center"/>
      </w:pPr>
      <w:r>
        <w:t>наименование юридического лица, должность, Ф.И.О. руководителя</w:t>
      </w:r>
    </w:p>
    <w:p w:rsidR="00B57A47" w:rsidRDefault="00B57A47" w:rsidP="00B57A47">
      <w:pPr>
        <w:pStyle w:val="ConsPlusNonformat"/>
        <w:jc w:val="center"/>
      </w:pPr>
      <w:r>
        <w:t>юридического лица,</w:t>
      </w:r>
    </w:p>
    <w:p w:rsidR="00B57A47" w:rsidRDefault="00B57A47" w:rsidP="00B57A47">
      <w:pPr>
        <w:pStyle w:val="ConsPlusNonformat"/>
        <w:jc w:val="both"/>
      </w:pPr>
      <w:r>
        <w:t>___________________________________________________________________________</w:t>
      </w:r>
    </w:p>
    <w:p w:rsidR="00B57A47" w:rsidRDefault="00B57A47" w:rsidP="00B57A47">
      <w:pPr>
        <w:pStyle w:val="ConsPlusNonformat"/>
        <w:jc w:val="center"/>
      </w:pPr>
      <w:r>
        <w:t>Ф.И.О. индивидуального предпринимателя,</w:t>
      </w:r>
    </w:p>
    <w:p w:rsidR="00B57A47" w:rsidRDefault="00B57A47" w:rsidP="00B57A47">
      <w:pPr>
        <w:pStyle w:val="ConsPlusNonformat"/>
        <w:jc w:val="both"/>
      </w:pPr>
      <w:r>
        <w:t>___________________________________________________________________________:</w:t>
      </w:r>
    </w:p>
    <w:p w:rsidR="00B57A47" w:rsidRDefault="00B57A47" w:rsidP="00B57A47">
      <w:pPr>
        <w:pStyle w:val="ConsPlusNonformat"/>
        <w:jc w:val="center"/>
      </w:pPr>
      <w:r>
        <w:t>Ф.И.О. гражданина (физического лица)</w:t>
      </w:r>
    </w:p>
    <w:p w:rsidR="00B57A47" w:rsidRDefault="00B57A47" w:rsidP="00B57A47">
      <w:pPr>
        <w:pStyle w:val="ConsPlusNonformat"/>
        <w:jc w:val="both"/>
      </w:pPr>
    </w:p>
    <w:p w:rsidR="00B57A47" w:rsidRDefault="00B57A47" w:rsidP="00B57A47">
      <w:pPr>
        <w:pStyle w:val="ConsPlusNonformat"/>
        <w:jc w:val="both"/>
      </w:pPr>
      <w:r>
        <w:t xml:space="preserve">    1.  Принять  следующие  меры по устранению выявленных в ходе проведения</w:t>
      </w:r>
    </w:p>
    <w:p w:rsidR="00B57A47" w:rsidRDefault="00B57A47" w:rsidP="00B57A47">
      <w:pPr>
        <w:pStyle w:val="ConsPlusNonformat"/>
        <w:jc w:val="both"/>
      </w:pPr>
      <w:r>
        <w:t>проверки     нарушений     требований     федерального    законодательства,</w:t>
      </w:r>
    </w:p>
    <w:p w:rsidR="00B57A47" w:rsidRDefault="00B57A47" w:rsidP="00B57A47">
      <w:pPr>
        <w:pStyle w:val="ConsPlusNonformat"/>
        <w:jc w:val="both"/>
      </w:pPr>
      <w:r>
        <w:t>законодательства Тюменской области, требований муниципальных правовых актов,</w:t>
      </w:r>
    </w:p>
    <w:p w:rsidR="00B57A47" w:rsidRDefault="00B57A47" w:rsidP="00B57A47">
      <w:pPr>
        <w:pStyle w:val="ConsPlusNonformat"/>
        <w:jc w:val="both"/>
      </w:pPr>
      <w:r>
        <w:t>направленных на обеспечение сохранности автомобильных дорог:</w:t>
      </w:r>
    </w:p>
    <w:p w:rsidR="00B57A47" w:rsidRDefault="00B57A47" w:rsidP="00B57A4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2891"/>
        <w:gridCol w:w="2551"/>
        <w:gridCol w:w="1928"/>
      </w:tblGrid>
      <w:tr w:rsidR="00B57A47" w:rsidTr="00F22864">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r>
              <w:t>N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r>
              <w:t>Срок устранения выявленных нарушений</w:t>
            </w:r>
          </w:p>
        </w:tc>
      </w:tr>
      <w:tr w:rsidR="00B57A47" w:rsidTr="00F22864">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r>
      <w:tr w:rsidR="00B57A47" w:rsidTr="00F22864">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r>
      <w:tr w:rsidR="00B57A47" w:rsidTr="00F22864">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r>
      <w:tr w:rsidR="00B57A47" w:rsidTr="00F22864">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B57A47" w:rsidRDefault="00B57A47" w:rsidP="00F22864">
            <w:pPr>
              <w:pStyle w:val="ConsPlusNormal"/>
              <w:jc w:val="center"/>
            </w:pPr>
          </w:p>
        </w:tc>
      </w:tr>
    </w:tbl>
    <w:p w:rsidR="00B57A47" w:rsidRDefault="00B57A47" w:rsidP="00B57A47">
      <w:pPr>
        <w:pStyle w:val="ConsPlusNormal"/>
      </w:pPr>
    </w:p>
    <w:p w:rsidR="00B57A47" w:rsidRDefault="00B57A47" w:rsidP="00B57A47">
      <w:pPr>
        <w:pStyle w:val="ConsPlusNonformat"/>
        <w:ind w:firstLine="567"/>
        <w:jc w:val="both"/>
      </w:pPr>
      <w: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B57A47" w:rsidRDefault="00B57A47" w:rsidP="00B57A47">
      <w:pPr>
        <w:pStyle w:val="ConsPlusNonformat"/>
        <w:ind w:firstLine="567"/>
        <w:jc w:val="both"/>
      </w:pPr>
      <w:r>
        <w:t>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57A47" w:rsidRDefault="00B57A47" w:rsidP="00B57A47">
      <w:pPr>
        <w:pStyle w:val="ConsPlusNonformat"/>
        <w:ind w:firstLine="567"/>
        <w:jc w:val="both"/>
      </w:pPr>
      <w: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B57A47" w:rsidRDefault="00B57A47" w:rsidP="00B57A47">
      <w:pPr>
        <w:pStyle w:val="ConsPlusNonformat"/>
        <w:ind w:firstLine="567"/>
        <w:jc w:val="both"/>
      </w:pPr>
      <w:r>
        <w:t>Подпись должностного лица (лиц), выдавшего предписание:</w:t>
      </w:r>
    </w:p>
    <w:p w:rsidR="00B57A47" w:rsidRDefault="00B57A47" w:rsidP="00B57A47">
      <w:pPr>
        <w:pStyle w:val="ConsPlusNonformat"/>
        <w:jc w:val="both"/>
      </w:pPr>
      <w:r>
        <w:t>___________________________________________________________________________</w:t>
      </w:r>
    </w:p>
    <w:p w:rsidR="00B57A47" w:rsidRDefault="00B57A47" w:rsidP="00B57A47">
      <w:pPr>
        <w:pStyle w:val="ConsPlusNonformat"/>
        <w:jc w:val="both"/>
      </w:pPr>
      <w:r>
        <w:t>___________________________________________________________________________</w:t>
      </w:r>
    </w:p>
    <w:p w:rsidR="00B57A47" w:rsidRDefault="00B57A47" w:rsidP="00B57A47">
      <w:pPr>
        <w:pStyle w:val="ConsPlusNonformat"/>
        <w:jc w:val="both"/>
      </w:pPr>
      <w:r>
        <w:t>___________________________________________________________________________</w:t>
      </w:r>
    </w:p>
    <w:p w:rsidR="00B57A47" w:rsidRDefault="00B57A47" w:rsidP="00B57A47">
      <w:pPr>
        <w:pStyle w:val="ConsPlusNonformat"/>
        <w:jc w:val="both"/>
      </w:pPr>
      <w:r>
        <w:lastRenderedPageBreak/>
        <w:t>С предписанием ознакомлен, первый экземпляр предписания получил(а):</w:t>
      </w:r>
    </w:p>
    <w:p w:rsidR="00B57A47" w:rsidRDefault="00B57A47" w:rsidP="00B57A47">
      <w:pPr>
        <w:pStyle w:val="ConsPlusNonformat"/>
        <w:jc w:val="both"/>
      </w:pPr>
      <w:r>
        <w:t>___________________________________________________________________________</w:t>
      </w:r>
    </w:p>
    <w:p w:rsidR="00B57A47" w:rsidRDefault="00B57A47" w:rsidP="00B57A47">
      <w:pPr>
        <w:pStyle w:val="ConsPlusNonformat"/>
        <w:jc w:val="center"/>
      </w:pPr>
      <w:r>
        <w:t>должность, Ф.И.О. руководителя, иного должностного лица или</w:t>
      </w:r>
    </w:p>
    <w:p w:rsidR="00B57A47" w:rsidRDefault="00B57A47" w:rsidP="00B57A47">
      <w:pPr>
        <w:pStyle w:val="ConsPlusNonformat"/>
        <w:jc w:val="center"/>
      </w:pPr>
      <w:r>
        <w:t>уполномоченного представителя юридического лица,</w:t>
      </w:r>
    </w:p>
    <w:p w:rsidR="00B57A47" w:rsidRDefault="00B57A47" w:rsidP="00B57A47">
      <w:pPr>
        <w:pStyle w:val="ConsPlusNonformat"/>
        <w:jc w:val="both"/>
      </w:pPr>
      <w:r>
        <w:t>___________________________________________________________________________</w:t>
      </w:r>
    </w:p>
    <w:p w:rsidR="00B57A47" w:rsidRDefault="00B57A47" w:rsidP="00B57A47">
      <w:pPr>
        <w:pStyle w:val="ConsPlusNonformat"/>
        <w:jc w:val="center"/>
      </w:pPr>
      <w:r>
        <w:t>Ф.И.О. индивидуального предпринимателя, уполномоченного представителя</w:t>
      </w:r>
    </w:p>
    <w:p w:rsidR="00B57A47" w:rsidRDefault="00B57A47" w:rsidP="00B57A47">
      <w:pPr>
        <w:pStyle w:val="ConsPlusNonformat"/>
        <w:jc w:val="center"/>
      </w:pPr>
      <w:r>
        <w:t>индивидуального предпринимателя</w:t>
      </w:r>
    </w:p>
    <w:p w:rsidR="00B57A47" w:rsidRDefault="00B57A47" w:rsidP="00B57A47">
      <w:pPr>
        <w:pStyle w:val="ConsPlusNonformat"/>
        <w:jc w:val="both"/>
      </w:pPr>
      <w:r>
        <w:t>___________________________________________________________________________</w:t>
      </w:r>
    </w:p>
    <w:p w:rsidR="00B57A47" w:rsidRDefault="00B57A47" w:rsidP="00B57A47">
      <w:pPr>
        <w:pStyle w:val="ConsPlusNonformat"/>
        <w:jc w:val="center"/>
      </w:pPr>
      <w:r>
        <w:t>Ф.И.О. гражданина (физического лица)</w:t>
      </w:r>
    </w:p>
    <w:p w:rsidR="00B57A47" w:rsidRDefault="00B57A47" w:rsidP="00B57A47">
      <w:pPr>
        <w:pStyle w:val="ConsPlusNonformat"/>
        <w:jc w:val="both"/>
      </w:pPr>
    </w:p>
    <w:p w:rsidR="00B57A47" w:rsidRDefault="00B57A47" w:rsidP="00B57A47">
      <w:pPr>
        <w:pStyle w:val="ConsPlusNonformat"/>
        <w:jc w:val="both"/>
      </w:pPr>
      <w:r>
        <w:t xml:space="preserve">                                                    "    "          20   г.</w:t>
      </w:r>
    </w:p>
    <w:p w:rsidR="00B57A47" w:rsidRDefault="00B57A47" w:rsidP="00B57A47">
      <w:pPr>
        <w:pStyle w:val="ConsPlusNonformat"/>
        <w:jc w:val="both"/>
      </w:pPr>
      <w:r>
        <w:t xml:space="preserve">                                                    _______________________</w:t>
      </w:r>
    </w:p>
    <w:p w:rsidR="00B57A47" w:rsidRDefault="00B57A47" w:rsidP="00B57A47">
      <w:pPr>
        <w:pStyle w:val="ConsPlusNonformat"/>
        <w:jc w:val="both"/>
      </w:pPr>
      <w:r>
        <w:t xml:space="preserve">                                                           (подпись)</w:t>
      </w:r>
    </w:p>
    <w:p w:rsidR="00B57A47" w:rsidRDefault="00B57A47" w:rsidP="00B57A47">
      <w:pPr>
        <w:pStyle w:val="ConsPlusNonformat"/>
        <w:jc w:val="both"/>
      </w:pPr>
    </w:p>
    <w:p w:rsidR="00B57A47" w:rsidRDefault="00B57A47" w:rsidP="00B57A47">
      <w:pPr>
        <w:pStyle w:val="ConsPlusNonformat"/>
        <w:jc w:val="both"/>
      </w:pPr>
      <w:r>
        <w:t>Пометка об отказе ознакомления с предписанием: ____________________________</w:t>
      </w:r>
    </w:p>
    <w:p w:rsidR="00B57A47" w:rsidRDefault="003A75BF" w:rsidP="00B57A47">
      <w:pPr>
        <w:pStyle w:val="ConsPlusNormal"/>
        <w:spacing w:line="360" w:lineRule="auto"/>
        <w:ind w:right="38" w:firstLine="567"/>
        <w:jc w:val="both"/>
      </w:pPr>
      <w:hyperlink r:id="rId10" w:history="1"/>
    </w:p>
    <w:p w:rsidR="00B57A47" w:rsidRDefault="00B57A47" w:rsidP="00B57A47">
      <w:pPr>
        <w:pStyle w:val="ConsPlusNormal"/>
        <w:spacing w:line="360" w:lineRule="auto"/>
        <w:ind w:right="38" w:firstLine="567"/>
        <w:jc w:val="both"/>
      </w:pPr>
    </w:p>
    <w:p w:rsidR="00B57A47" w:rsidRPr="00B57A47" w:rsidRDefault="00B57A47" w:rsidP="00B57A47">
      <w:pPr>
        <w:spacing w:after="1" w:line="220" w:lineRule="atLeast"/>
        <w:jc w:val="right"/>
        <w:rPr>
          <w:rFonts w:ascii="Arial" w:hAnsi="Arial" w:cs="Arial"/>
          <w:sz w:val="24"/>
          <w:szCs w:val="24"/>
        </w:rPr>
      </w:pPr>
    </w:p>
    <w:p w:rsidR="00FC6F48" w:rsidRPr="00802621" w:rsidRDefault="00FC6F48" w:rsidP="00660F5A">
      <w:pPr>
        <w:jc w:val="center"/>
        <w:rPr>
          <w:rFonts w:ascii="Arial" w:hAnsi="Arial" w:cs="Arial"/>
          <w:b/>
          <w:sz w:val="26"/>
          <w:szCs w:val="26"/>
        </w:rPr>
      </w:pPr>
    </w:p>
    <w:p w:rsidR="00FC6F48" w:rsidRPr="00802621" w:rsidRDefault="00FC6F48" w:rsidP="00660F5A">
      <w:pPr>
        <w:jc w:val="center"/>
        <w:rPr>
          <w:rFonts w:ascii="Arial" w:hAnsi="Arial" w:cs="Arial"/>
          <w:b/>
          <w:sz w:val="26"/>
          <w:szCs w:val="26"/>
        </w:rPr>
      </w:pPr>
    </w:p>
    <w:p w:rsidR="00FC6F48" w:rsidRPr="00802621" w:rsidRDefault="00FC6F48" w:rsidP="00660F5A">
      <w:pPr>
        <w:jc w:val="center"/>
        <w:rPr>
          <w:rFonts w:ascii="Arial" w:hAnsi="Arial" w:cs="Arial"/>
          <w:b/>
          <w:sz w:val="26"/>
          <w:szCs w:val="26"/>
        </w:rPr>
      </w:pPr>
    </w:p>
    <w:p w:rsidR="00FC6F48" w:rsidRPr="00802621" w:rsidRDefault="00FC6F48" w:rsidP="00660F5A">
      <w:pPr>
        <w:jc w:val="center"/>
        <w:rPr>
          <w:rFonts w:ascii="Arial" w:hAnsi="Arial" w:cs="Arial"/>
          <w:b/>
          <w:sz w:val="26"/>
          <w:szCs w:val="26"/>
        </w:rPr>
      </w:pPr>
    </w:p>
    <w:p w:rsidR="00FC6F48" w:rsidRPr="00802621" w:rsidRDefault="00FC6F48" w:rsidP="00660F5A">
      <w:pPr>
        <w:jc w:val="center"/>
        <w:rPr>
          <w:rFonts w:ascii="Arial" w:hAnsi="Arial" w:cs="Arial"/>
          <w:b/>
          <w:sz w:val="26"/>
          <w:szCs w:val="26"/>
        </w:rPr>
      </w:pPr>
    </w:p>
    <w:p w:rsidR="00FC6F48" w:rsidRPr="00802621" w:rsidRDefault="00FC6F48" w:rsidP="00660F5A">
      <w:pPr>
        <w:jc w:val="center"/>
        <w:rPr>
          <w:rFonts w:ascii="Arial" w:hAnsi="Arial" w:cs="Arial"/>
          <w:b/>
          <w:sz w:val="26"/>
          <w:szCs w:val="26"/>
        </w:rPr>
      </w:pPr>
    </w:p>
    <w:p w:rsidR="00FC6F48" w:rsidRPr="00802621" w:rsidRDefault="00FC6F48" w:rsidP="00660F5A">
      <w:pPr>
        <w:jc w:val="center"/>
        <w:rPr>
          <w:rFonts w:ascii="Arial" w:hAnsi="Arial" w:cs="Arial"/>
          <w:b/>
          <w:sz w:val="26"/>
          <w:szCs w:val="26"/>
        </w:rPr>
      </w:pPr>
    </w:p>
    <w:p w:rsidR="006D7C7E" w:rsidRPr="00802621" w:rsidRDefault="006D7C7E" w:rsidP="00660F5A">
      <w:pPr>
        <w:jc w:val="center"/>
        <w:rPr>
          <w:rFonts w:ascii="Arial" w:hAnsi="Arial" w:cs="Arial"/>
          <w:b/>
          <w:sz w:val="26"/>
          <w:szCs w:val="26"/>
        </w:rPr>
      </w:pPr>
    </w:p>
    <w:sectPr w:rsidR="006D7C7E" w:rsidRPr="00802621" w:rsidSect="00937BA1">
      <w:pgSz w:w="11906" w:h="16838" w:code="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Mono">
    <w:panose1 w:val="02070409020205020404"/>
    <w:charset w:val="CC"/>
    <w:family w:val="modern"/>
    <w:pitch w:val="fixed"/>
    <w:sig w:usb0="E0000AFF" w:usb1="400078FF"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FCD"/>
    <w:multiLevelType w:val="multilevel"/>
    <w:tmpl w:val="7BE6C96A"/>
    <w:lvl w:ilvl="0">
      <w:start w:val="1"/>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F34A33"/>
    <w:multiLevelType w:val="hybridMultilevel"/>
    <w:tmpl w:val="BABEBC74"/>
    <w:lvl w:ilvl="0" w:tplc="B3EC15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563F1E"/>
    <w:multiLevelType w:val="hybridMultilevel"/>
    <w:tmpl w:val="A596DCD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34670"/>
    <w:multiLevelType w:val="singleLevel"/>
    <w:tmpl w:val="F8A21A00"/>
    <w:lvl w:ilvl="0">
      <w:start w:val="1"/>
      <w:numFmt w:val="decimal"/>
      <w:lvlText w:val="%1."/>
      <w:legacy w:legacy="1" w:legacySpace="0" w:legacyIndent="365"/>
      <w:lvlJc w:val="left"/>
      <w:rPr>
        <w:rFonts w:ascii="Arial" w:hAnsi="Arial" w:cs="Arial" w:hint="default"/>
      </w:rPr>
    </w:lvl>
  </w:abstractNum>
  <w:abstractNum w:abstractNumId="4">
    <w:nsid w:val="215B5E2A"/>
    <w:multiLevelType w:val="hybridMultilevel"/>
    <w:tmpl w:val="4AEA474A"/>
    <w:lvl w:ilvl="0" w:tplc="8F704AB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E71C4"/>
    <w:multiLevelType w:val="hybridMultilevel"/>
    <w:tmpl w:val="8F0C2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35864"/>
    <w:multiLevelType w:val="hybridMultilevel"/>
    <w:tmpl w:val="E5F8F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D6347"/>
    <w:multiLevelType w:val="hybridMultilevel"/>
    <w:tmpl w:val="34A27224"/>
    <w:lvl w:ilvl="0" w:tplc="A9C211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57525"/>
    <w:multiLevelType w:val="hybridMultilevel"/>
    <w:tmpl w:val="AE3CBB82"/>
    <w:lvl w:ilvl="0" w:tplc="BBD44B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97860"/>
    <w:multiLevelType w:val="multilevel"/>
    <w:tmpl w:val="ABFC729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00B69E3"/>
    <w:multiLevelType w:val="hybridMultilevel"/>
    <w:tmpl w:val="49386038"/>
    <w:lvl w:ilvl="0" w:tplc="D376D9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E90551"/>
    <w:multiLevelType w:val="hybridMultilevel"/>
    <w:tmpl w:val="48540F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77D6EF4"/>
    <w:multiLevelType w:val="hybridMultilevel"/>
    <w:tmpl w:val="4AEA474A"/>
    <w:lvl w:ilvl="0" w:tplc="8F704AB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C34BCF"/>
    <w:multiLevelType w:val="hybridMultilevel"/>
    <w:tmpl w:val="12D604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747F2B"/>
    <w:multiLevelType w:val="multilevel"/>
    <w:tmpl w:val="F572AE04"/>
    <w:lvl w:ilvl="0">
      <w:start w:val="1"/>
      <w:numFmt w:val="decimal"/>
      <w:lvlText w:val="%1."/>
      <w:lvlJc w:val="left"/>
      <w:pPr>
        <w:ind w:left="420" w:hanging="420"/>
      </w:pPr>
      <w:rPr>
        <w:rFonts w:ascii="Arial" w:hAnsi="Arial" w:cs="Arial" w:hint="default"/>
        <w:sz w:val="26"/>
        <w:szCs w:val="2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7AD735E"/>
    <w:multiLevelType w:val="singleLevel"/>
    <w:tmpl w:val="19C63CAC"/>
    <w:lvl w:ilvl="0">
      <w:start w:val="1"/>
      <w:numFmt w:val="decimal"/>
      <w:lvlText w:val="%1."/>
      <w:lvlJc w:val="left"/>
      <w:pPr>
        <w:tabs>
          <w:tab w:val="num" w:pos="360"/>
        </w:tabs>
        <w:ind w:left="360" w:hanging="360"/>
      </w:pPr>
      <w:rPr>
        <w:rFonts w:hint="default"/>
      </w:rPr>
    </w:lvl>
  </w:abstractNum>
  <w:abstractNum w:abstractNumId="16">
    <w:nsid w:val="7E2B12D3"/>
    <w:multiLevelType w:val="multilevel"/>
    <w:tmpl w:val="A81844BC"/>
    <w:lvl w:ilvl="0">
      <w:start w:val="1"/>
      <w:numFmt w:val="decimal"/>
      <w:lvlText w:val="%1."/>
      <w:lvlJc w:val="left"/>
      <w:pPr>
        <w:ind w:left="177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3"/>
  </w:num>
  <w:num w:numId="3">
    <w:abstractNumId w:val="11"/>
  </w:num>
  <w:num w:numId="4">
    <w:abstractNumId w:val="13"/>
  </w:num>
  <w:num w:numId="5">
    <w:abstractNumId w:val="1"/>
  </w:num>
  <w:num w:numId="6">
    <w:abstractNumId w:val="10"/>
  </w:num>
  <w:num w:numId="7">
    <w:abstractNumId w:val="2"/>
  </w:num>
  <w:num w:numId="8">
    <w:abstractNumId w:val="7"/>
  </w:num>
  <w:num w:numId="9">
    <w:abstractNumId w:val="6"/>
  </w:num>
  <w:num w:numId="10">
    <w:abstractNumId w:val="16"/>
  </w:num>
  <w:num w:numId="11">
    <w:abstractNumId w:val="14"/>
  </w:num>
  <w:num w:numId="12">
    <w:abstractNumId w:val="8"/>
  </w:num>
  <w:num w:numId="13">
    <w:abstractNumId w:val="5"/>
  </w:num>
  <w:num w:numId="14">
    <w:abstractNumId w:val="12"/>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BD2BE4"/>
    <w:rsid w:val="000047D1"/>
    <w:rsid w:val="000456BA"/>
    <w:rsid w:val="00047B95"/>
    <w:rsid w:val="000533D4"/>
    <w:rsid w:val="00055C64"/>
    <w:rsid w:val="00060AF4"/>
    <w:rsid w:val="00062388"/>
    <w:rsid w:val="00063D0A"/>
    <w:rsid w:val="0007666B"/>
    <w:rsid w:val="00084F4D"/>
    <w:rsid w:val="00092E1E"/>
    <w:rsid w:val="00095C1A"/>
    <w:rsid w:val="000B2533"/>
    <w:rsid w:val="000B59E0"/>
    <w:rsid w:val="000B76BC"/>
    <w:rsid w:val="000C7A7A"/>
    <w:rsid w:val="000D0469"/>
    <w:rsid w:val="000D1255"/>
    <w:rsid w:val="000D2853"/>
    <w:rsid w:val="000D5BCA"/>
    <w:rsid w:val="000E4FC0"/>
    <w:rsid w:val="000F1349"/>
    <w:rsid w:val="000F37E7"/>
    <w:rsid w:val="000F5F8A"/>
    <w:rsid w:val="00104F06"/>
    <w:rsid w:val="001064B0"/>
    <w:rsid w:val="00114E0C"/>
    <w:rsid w:val="001174E7"/>
    <w:rsid w:val="0012024E"/>
    <w:rsid w:val="00132433"/>
    <w:rsid w:val="00150D14"/>
    <w:rsid w:val="00151A0A"/>
    <w:rsid w:val="00184D4A"/>
    <w:rsid w:val="001A0003"/>
    <w:rsid w:val="001A06F8"/>
    <w:rsid w:val="001A4F7B"/>
    <w:rsid w:val="001C0FAE"/>
    <w:rsid w:val="001C66C4"/>
    <w:rsid w:val="001C747C"/>
    <w:rsid w:val="001F7325"/>
    <w:rsid w:val="00203DC6"/>
    <w:rsid w:val="002067C5"/>
    <w:rsid w:val="0023041E"/>
    <w:rsid w:val="00243C91"/>
    <w:rsid w:val="0024575E"/>
    <w:rsid w:val="00246691"/>
    <w:rsid w:val="0025651F"/>
    <w:rsid w:val="002627F9"/>
    <w:rsid w:val="002679A3"/>
    <w:rsid w:val="00273D7F"/>
    <w:rsid w:val="002800BC"/>
    <w:rsid w:val="00287312"/>
    <w:rsid w:val="00290F1E"/>
    <w:rsid w:val="00292A99"/>
    <w:rsid w:val="00294068"/>
    <w:rsid w:val="002959D6"/>
    <w:rsid w:val="002A55EE"/>
    <w:rsid w:val="002B1A1A"/>
    <w:rsid w:val="002B67B3"/>
    <w:rsid w:val="002C1054"/>
    <w:rsid w:val="002E1857"/>
    <w:rsid w:val="002E6C75"/>
    <w:rsid w:val="002E7C9F"/>
    <w:rsid w:val="002F0A9A"/>
    <w:rsid w:val="0030037D"/>
    <w:rsid w:val="003047E7"/>
    <w:rsid w:val="0031554E"/>
    <w:rsid w:val="00330A5A"/>
    <w:rsid w:val="00335F60"/>
    <w:rsid w:val="003362DC"/>
    <w:rsid w:val="0034530E"/>
    <w:rsid w:val="00346C5E"/>
    <w:rsid w:val="0035417C"/>
    <w:rsid w:val="003662CD"/>
    <w:rsid w:val="0039277C"/>
    <w:rsid w:val="00395984"/>
    <w:rsid w:val="00395BC8"/>
    <w:rsid w:val="003A3B89"/>
    <w:rsid w:val="003A75BF"/>
    <w:rsid w:val="003B0583"/>
    <w:rsid w:val="003C3C0C"/>
    <w:rsid w:val="003D6245"/>
    <w:rsid w:val="003E41AE"/>
    <w:rsid w:val="003F04E7"/>
    <w:rsid w:val="004053F2"/>
    <w:rsid w:val="00412264"/>
    <w:rsid w:val="00447B0F"/>
    <w:rsid w:val="004557EE"/>
    <w:rsid w:val="004810D4"/>
    <w:rsid w:val="004919D8"/>
    <w:rsid w:val="004A3E60"/>
    <w:rsid w:val="004B5AEF"/>
    <w:rsid w:val="004B64A0"/>
    <w:rsid w:val="004E6442"/>
    <w:rsid w:val="00507E60"/>
    <w:rsid w:val="005106B9"/>
    <w:rsid w:val="005278F1"/>
    <w:rsid w:val="00531024"/>
    <w:rsid w:val="00531705"/>
    <w:rsid w:val="00531C63"/>
    <w:rsid w:val="00532D06"/>
    <w:rsid w:val="005355C0"/>
    <w:rsid w:val="00541DF6"/>
    <w:rsid w:val="005500BF"/>
    <w:rsid w:val="00551E1B"/>
    <w:rsid w:val="005635BC"/>
    <w:rsid w:val="00563A43"/>
    <w:rsid w:val="0056464D"/>
    <w:rsid w:val="005669F8"/>
    <w:rsid w:val="00572976"/>
    <w:rsid w:val="005777D0"/>
    <w:rsid w:val="005838B0"/>
    <w:rsid w:val="00584FF6"/>
    <w:rsid w:val="00587CE4"/>
    <w:rsid w:val="00594CD6"/>
    <w:rsid w:val="00596376"/>
    <w:rsid w:val="00597E5A"/>
    <w:rsid w:val="005B232D"/>
    <w:rsid w:val="005B3006"/>
    <w:rsid w:val="005B3482"/>
    <w:rsid w:val="005C321D"/>
    <w:rsid w:val="005D0AE0"/>
    <w:rsid w:val="005D556D"/>
    <w:rsid w:val="005E2F0E"/>
    <w:rsid w:val="005E4332"/>
    <w:rsid w:val="005F069C"/>
    <w:rsid w:val="00627EDF"/>
    <w:rsid w:val="00632EBF"/>
    <w:rsid w:val="00660F5A"/>
    <w:rsid w:val="006627E4"/>
    <w:rsid w:val="00663411"/>
    <w:rsid w:val="0066438D"/>
    <w:rsid w:val="00680C2C"/>
    <w:rsid w:val="006A07D5"/>
    <w:rsid w:val="006B1CD0"/>
    <w:rsid w:val="006B2622"/>
    <w:rsid w:val="006B2D51"/>
    <w:rsid w:val="006B5496"/>
    <w:rsid w:val="006C069E"/>
    <w:rsid w:val="006D1729"/>
    <w:rsid w:val="006D7C7E"/>
    <w:rsid w:val="006D7FE6"/>
    <w:rsid w:val="006E193A"/>
    <w:rsid w:val="006E292D"/>
    <w:rsid w:val="006E2CCC"/>
    <w:rsid w:val="006E4679"/>
    <w:rsid w:val="006F26E6"/>
    <w:rsid w:val="006F4759"/>
    <w:rsid w:val="006F5C0E"/>
    <w:rsid w:val="006F7309"/>
    <w:rsid w:val="007069F3"/>
    <w:rsid w:val="00723FD1"/>
    <w:rsid w:val="007319E1"/>
    <w:rsid w:val="007453AC"/>
    <w:rsid w:val="00774A5C"/>
    <w:rsid w:val="0077522B"/>
    <w:rsid w:val="00790E1F"/>
    <w:rsid w:val="0079366F"/>
    <w:rsid w:val="00794819"/>
    <w:rsid w:val="00796AFB"/>
    <w:rsid w:val="007970B0"/>
    <w:rsid w:val="007A1838"/>
    <w:rsid w:val="007A69C3"/>
    <w:rsid w:val="007A7D48"/>
    <w:rsid w:val="007B12A6"/>
    <w:rsid w:val="007C6782"/>
    <w:rsid w:val="008004DD"/>
    <w:rsid w:val="00802621"/>
    <w:rsid w:val="0080321F"/>
    <w:rsid w:val="008112EB"/>
    <w:rsid w:val="00827C43"/>
    <w:rsid w:val="008303D8"/>
    <w:rsid w:val="00830D36"/>
    <w:rsid w:val="00834A15"/>
    <w:rsid w:val="00835F49"/>
    <w:rsid w:val="00840688"/>
    <w:rsid w:val="00847622"/>
    <w:rsid w:val="008505FF"/>
    <w:rsid w:val="008675F0"/>
    <w:rsid w:val="00873DE8"/>
    <w:rsid w:val="00877612"/>
    <w:rsid w:val="00881CC6"/>
    <w:rsid w:val="00886BD7"/>
    <w:rsid w:val="008903FF"/>
    <w:rsid w:val="008934FF"/>
    <w:rsid w:val="00894FBC"/>
    <w:rsid w:val="008A411B"/>
    <w:rsid w:val="008B19CF"/>
    <w:rsid w:val="008C6A4F"/>
    <w:rsid w:val="008C7BA4"/>
    <w:rsid w:val="008C7BF9"/>
    <w:rsid w:val="008D303A"/>
    <w:rsid w:val="008E35E0"/>
    <w:rsid w:val="008F053C"/>
    <w:rsid w:val="008F161F"/>
    <w:rsid w:val="008F51AA"/>
    <w:rsid w:val="008F7084"/>
    <w:rsid w:val="00906506"/>
    <w:rsid w:val="009225F5"/>
    <w:rsid w:val="0092294E"/>
    <w:rsid w:val="00937BA1"/>
    <w:rsid w:val="009456EF"/>
    <w:rsid w:val="0094753E"/>
    <w:rsid w:val="00956895"/>
    <w:rsid w:val="00961E08"/>
    <w:rsid w:val="009721B4"/>
    <w:rsid w:val="00976D50"/>
    <w:rsid w:val="0098486C"/>
    <w:rsid w:val="009873AC"/>
    <w:rsid w:val="00991C9C"/>
    <w:rsid w:val="00993C8A"/>
    <w:rsid w:val="009A0EB4"/>
    <w:rsid w:val="009A3669"/>
    <w:rsid w:val="009A4037"/>
    <w:rsid w:val="009A5892"/>
    <w:rsid w:val="009B0F35"/>
    <w:rsid w:val="009B24AD"/>
    <w:rsid w:val="009C3CCB"/>
    <w:rsid w:val="009E0841"/>
    <w:rsid w:val="009E3FEA"/>
    <w:rsid w:val="009F1E14"/>
    <w:rsid w:val="00A05426"/>
    <w:rsid w:val="00A109F4"/>
    <w:rsid w:val="00A116B1"/>
    <w:rsid w:val="00A134FD"/>
    <w:rsid w:val="00A17A00"/>
    <w:rsid w:val="00A329FB"/>
    <w:rsid w:val="00A343DC"/>
    <w:rsid w:val="00A3609F"/>
    <w:rsid w:val="00A53B5C"/>
    <w:rsid w:val="00A641E7"/>
    <w:rsid w:val="00A71BEE"/>
    <w:rsid w:val="00A80DBB"/>
    <w:rsid w:val="00A93F81"/>
    <w:rsid w:val="00AA09FE"/>
    <w:rsid w:val="00AA58C8"/>
    <w:rsid w:val="00AB2083"/>
    <w:rsid w:val="00AB7659"/>
    <w:rsid w:val="00AB77B5"/>
    <w:rsid w:val="00AC2DFE"/>
    <w:rsid w:val="00AC5A24"/>
    <w:rsid w:val="00AD28F1"/>
    <w:rsid w:val="00AD5F71"/>
    <w:rsid w:val="00AF2663"/>
    <w:rsid w:val="00AF2E2D"/>
    <w:rsid w:val="00AF3173"/>
    <w:rsid w:val="00AF3F70"/>
    <w:rsid w:val="00AF45BE"/>
    <w:rsid w:val="00B00D8D"/>
    <w:rsid w:val="00B31CAD"/>
    <w:rsid w:val="00B57A47"/>
    <w:rsid w:val="00B6090D"/>
    <w:rsid w:val="00B71EBD"/>
    <w:rsid w:val="00B74D3C"/>
    <w:rsid w:val="00B82AC3"/>
    <w:rsid w:val="00B97495"/>
    <w:rsid w:val="00BA07F6"/>
    <w:rsid w:val="00BA1A30"/>
    <w:rsid w:val="00BA37B0"/>
    <w:rsid w:val="00BA3D17"/>
    <w:rsid w:val="00BA7FB1"/>
    <w:rsid w:val="00BB7C50"/>
    <w:rsid w:val="00BC063D"/>
    <w:rsid w:val="00BC0A38"/>
    <w:rsid w:val="00BC1A66"/>
    <w:rsid w:val="00BC2D89"/>
    <w:rsid w:val="00BD1C39"/>
    <w:rsid w:val="00BD2BE4"/>
    <w:rsid w:val="00BE0B99"/>
    <w:rsid w:val="00BE37C4"/>
    <w:rsid w:val="00BE7E15"/>
    <w:rsid w:val="00C24D73"/>
    <w:rsid w:val="00C251D3"/>
    <w:rsid w:val="00C25A1A"/>
    <w:rsid w:val="00C660F6"/>
    <w:rsid w:val="00C838A6"/>
    <w:rsid w:val="00C97D70"/>
    <w:rsid w:val="00CA0007"/>
    <w:rsid w:val="00CC1F39"/>
    <w:rsid w:val="00CC2784"/>
    <w:rsid w:val="00CE0405"/>
    <w:rsid w:val="00CE13BD"/>
    <w:rsid w:val="00CE1FE5"/>
    <w:rsid w:val="00CE2E32"/>
    <w:rsid w:val="00CF6663"/>
    <w:rsid w:val="00CF6D3F"/>
    <w:rsid w:val="00CF7218"/>
    <w:rsid w:val="00D05A86"/>
    <w:rsid w:val="00D07970"/>
    <w:rsid w:val="00D1053E"/>
    <w:rsid w:val="00D15ED0"/>
    <w:rsid w:val="00D17CC1"/>
    <w:rsid w:val="00D32BE9"/>
    <w:rsid w:val="00D422A0"/>
    <w:rsid w:val="00D4324A"/>
    <w:rsid w:val="00D45014"/>
    <w:rsid w:val="00D53699"/>
    <w:rsid w:val="00D57978"/>
    <w:rsid w:val="00D6560C"/>
    <w:rsid w:val="00D81C51"/>
    <w:rsid w:val="00D84200"/>
    <w:rsid w:val="00DA2505"/>
    <w:rsid w:val="00DA2871"/>
    <w:rsid w:val="00DC4472"/>
    <w:rsid w:val="00DD31D0"/>
    <w:rsid w:val="00DD45A0"/>
    <w:rsid w:val="00DE31EB"/>
    <w:rsid w:val="00DE6D1C"/>
    <w:rsid w:val="00DE7677"/>
    <w:rsid w:val="00DE76AD"/>
    <w:rsid w:val="00E0116B"/>
    <w:rsid w:val="00E01DFB"/>
    <w:rsid w:val="00E0308F"/>
    <w:rsid w:val="00E239DB"/>
    <w:rsid w:val="00E244BD"/>
    <w:rsid w:val="00E278E2"/>
    <w:rsid w:val="00E330C6"/>
    <w:rsid w:val="00E37BDD"/>
    <w:rsid w:val="00E4073E"/>
    <w:rsid w:val="00E43F68"/>
    <w:rsid w:val="00E45012"/>
    <w:rsid w:val="00E54913"/>
    <w:rsid w:val="00E638C5"/>
    <w:rsid w:val="00E65901"/>
    <w:rsid w:val="00E7331F"/>
    <w:rsid w:val="00E73A3A"/>
    <w:rsid w:val="00E77F86"/>
    <w:rsid w:val="00E85798"/>
    <w:rsid w:val="00E91204"/>
    <w:rsid w:val="00E95369"/>
    <w:rsid w:val="00EA3810"/>
    <w:rsid w:val="00EA622A"/>
    <w:rsid w:val="00EB7B74"/>
    <w:rsid w:val="00ED2D9B"/>
    <w:rsid w:val="00EE17FD"/>
    <w:rsid w:val="00EE77B1"/>
    <w:rsid w:val="00EF50D3"/>
    <w:rsid w:val="00F32056"/>
    <w:rsid w:val="00F35861"/>
    <w:rsid w:val="00F4630D"/>
    <w:rsid w:val="00F57487"/>
    <w:rsid w:val="00F65956"/>
    <w:rsid w:val="00F67D54"/>
    <w:rsid w:val="00F72ED5"/>
    <w:rsid w:val="00F74CC5"/>
    <w:rsid w:val="00F94DE5"/>
    <w:rsid w:val="00FB0871"/>
    <w:rsid w:val="00FB5C48"/>
    <w:rsid w:val="00FB7239"/>
    <w:rsid w:val="00FC2C9E"/>
    <w:rsid w:val="00FC6707"/>
    <w:rsid w:val="00FC6F48"/>
    <w:rsid w:val="00FD711B"/>
    <w:rsid w:val="00FE0D9C"/>
    <w:rsid w:val="00FE610C"/>
    <w:rsid w:val="00FE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1D3"/>
  </w:style>
  <w:style w:type="paragraph" w:styleId="1">
    <w:name w:val="heading 1"/>
    <w:basedOn w:val="a"/>
    <w:next w:val="a"/>
    <w:qFormat/>
    <w:rsid w:val="00C251D3"/>
    <w:pPr>
      <w:keepNext/>
      <w:jc w:val="center"/>
      <w:outlineLvl w:val="0"/>
    </w:pPr>
    <w:rPr>
      <w:sz w:val="28"/>
    </w:rPr>
  </w:style>
  <w:style w:type="paragraph" w:styleId="2">
    <w:name w:val="heading 2"/>
    <w:basedOn w:val="a"/>
    <w:next w:val="a"/>
    <w:qFormat/>
    <w:rsid w:val="00C251D3"/>
    <w:pPr>
      <w:keepNext/>
      <w:jc w:val="center"/>
      <w:outlineLvl w:val="1"/>
    </w:pPr>
    <w:rPr>
      <w:rFonts w:ascii="Arial" w:hAnsi="Arial"/>
      <w:b/>
      <w:sz w:val="36"/>
    </w:rPr>
  </w:style>
  <w:style w:type="paragraph" w:styleId="4">
    <w:name w:val="heading 4"/>
    <w:basedOn w:val="a"/>
    <w:next w:val="a"/>
    <w:qFormat/>
    <w:rsid w:val="0025651F"/>
    <w:pPr>
      <w:keepNext/>
      <w:spacing w:before="240" w:after="60"/>
      <w:outlineLvl w:val="3"/>
    </w:pPr>
    <w:rPr>
      <w:b/>
      <w:bCs/>
      <w:sz w:val="28"/>
      <w:szCs w:val="28"/>
    </w:rPr>
  </w:style>
  <w:style w:type="paragraph" w:styleId="8">
    <w:name w:val="heading 8"/>
    <w:basedOn w:val="a"/>
    <w:next w:val="a"/>
    <w:qFormat/>
    <w:rsid w:val="00C251D3"/>
    <w:pPr>
      <w:keepNext/>
      <w:outlineLvl w:val="7"/>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251D3"/>
    <w:pPr>
      <w:jc w:val="center"/>
    </w:pPr>
    <w:rPr>
      <w:sz w:val="28"/>
    </w:rPr>
  </w:style>
  <w:style w:type="paragraph" w:customStyle="1" w:styleId="10">
    <w:name w:val="Обычный1"/>
    <w:rsid w:val="00C251D3"/>
    <w:pPr>
      <w:widowControl w:val="0"/>
      <w:spacing w:before="60" w:line="260" w:lineRule="auto"/>
      <w:ind w:left="360" w:hanging="340"/>
    </w:pPr>
    <w:rPr>
      <w:rFonts w:ascii="Courier New" w:hAnsi="Courier New"/>
      <w:snapToGrid w:val="0"/>
      <w:sz w:val="22"/>
    </w:rPr>
  </w:style>
  <w:style w:type="table" w:styleId="a4">
    <w:name w:val="Table Grid"/>
    <w:basedOn w:val="a1"/>
    <w:rsid w:val="0083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73A3A"/>
    <w:pPr>
      <w:widowControl w:val="0"/>
      <w:autoSpaceDE w:val="0"/>
      <w:autoSpaceDN w:val="0"/>
      <w:adjustRightInd w:val="0"/>
    </w:pPr>
    <w:rPr>
      <w:rFonts w:ascii="Arial" w:hAnsi="Arial" w:cs="Arial"/>
      <w:b/>
      <w:bCs/>
    </w:rPr>
  </w:style>
  <w:style w:type="paragraph" w:customStyle="1" w:styleId="ConsPlusNonformat">
    <w:name w:val="ConsPlusNonformat"/>
    <w:rsid w:val="00D57978"/>
    <w:pPr>
      <w:autoSpaceDE w:val="0"/>
      <w:autoSpaceDN w:val="0"/>
      <w:adjustRightInd w:val="0"/>
    </w:pPr>
    <w:rPr>
      <w:rFonts w:ascii="Courier New" w:hAnsi="Courier New" w:cs="Courier New"/>
    </w:rPr>
  </w:style>
  <w:style w:type="paragraph" w:customStyle="1" w:styleId="a5">
    <w:name w:val="Знак Знак Знак Знак"/>
    <w:basedOn w:val="a"/>
    <w:rsid w:val="007C6782"/>
    <w:pPr>
      <w:spacing w:after="160" w:line="240" w:lineRule="exact"/>
    </w:pPr>
    <w:rPr>
      <w:rFonts w:ascii="Verdana" w:hAnsi="Verdana"/>
      <w:sz w:val="24"/>
      <w:szCs w:val="24"/>
      <w:lang w:val="en-US" w:eastAsia="en-US"/>
    </w:rPr>
  </w:style>
  <w:style w:type="paragraph" w:styleId="a6">
    <w:name w:val="Balloon Text"/>
    <w:basedOn w:val="a"/>
    <w:semiHidden/>
    <w:rsid w:val="00062388"/>
    <w:rPr>
      <w:rFonts w:ascii="Tahoma" w:hAnsi="Tahoma" w:cs="Tahoma"/>
      <w:sz w:val="16"/>
      <w:szCs w:val="16"/>
    </w:rPr>
  </w:style>
  <w:style w:type="paragraph" w:customStyle="1" w:styleId="ConsPlusNormal">
    <w:name w:val="ConsPlusNormal"/>
    <w:link w:val="ConsPlusNormal0"/>
    <w:rsid w:val="00594CD6"/>
    <w:pPr>
      <w:widowControl w:val="0"/>
      <w:autoSpaceDE w:val="0"/>
      <w:autoSpaceDN w:val="0"/>
      <w:adjustRightInd w:val="0"/>
      <w:ind w:firstLine="720"/>
    </w:pPr>
    <w:rPr>
      <w:rFonts w:ascii="Arial" w:hAnsi="Arial" w:cs="Arial"/>
    </w:rPr>
  </w:style>
  <w:style w:type="paragraph" w:customStyle="1" w:styleId="32">
    <w:name w:val="Основной текст с отступом 32"/>
    <w:basedOn w:val="a"/>
    <w:rsid w:val="00A343DC"/>
    <w:pPr>
      <w:tabs>
        <w:tab w:val="left" w:pos="709"/>
      </w:tabs>
      <w:ind w:firstLine="709"/>
      <w:jc w:val="both"/>
    </w:pPr>
    <w:rPr>
      <w:rFonts w:ascii="TimesET" w:hAnsi="TimesET"/>
      <w:sz w:val="24"/>
    </w:rPr>
  </w:style>
  <w:style w:type="character" w:customStyle="1" w:styleId="ConsPlusNormal0">
    <w:name w:val="ConsPlusNormal Знак"/>
    <w:link w:val="ConsPlusNormal"/>
    <w:rsid w:val="00DC4472"/>
    <w:rPr>
      <w:rFonts w:ascii="Arial" w:hAnsi="Arial" w:cs="Arial"/>
    </w:rPr>
  </w:style>
  <w:style w:type="paragraph" w:styleId="a7">
    <w:name w:val="List Paragraph"/>
    <w:basedOn w:val="a"/>
    <w:uiPriority w:val="34"/>
    <w:qFormat/>
    <w:rsid w:val="00335F60"/>
    <w:pPr>
      <w:spacing w:after="200" w:line="276" w:lineRule="auto"/>
      <w:ind w:left="720"/>
      <w:contextualSpacing/>
    </w:pPr>
    <w:rPr>
      <w:rFonts w:ascii="Calibri" w:hAnsi="Calibri"/>
      <w:sz w:val="22"/>
      <w:szCs w:val="22"/>
    </w:rPr>
  </w:style>
  <w:style w:type="character" w:styleId="a8">
    <w:name w:val="Hyperlink"/>
    <w:basedOn w:val="a0"/>
    <w:rsid w:val="003662CD"/>
    <w:rPr>
      <w:color w:val="0000FF" w:themeColor="hyperlink"/>
      <w:u w:val="single"/>
    </w:rPr>
  </w:style>
  <w:style w:type="character" w:customStyle="1" w:styleId="11">
    <w:name w:val="Основной шрифт абзаца1"/>
    <w:rsid w:val="00B57A47"/>
  </w:style>
  <w:style w:type="paragraph" w:customStyle="1" w:styleId="a9">
    <w:name w:val="Текст в заданном формате"/>
    <w:basedOn w:val="a"/>
    <w:rsid w:val="00B57A47"/>
    <w:pPr>
      <w:pBdr>
        <w:top w:val="none" w:sz="0" w:space="0" w:color="000000"/>
        <w:left w:val="none" w:sz="0" w:space="0" w:color="000000"/>
        <w:bottom w:val="none" w:sz="0" w:space="0" w:color="000000"/>
        <w:right w:val="none" w:sz="0" w:space="0" w:color="000000"/>
      </w:pBdr>
      <w:spacing w:line="276" w:lineRule="auto"/>
    </w:pPr>
    <w:rPr>
      <w:rFonts w:ascii="Liberation Mono" w:eastAsia="Liberation Mono" w:hAnsi="Liberation Mono" w:cs="Liberation Mon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1D3"/>
  </w:style>
  <w:style w:type="paragraph" w:styleId="1">
    <w:name w:val="heading 1"/>
    <w:basedOn w:val="a"/>
    <w:next w:val="a"/>
    <w:qFormat/>
    <w:rsid w:val="00C251D3"/>
    <w:pPr>
      <w:keepNext/>
      <w:jc w:val="center"/>
      <w:outlineLvl w:val="0"/>
    </w:pPr>
    <w:rPr>
      <w:sz w:val="28"/>
    </w:rPr>
  </w:style>
  <w:style w:type="paragraph" w:styleId="2">
    <w:name w:val="heading 2"/>
    <w:basedOn w:val="a"/>
    <w:next w:val="a"/>
    <w:qFormat/>
    <w:rsid w:val="00C251D3"/>
    <w:pPr>
      <w:keepNext/>
      <w:jc w:val="center"/>
      <w:outlineLvl w:val="1"/>
    </w:pPr>
    <w:rPr>
      <w:rFonts w:ascii="Arial" w:hAnsi="Arial"/>
      <w:b/>
      <w:sz w:val="36"/>
    </w:rPr>
  </w:style>
  <w:style w:type="paragraph" w:styleId="4">
    <w:name w:val="heading 4"/>
    <w:basedOn w:val="a"/>
    <w:next w:val="a"/>
    <w:qFormat/>
    <w:rsid w:val="0025651F"/>
    <w:pPr>
      <w:keepNext/>
      <w:spacing w:before="240" w:after="60"/>
      <w:outlineLvl w:val="3"/>
    </w:pPr>
    <w:rPr>
      <w:b/>
      <w:bCs/>
      <w:sz w:val="28"/>
      <w:szCs w:val="28"/>
    </w:rPr>
  </w:style>
  <w:style w:type="paragraph" w:styleId="8">
    <w:name w:val="heading 8"/>
    <w:basedOn w:val="a"/>
    <w:next w:val="a"/>
    <w:qFormat/>
    <w:rsid w:val="00C251D3"/>
    <w:pPr>
      <w:keepNext/>
      <w:outlineLvl w:val="7"/>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251D3"/>
    <w:pPr>
      <w:jc w:val="center"/>
    </w:pPr>
    <w:rPr>
      <w:sz w:val="28"/>
    </w:rPr>
  </w:style>
  <w:style w:type="paragraph" w:customStyle="1" w:styleId="10">
    <w:name w:val="Обычный1"/>
    <w:rsid w:val="00C251D3"/>
    <w:pPr>
      <w:widowControl w:val="0"/>
      <w:spacing w:before="60" w:line="260" w:lineRule="auto"/>
      <w:ind w:left="360" w:hanging="340"/>
    </w:pPr>
    <w:rPr>
      <w:rFonts w:ascii="Courier New" w:hAnsi="Courier New"/>
      <w:snapToGrid w:val="0"/>
      <w:sz w:val="22"/>
    </w:rPr>
  </w:style>
  <w:style w:type="table" w:styleId="a4">
    <w:name w:val="Table Grid"/>
    <w:basedOn w:val="a1"/>
    <w:rsid w:val="0083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73A3A"/>
    <w:pPr>
      <w:widowControl w:val="0"/>
      <w:autoSpaceDE w:val="0"/>
      <w:autoSpaceDN w:val="0"/>
      <w:adjustRightInd w:val="0"/>
    </w:pPr>
    <w:rPr>
      <w:rFonts w:ascii="Arial" w:hAnsi="Arial" w:cs="Arial"/>
      <w:b/>
      <w:bCs/>
    </w:rPr>
  </w:style>
  <w:style w:type="paragraph" w:customStyle="1" w:styleId="ConsPlusNonformat">
    <w:name w:val="ConsPlusNonformat"/>
    <w:uiPriority w:val="99"/>
    <w:rsid w:val="00D57978"/>
    <w:pPr>
      <w:autoSpaceDE w:val="0"/>
      <w:autoSpaceDN w:val="0"/>
      <w:adjustRightInd w:val="0"/>
    </w:pPr>
    <w:rPr>
      <w:rFonts w:ascii="Courier New" w:hAnsi="Courier New" w:cs="Courier New"/>
    </w:rPr>
  </w:style>
  <w:style w:type="paragraph" w:customStyle="1" w:styleId="a5">
    <w:name w:val="Знак Знак Знак Знак"/>
    <w:basedOn w:val="a"/>
    <w:rsid w:val="007C6782"/>
    <w:pPr>
      <w:spacing w:after="160" w:line="240" w:lineRule="exact"/>
    </w:pPr>
    <w:rPr>
      <w:rFonts w:ascii="Verdana" w:hAnsi="Verdana"/>
      <w:sz w:val="24"/>
      <w:szCs w:val="24"/>
      <w:lang w:val="en-US" w:eastAsia="en-US"/>
    </w:rPr>
  </w:style>
  <w:style w:type="paragraph" w:styleId="a6">
    <w:name w:val="Balloon Text"/>
    <w:basedOn w:val="a"/>
    <w:semiHidden/>
    <w:rsid w:val="00062388"/>
    <w:rPr>
      <w:rFonts w:ascii="Tahoma" w:hAnsi="Tahoma" w:cs="Tahoma"/>
      <w:sz w:val="16"/>
      <w:szCs w:val="16"/>
    </w:rPr>
  </w:style>
  <w:style w:type="paragraph" w:customStyle="1" w:styleId="ConsPlusNormal">
    <w:name w:val="ConsPlusNormal"/>
    <w:link w:val="ConsPlusNormal0"/>
    <w:rsid w:val="00594CD6"/>
    <w:pPr>
      <w:widowControl w:val="0"/>
      <w:autoSpaceDE w:val="0"/>
      <w:autoSpaceDN w:val="0"/>
      <w:adjustRightInd w:val="0"/>
      <w:ind w:firstLine="720"/>
    </w:pPr>
    <w:rPr>
      <w:rFonts w:ascii="Arial" w:hAnsi="Arial" w:cs="Arial"/>
    </w:rPr>
  </w:style>
  <w:style w:type="paragraph" w:customStyle="1" w:styleId="32">
    <w:name w:val="Основной текст с отступом 32"/>
    <w:basedOn w:val="a"/>
    <w:rsid w:val="00A343DC"/>
    <w:pPr>
      <w:tabs>
        <w:tab w:val="left" w:pos="709"/>
      </w:tabs>
      <w:ind w:firstLine="709"/>
      <w:jc w:val="both"/>
    </w:pPr>
    <w:rPr>
      <w:rFonts w:ascii="TimesET" w:hAnsi="TimesET"/>
      <w:sz w:val="24"/>
    </w:rPr>
  </w:style>
  <w:style w:type="character" w:customStyle="1" w:styleId="ConsPlusNormal0">
    <w:name w:val="ConsPlusNormal Знак"/>
    <w:link w:val="ConsPlusNormal"/>
    <w:rsid w:val="00DC4472"/>
    <w:rPr>
      <w:rFonts w:ascii="Arial" w:hAnsi="Arial" w:cs="Arial"/>
    </w:rPr>
  </w:style>
  <w:style w:type="paragraph" w:styleId="a7">
    <w:name w:val="List Paragraph"/>
    <w:basedOn w:val="a"/>
    <w:uiPriority w:val="34"/>
    <w:qFormat/>
    <w:rsid w:val="00335F6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683016444">
      <w:bodyDiv w:val="1"/>
      <w:marLeft w:val="0"/>
      <w:marRight w:val="0"/>
      <w:marTop w:val="0"/>
      <w:marBottom w:val="0"/>
      <w:divBdr>
        <w:top w:val="none" w:sz="0" w:space="0" w:color="auto"/>
        <w:left w:val="none" w:sz="0" w:space="0" w:color="auto"/>
        <w:bottom w:val="none" w:sz="0" w:space="0" w:color="auto"/>
        <w:right w:val="none" w:sz="0" w:space="0" w:color="auto"/>
      </w:divBdr>
    </w:div>
    <w:div w:id="832570633">
      <w:bodyDiv w:val="1"/>
      <w:marLeft w:val="0"/>
      <w:marRight w:val="0"/>
      <w:marTop w:val="0"/>
      <w:marBottom w:val="0"/>
      <w:divBdr>
        <w:top w:val="none" w:sz="0" w:space="0" w:color="auto"/>
        <w:left w:val="none" w:sz="0" w:space="0" w:color="auto"/>
        <w:bottom w:val="none" w:sz="0" w:space="0" w:color="auto"/>
        <w:right w:val="none" w:sz="0" w:space="0" w:color="auto"/>
      </w:divBdr>
    </w:div>
    <w:div w:id="1298341033">
      <w:bodyDiv w:val="1"/>
      <w:marLeft w:val="0"/>
      <w:marRight w:val="0"/>
      <w:marTop w:val="0"/>
      <w:marBottom w:val="0"/>
      <w:divBdr>
        <w:top w:val="none" w:sz="0" w:space="0" w:color="auto"/>
        <w:left w:val="none" w:sz="0" w:space="0" w:color="auto"/>
        <w:bottom w:val="none" w:sz="0" w:space="0" w:color="auto"/>
        <w:right w:val="none" w:sz="0" w:space="0" w:color="auto"/>
      </w:divBdr>
    </w:div>
    <w:div w:id="20955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05C185385367D5569C4477CDFBFECE14EA5DA472D5E5ABA24DDAEB9D151526EBAF714512668845F35BCB3603985CE2FDE76E0AD7B8AG9jC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E29FD3546BD17822E4A88AB2F602C4D24BC951C8AEDB229DC985F4DA2093D84F8CA6DDAAA975C2EE2CEBC3A43C0B79DE68829E1B147A797e1M1H" TargetMode="External"/><Relationship Id="rId4" Type="http://schemas.microsoft.com/office/2007/relationships/stylesWithEffects" Target="stylesWithEffects.xml"/><Relationship Id="rId9" Type="http://schemas.openxmlformats.org/officeDocument/2006/relationships/hyperlink" Target="mailto:dsa@adm.ish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1494-A5A4-4351-930D-15E2BF62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11185</Words>
  <Characters>63758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74794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Старкова Наталья Викторовна</cp:lastModifiedBy>
  <cp:revision>4</cp:revision>
  <cp:lastPrinted>2019-09-17T04:02:00Z</cp:lastPrinted>
  <dcterms:created xsi:type="dcterms:W3CDTF">2019-10-04T08:23:00Z</dcterms:created>
  <dcterms:modified xsi:type="dcterms:W3CDTF">2019-10-04T10:27:00Z</dcterms:modified>
</cp:coreProperties>
</file>