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484515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484515">
        <w:rPr>
          <w:b/>
          <w:sz w:val="26"/>
          <w:szCs w:val="26"/>
          <w:u w:val="single"/>
        </w:rPr>
        <w:t>268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B3272F">
              <w:rPr>
                <w:i/>
                <w:color w:val="000000"/>
                <w:sz w:val="26"/>
                <w:szCs w:val="26"/>
              </w:rPr>
              <w:t>Красноярская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B3272F">
              <w:rPr>
                <w:i/>
                <w:color w:val="000000"/>
                <w:sz w:val="26"/>
                <w:szCs w:val="26"/>
              </w:rPr>
              <w:t>73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A8123E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A8123E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A8123E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B3272F">
        <w:rPr>
          <w:color w:val="000000"/>
          <w:sz w:val="26"/>
          <w:szCs w:val="26"/>
        </w:rPr>
        <w:t>12</w:t>
      </w:r>
      <w:r w:rsidR="0043537F">
        <w:rPr>
          <w:color w:val="000000"/>
          <w:sz w:val="26"/>
          <w:szCs w:val="26"/>
        </w:rPr>
        <w:t xml:space="preserve"> от </w:t>
      </w:r>
      <w:r w:rsidR="00B3272F">
        <w:rPr>
          <w:color w:val="000000"/>
          <w:sz w:val="26"/>
          <w:szCs w:val="26"/>
        </w:rPr>
        <w:t>05.03</w:t>
      </w:r>
      <w:r w:rsidR="0043537F">
        <w:rPr>
          <w:color w:val="000000"/>
          <w:sz w:val="26"/>
          <w:szCs w:val="26"/>
        </w:rPr>
        <w:t>.2018 года</w:t>
      </w:r>
      <w:r w:rsidR="00A8123E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A8123E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B3272F">
        <w:rPr>
          <w:sz w:val="26"/>
          <w:szCs w:val="26"/>
        </w:rPr>
        <w:t>Красноя</w:t>
      </w:r>
      <w:r w:rsidR="00B3272F">
        <w:rPr>
          <w:sz w:val="26"/>
          <w:szCs w:val="26"/>
        </w:rPr>
        <w:t>р</w:t>
      </w:r>
      <w:r w:rsidR="00B3272F">
        <w:rPr>
          <w:sz w:val="26"/>
          <w:szCs w:val="26"/>
        </w:rPr>
        <w:t>ская</w:t>
      </w:r>
      <w:proofErr w:type="gramEnd"/>
      <w:r w:rsidR="008E5B06">
        <w:rPr>
          <w:sz w:val="26"/>
          <w:szCs w:val="26"/>
        </w:rPr>
        <w:t>, д.</w:t>
      </w:r>
      <w:r w:rsidR="00B3272F">
        <w:rPr>
          <w:sz w:val="26"/>
          <w:szCs w:val="26"/>
        </w:rPr>
        <w:t>7</w:t>
      </w:r>
      <w:r w:rsidR="008E5B06">
        <w:rPr>
          <w:sz w:val="26"/>
          <w:szCs w:val="26"/>
        </w:rPr>
        <w:t>3</w:t>
      </w:r>
      <w:r w:rsidR="00B3272F">
        <w:rPr>
          <w:sz w:val="26"/>
          <w:szCs w:val="26"/>
        </w:rPr>
        <w:t xml:space="preserve"> квартиры№ 1,2,3,4,5,6,7,8,9,10,11,12</w:t>
      </w:r>
      <w:r w:rsidR="008E5B06">
        <w:rPr>
          <w:sz w:val="26"/>
          <w:szCs w:val="26"/>
        </w:rPr>
        <w:t xml:space="preserve"> от </w:t>
      </w:r>
      <w:r w:rsidR="00B3272F">
        <w:rPr>
          <w:sz w:val="26"/>
          <w:szCs w:val="26"/>
        </w:rPr>
        <w:t>26.02.2018</w:t>
      </w:r>
      <w:r w:rsidR="00A8123E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 систем</w:t>
      </w:r>
      <w:r w:rsidR="00A40D65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 xml:space="preserve"> </w:t>
      </w:r>
      <w:r w:rsidR="00B3272F">
        <w:rPr>
          <w:color w:val="000000"/>
          <w:sz w:val="26"/>
          <w:szCs w:val="26"/>
        </w:rPr>
        <w:t>газоснабжения</w:t>
      </w:r>
      <w:r w:rsidR="00930582">
        <w:rPr>
          <w:color w:val="000000"/>
          <w:sz w:val="26"/>
          <w:szCs w:val="26"/>
        </w:rPr>
        <w:t xml:space="preserve"> 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B3272F">
        <w:rPr>
          <w:sz w:val="26"/>
          <w:szCs w:val="26"/>
        </w:rPr>
        <w:t>Красноярская, д.73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A8123E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515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0D65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23E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72F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2018-03-05T09:42:00Z</cp:lastPrinted>
  <dcterms:created xsi:type="dcterms:W3CDTF">2018-04-11T05:05:00Z</dcterms:created>
  <dcterms:modified xsi:type="dcterms:W3CDTF">2018-04-11T05:05:00Z</dcterms:modified>
</cp:coreProperties>
</file>