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8816BF" w:rsidRPr="00A534E6" w:rsidTr="00387F27">
        <w:tc>
          <w:tcPr>
            <w:tcW w:w="9747" w:type="dxa"/>
          </w:tcPr>
          <w:p w:rsidR="008816BF" w:rsidRPr="008816BF" w:rsidRDefault="008816BF" w:rsidP="008816BF">
            <w:pPr>
              <w:spacing w:after="0" w:line="240" w:lineRule="auto"/>
              <w:jc w:val="center"/>
              <w:rPr>
                <w:rFonts w:cs="Arial"/>
                <w:szCs w:val="26"/>
              </w:rPr>
            </w:pPr>
            <w:r w:rsidRPr="00A534E6">
              <w:rPr>
                <w:rFonts w:cs="Arial"/>
                <w:noProof/>
                <w:szCs w:val="26"/>
                <w:lang w:eastAsia="ru-RU"/>
              </w:rPr>
              <w:drawing>
                <wp:inline distT="0" distB="0" distL="0" distR="0" wp14:anchorId="239D3110" wp14:editId="607009CD">
                  <wp:extent cx="485775" cy="800100"/>
                  <wp:effectExtent l="0" t="0" r="9525" b="0"/>
                  <wp:docPr id="18" name="Рисунок 18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16BF" w:rsidRPr="00A534E6" w:rsidRDefault="008816BF" w:rsidP="008816BF">
      <w:pPr>
        <w:pStyle w:val="1"/>
        <w:rPr>
          <w:b/>
          <w:sz w:val="36"/>
          <w:szCs w:val="32"/>
        </w:rPr>
      </w:pPr>
      <w:r w:rsidRPr="00A534E6">
        <w:rPr>
          <w:b/>
          <w:sz w:val="36"/>
          <w:szCs w:val="32"/>
        </w:rPr>
        <w:t>АДМИНИСТРАЦИЯ ГОРОДА ИШИМА</w:t>
      </w:r>
    </w:p>
    <w:p w:rsidR="008816BF" w:rsidRPr="00FF6B8A" w:rsidRDefault="008816BF" w:rsidP="008816BF">
      <w:pPr>
        <w:spacing w:after="0" w:line="240" w:lineRule="auto"/>
        <w:jc w:val="center"/>
        <w:rPr>
          <w:rFonts w:cs="Arial"/>
          <w:b/>
          <w:sz w:val="14"/>
          <w:szCs w:val="14"/>
        </w:rPr>
      </w:pPr>
      <w:r w:rsidRPr="00A534E6">
        <w:rPr>
          <w:rFonts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124EAC" wp14:editId="2461078F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" o:allowincell="f" strokeweight="4.5pt">
                <v:stroke linestyle="thinThick"/>
              </v:line>
            </w:pict>
          </mc:Fallback>
        </mc:AlternateContent>
      </w:r>
      <w:r w:rsidRPr="00A534E6">
        <w:rPr>
          <w:rFonts w:cs="Arial"/>
          <w:szCs w:val="26"/>
        </w:rPr>
        <w:br/>
      </w:r>
    </w:p>
    <w:p w:rsidR="008816BF" w:rsidRPr="00A534E6" w:rsidRDefault="008816BF" w:rsidP="00881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534E6">
        <w:rPr>
          <w:rFonts w:ascii="Times New Roman" w:hAnsi="Times New Roman"/>
          <w:b/>
          <w:sz w:val="36"/>
          <w:szCs w:val="36"/>
        </w:rPr>
        <w:t>ПОСТАНОВЛЕНИЕ</w:t>
      </w:r>
      <w:r w:rsidR="00A90ED6">
        <w:rPr>
          <w:rFonts w:ascii="Times New Roman" w:hAnsi="Times New Roman"/>
          <w:b/>
          <w:sz w:val="36"/>
          <w:szCs w:val="36"/>
        </w:rPr>
        <w:t xml:space="preserve"> </w:t>
      </w:r>
    </w:p>
    <w:p w:rsidR="008816BF" w:rsidRPr="00A534E6" w:rsidRDefault="008816BF" w:rsidP="008816BF">
      <w:pPr>
        <w:spacing w:after="0" w:line="240" w:lineRule="auto"/>
        <w:rPr>
          <w:rFonts w:cs="Arial"/>
          <w:b/>
          <w:szCs w:val="26"/>
          <w:u w:val="single"/>
        </w:rPr>
      </w:pPr>
    </w:p>
    <w:p w:rsidR="008816BF" w:rsidRPr="00A534E6" w:rsidRDefault="00CB33EE" w:rsidP="008816BF">
      <w:pPr>
        <w:spacing w:after="0" w:line="240" w:lineRule="auto"/>
        <w:rPr>
          <w:rFonts w:cs="Arial"/>
          <w:b/>
          <w:szCs w:val="26"/>
          <w:u w:val="single"/>
        </w:rPr>
      </w:pPr>
      <w:r>
        <w:rPr>
          <w:rFonts w:cs="Arial"/>
          <w:b/>
          <w:szCs w:val="26"/>
          <w:u w:val="single"/>
        </w:rPr>
        <w:t xml:space="preserve">04 марта </w:t>
      </w:r>
      <w:r w:rsidR="008816BF" w:rsidRPr="00A534E6">
        <w:rPr>
          <w:rFonts w:cs="Arial"/>
          <w:b/>
          <w:szCs w:val="26"/>
          <w:u w:val="single"/>
        </w:rPr>
        <w:t>201</w:t>
      </w:r>
      <w:r w:rsidR="00A90ED6">
        <w:rPr>
          <w:rFonts w:cs="Arial"/>
          <w:b/>
          <w:szCs w:val="26"/>
          <w:u w:val="single"/>
        </w:rPr>
        <w:t>9</w:t>
      </w:r>
      <w:r w:rsidR="008816BF" w:rsidRPr="00A534E6">
        <w:rPr>
          <w:rFonts w:cs="Arial"/>
          <w:b/>
          <w:szCs w:val="26"/>
          <w:u w:val="single"/>
        </w:rPr>
        <w:t xml:space="preserve"> г.</w:t>
      </w:r>
      <w:r w:rsidR="008816BF" w:rsidRPr="00A534E6">
        <w:rPr>
          <w:rFonts w:cs="Arial"/>
          <w:b/>
          <w:szCs w:val="26"/>
        </w:rPr>
        <w:t xml:space="preserve">                                                                                             </w:t>
      </w:r>
      <w:r>
        <w:rPr>
          <w:rFonts w:cs="Arial"/>
          <w:b/>
          <w:szCs w:val="26"/>
        </w:rPr>
        <w:t xml:space="preserve"> </w:t>
      </w:r>
      <w:r w:rsidR="008816BF" w:rsidRPr="00A534E6">
        <w:rPr>
          <w:rFonts w:cs="Arial"/>
          <w:b/>
          <w:szCs w:val="26"/>
        </w:rPr>
        <w:t>№</w:t>
      </w:r>
      <w:r>
        <w:rPr>
          <w:rFonts w:cs="Arial"/>
          <w:b/>
          <w:szCs w:val="26"/>
        </w:rPr>
        <w:t xml:space="preserve"> </w:t>
      </w:r>
      <w:r w:rsidRPr="00CB33EE">
        <w:rPr>
          <w:rFonts w:cs="Arial"/>
          <w:b/>
          <w:szCs w:val="26"/>
          <w:u w:val="single"/>
        </w:rPr>
        <w:t>238</w:t>
      </w:r>
      <w:r w:rsidR="008816BF" w:rsidRPr="00A534E6">
        <w:rPr>
          <w:rFonts w:cs="Arial"/>
          <w:b/>
          <w:szCs w:val="26"/>
          <w:u w:val="single"/>
        </w:rPr>
        <w:t xml:space="preserve">    </w:t>
      </w:r>
      <w:r w:rsidR="008816BF" w:rsidRPr="00A534E6">
        <w:rPr>
          <w:rFonts w:cs="Arial"/>
          <w:b/>
          <w:szCs w:val="2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7196" w:type="dxa"/>
        <w:tblLook w:val="01E0" w:firstRow="1" w:lastRow="1" w:firstColumn="1" w:lastColumn="1" w:noHBand="0" w:noVBand="0"/>
      </w:tblPr>
      <w:tblGrid>
        <w:gridCol w:w="7196"/>
      </w:tblGrid>
      <w:tr w:rsidR="008816BF" w:rsidRPr="00A534E6" w:rsidTr="009968A0">
        <w:trPr>
          <w:trHeight w:val="557"/>
        </w:trPr>
        <w:tc>
          <w:tcPr>
            <w:tcW w:w="7196" w:type="dxa"/>
            <w:hideMark/>
          </w:tcPr>
          <w:p w:rsidR="008816BF" w:rsidRDefault="008816BF" w:rsidP="008816BF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</w:p>
          <w:p w:rsidR="009968A0" w:rsidRDefault="00A90ED6" w:rsidP="00683339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 xml:space="preserve">О признании </w:t>
            </w:r>
            <w:proofErr w:type="gramStart"/>
            <w:r>
              <w:rPr>
                <w:rFonts w:cs="Arial"/>
                <w:i/>
                <w:szCs w:val="26"/>
              </w:rPr>
              <w:t>утратившим</w:t>
            </w:r>
            <w:r w:rsidR="00FF6B8A">
              <w:rPr>
                <w:rFonts w:cs="Arial"/>
                <w:i/>
                <w:szCs w:val="26"/>
              </w:rPr>
              <w:t>и</w:t>
            </w:r>
            <w:proofErr w:type="gramEnd"/>
            <w:r>
              <w:rPr>
                <w:rFonts w:cs="Arial"/>
                <w:i/>
                <w:szCs w:val="26"/>
              </w:rPr>
              <w:t xml:space="preserve"> силу постановлени</w:t>
            </w:r>
            <w:r w:rsidR="00FF6B8A">
              <w:rPr>
                <w:rFonts w:cs="Arial"/>
                <w:i/>
                <w:szCs w:val="26"/>
              </w:rPr>
              <w:t>й</w:t>
            </w:r>
          </w:p>
          <w:p w:rsidR="008816BF" w:rsidRPr="00683339" w:rsidRDefault="009968A0" w:rsidP="00683339">
            <w:pPr>
              <w:spacing w:after="0" w:line="240" w:lineRule="auto"/>
              <w:jc w:val="center"/>
              <w:rPr>
                <w:rFonts w:cs="Arial"/>
                <w:i/>
                <w:szCs w:val="26"/>
              </w:rPr>
            </w:pPr>
            <w:r>
              <w:rPr>
                <w:rFonts w:cs="Arial"/>
                <w:i/>
                <w:szCs w:val="26"/>
              </w:rPr>
              <w:t xml:space="preserve"> администрации города Ишима</w:t>
            </w:r>
            <w:r w:rsidR="00A90ED6">
              <w:rPr>
                <w:rFonts w:cs="Arial"/>
                <w:i/>
                <w:szCs w:val="26"/>
              </w:rPr>
              <w:t xml:space="preserve"> </w:t>
            </w:r>
          </w:p>
        </w:tc>
      </w:tr>
    </w:tbl>
    <w:p w:rsidR="008816BF" w:rsidRPr="00A534E6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8816BF" w:rsidRDefault="008816BF" w:rsidP="008816BF">
      <w:pPr>
        <w:spacing w:after="0" w:line="240" w:lineRule="auto"/>
        <w:ind w:firstLine="703"/>
        <w:rPr>
          <w:rFonts w:eastAsia="Arial Unicode MS" w:cs="Arial"/>
          <w:szCs w:val="26"/>
        </w:rPr>
      </w:pPr>
    </w:p>
    <w:p w:rsidR="009968A0" w:rsidRDefault="009968A0" w:rsidP="00A90ED6">
      <w:pPr>
        <w:pStyle w:val="a3"/>
        <w:ind w:firstLine="696"/>
        <w:rPr>
          <w:rFonts w:eastAsia="Arial Unicode MS"/>
        </w:rPr>
      </w:pPr>
    </w:p>
    <w:p w:rsidR="008816BF" w:rsidRPr="00A534E6" w:rsidRDefault="008816BF" w:rsidP="00CB33EE">
      <w:pPr>
        <w:pStyle w:val="a3"/>
        <w:ind w:left="0" w:firstLine="709"/>
      </w:pPr>
      <w:r w:rsidRPr="00A534E6">
        <w:rPr>
          <w:rFonts w:eastAsia="Arial Unicode MS"/>
        </w:rPr>
        <w:t xml:space="preserve">В соответствии с Земельным кодексом Российской Федерации, </w:t>
      </w:r>
      <w:hyperlink r:id="rId7" w:history="1">
        <w:r w:rsidR="006D00F0" w:rsidRPr="00085D3F">
          <w:t>статьи 16</w:t>
        </w:r>
      </w:hyperlink>
      <w:r w:rsidR="006D00F0" w:rsidRPr="00085D3F">
        <w:t xml:space="preserve"> Федерального закона от 06.10.2003 </w:t>
      </w:r>
      <w:r w:rsidR="006D00F0">
        <w:t>№ 131-ФЗ «</w:t>
      </w:r>
      <w:r w:rsidR="006D00F0" w:rsidRPr="00085D3F">
        <w:t>Об общих принципах организации местного самоуп</w:t>
      </w:r>
      <w:r w:rsidR="006D00F0">
        <w:t>равления в Российской Федерации»</w:t>
      </w:r>
      <w:r>
        <w:t xml:space="preserve">, </w:t>
      </w:r>
      <w:r w:rsidR="006D00F0">
        <w:t>Уставом города Иши</w:t>
      </w:r>
      <w:r w:rsidR="00A90ED6">
        <w:t>ма, в</w:t>
      </w:r>
      <w:r w:rsidR="00A90ED6" w:rsidRPr="00A90ED6">
        <w:t xml:space="preserve"> целях приведения </w:t>
      </w:r>
      <w:r w:rsidR="00FF6B8A">
        <w:t xml:space="preserve">в соответствие </w:t>
      </w:r>
      <w:r w:rsidR="00A90ED6" w:rsidRPr="00A90ED6">
        <w:t>нормативных правовых актов</w:t>
      </w:r>
      <w:r w:rsidR="005351BF">
        <w:t xml:space="preserve"> муниципального образования городской округ город Ишим</w:t>
      </w:r>
      <w:r w:rsidRPr="00A534E6">
        <w:t>:</w:t>
      </w:r>
    </w:p>
    <w:p w:rsidR="008816BF" w:rsidRPr="00A534E6" w:rsidRDefault="008816BF" w:rsidP="00CB33EE">
      <w:pPr>
        <w:spacing w:after="0" w:line="240" w:lineRule="auto"/>
        <w:ind w:firstLine="709"/>
        <w:jc w:val="both"/>
        <w:rPr>
          <w:rFonts w:cs="Arial"/>
          <w:sz w:val="10"/>
          <w:szCs w:val="10"/>
        </w:rPr>
      </w:pPr>
    </w:p>
    <w:p w:rsidR="00FF6B8A" w:rsidRDefault="008816BF" w:rsidP="008816BF">
      <w:pPr>
        <w:spacing w:after="0" w:line="240" w:lineRule="auto"/>
        <w:ind w:left="703" w:hanging="703"/>
        <w:contextualSpacing/>
        <w:jc w:val="both"/>
        <w:rPr>
          <w:rFonts w:cs="Arial"/>
          <w:szCs w:val="26"/>
        </w:rPr>
      </w:pPr>
      <w:r w:rsidRPr="008816BF">
        <w:rPr>
          <w:rFonts w:cs="Arial"/>
          <w:szCs w:val="26"/>
        </w:rPr>
        <w:t>1.</w:t>
      </w:r>
      <w:r w:rsidRPr="008816BF">
        <w:rPr>
          <w:rFonts w:cs="Arial"/>
          <w:szCs w:val="26"/>
        </w:rPr>
        <w:tab/>
      </w:r>
      <w:r w:rsidR="00FF6B8A">
        <w:rPr>
          <w:rFonts w:cs="Arial"/>
          <w:szCs w:val="26"/>
        </w:rPr>
        <w:t>Признать утратившими силу:</w:t>
      </w:r>
    </w:p>
    <w:p w:rsidR="00FF6B8A" w:rsidRDefault="00FF6B8A" w:rsidP="008816BF">
      <w:pPr>
        <w:spacing w:after="0" w:line="240" w:lineRule="auto"/>
        <w:ind w:left="703" w:hanging="703"/>
        <w:contextualSpacing/>
        <w:jc w:val="both"/>
        <w:rPr>
          <w:rFonts w:eastAsia="Times New Roman" w:cs="Arial"/>
          <w:szCs w:val="26"/>
          <w:lang w:eastAsia="ru-RU"/>
        </w:rPr>
      </w:pPr>
      <w:r>
        <w:rPr>
          <w:rFonts w:cs="Arial"/>
          <w:szCs w:val="26"/>
        </w:rPr>
        <w:tab/>
      </w:r>
      <w:r w:rsidR="00A90ED6">
        <w:rPr>
          <w:rFonts w:cs="Arial"/>
          <w:szCs w:val="26"/>
        </w:rPr>
        <w:t>Постановление администрации города Ишима от 1</w:t>
      </w:r>
      <w:r>
        <w:rPr>
          <w:rFonts w:cs="Arial"/>
          <w:szCs w:val="26"/>
        </w:rPr>
        <w:t>1</w:t>
      </w:r>
      <w:r w:rsidR="00A90ED6">
        <w:rPr>
          <w:rFonts w:cs="Arial"/>
          <w:szCs w:val="26"/>
        </w:rPr>
        <w:t>.0</w:t>
      </w:r>
      <w:r>
        <w:rPr>
          <w:rFonts w:cs="Arial"/>
          <w:szCs w:val="26"/>
        </w:rPr>
        <w:t>3</w:t>
      </w:r>
      <w:r w:rsidR="00A90ED6">
        <w:rPr>
          <w:rFonts w:cs="Arial"/>
          <w:szCs w:val="26"/>
        </w:rPr>
        <w:t>.201</w:t>
      </w:r>
      <w:r>
        <w:rPr>
          <w:rFonts w:cs="Arial"/>
          <w:szCs w:val="26"/>
        </w:rPr>
        <w:t>0</w:t>
      </w:r>
      <w:r w:rsidR="00A90ED6">
        <w:rPr>
          <w:rFonts w:cs="Arial"/>
          <w:szCs w:val="26"/>
        </w:rPr>
        <w:t xml:space="preserve"> года № </w:t>
      </w:r>
      <w:r>
        <w:rPr>
          <w:rFonts w:cs="Arial"/>
          <w:szCs w:val="26"/>
        </w:rPr>
        <w:t>309</w:t>
      </w:r>
      <w:r w:rsidR="005351BF">
        <w:rPr>
          <w:rFonts w:cs="Arial"/>
          <w:szCs w:val="26"/>
        </w:rPr>
        <w:t xml:space="preserve"> «Об утверждении</w:t>
      </w:r>
      <w:r w:rsidR="008816BF" w:rsidRPr="008816BF">
        <w:rPr>
          <w:rFonts w:cs="Arial"/>
          <w:szCs w:val="26"/>
        </w:rPr>
        <w:t xml:space="preserve"> </w:t>
      </w:r>
      <w:r w:rsidR="008816BF" w:rsidRPr="008816BF">
        <w:rPr>
          <w:rFonts w:eastAsia="Times New Roman" w:cs="Arial"/>
          <w:szCs w:val="26"/>
          <w:lang w:eastAsia="ru-RU"/>
        </w:rPr>
        <w:t>Положени</w:t>
      </w:r>
      <w:r w:rsidR="005351BF">
        <w:rPr>
          <w:rFonts w:eastAsia="Times New Roman" w:cs="Arial"/>
          <w:szCs w:val="26"/>
          <w:lang w:eastAsia="ru-RU"/>
        </w:rPr>
        <w:t>я</w:t>
      </w:r>
      <w:r w:rsidR="008816BF" w:rsidRPr="008816BF">
        <w:rPr>
          <w:rFonts w:eastAsia="Times New Roman" w:cs="Arial"/>
          <w:szCs w:val="26"/>
          <w:lang w:eastAsia="ru-RU"/>
        </w:rPr>
        <w:t xml:space="preserve"> о </w:t>
      </w:r>
      <w:r>
        <w:rPr>
          <w:rFonts w:eastAsia="Times New Roman" w:cs="Arial"/>
          <w:szCs w:val="26"/>
          <w:lang w:eastAsia="ru-RU"/>
        </w:rPr>
        <w:t>межведомственной комиссии по перен</w:t>
      </w:r>
      <w:r>
        <w:rPr>
          <w:rFonts w:eastAsia="Times New Roman" w:cs="Arial"/>
          <w:szCs w:val="26"/>
          <w:lang w:eastAsia="ru-RU"/>
        </w:rPr>
        <w:t>о</w:t>
      </w:r>
      <w:r>
        <w:rPr>
          <w:rFonts w:eastAsia="Times New Roman" w:cs="Arial"/>
          <w:szCs w:val="26"/>
          <w:lang w:eastAsia="ru-RU"/>
        </w:rPr>
        <w:t>су металлических гаражей»;</w:t>
      </w:r>
    </w:p>
    <w:p w:rsidR="00FF6B8A" w:rsidRDefault="00FF6B8A" w:rsidP="00FF6B8A">
      <w:pPr>
        <w:spacing w:after="0" w:line="240" w:lineRule="auto"/>
        <w:ind w:left="703" w:hanging="703"/>
        <w:contextualSpacing/>
        <w:jc w:val="both"/>
        <w:rPr>
          <w:rFonts w:eastAsia="Times New Roman" w:cs="Arial"/>
          <w:szCs w:val="26"/>
          <w:lang w:eastAsia="ru-RU"/>
        </w:rPr>
      </w:pPr>
      <w:r>
        <w:rPr>
          <w:rFonts w:eastAsia="Times New Roman" w:cs="Arial"/>
          <w:szCs w:val="26"/>
          <w:lang w:eastAsia="ru-RU"/>
        </w:rPr>
        <w:tab/>
      </w:r>
      <w:r>
        <w:rPr>
          <w:rFonts w:cs="Arial"/>
          <w:szCs w:val="26"/>
        </w:rPr>
        <w:t>Постановление администрации города Ишима от 15.06.2010 года № 848 «Об утверждении</w:t>
      </w:r>
      <w:r w:rsidRPr="008816BF">
        <w:rPr>
          <w:rFonts w:cs="Arial"/>
          <w:szCs w:val="26"/>
        </w:rPr>
        <w:t xml:space="preserve"> </w:t>
      </w:r>
      <w:r>
        <w:rPr>
          <w:rFonts w:cs="Arial"/>
          <w:szCs w:val="26"/>
        </w:rPr>
        <w:t xml:space="preserve">состава </w:t>
      </w:r>
      <w:r>
        <w:rPr>
          <w:rFonts w:eastAsia="Times New Roman" w:cs="Arial"/>
          <w:szCs w:val="26"/>
          <w:lang w:eastAsia="ru-RU"/>
        </w:rPr>
        <w:t>межведомственной комиссии по переносу м</w:t>
      </w:r>
      <w:r>
        <w:rPr>
          <w:rFonts w:eastAsia="Times New Roman" w:cs="Arial"/>
          <w:szCs w:val="26"/>
          <w:lang w:eastAsia="ru-RU"/>
        </w:rPr>
        <w:t>е</w:t>
      </w:r>
      <w:r>
        <w:rPr>
          <w:rFonts w:eastAsia="Times New Roman" w:cs="Arial"/>
          <w:szCs w:val="26"/>
          <w:lang w:eastAsia="ru-RU"/>
        </w:rPr>
        <w:t>таллических гаражей»;</w:t>
      </w:r>
    </w:p>
    <w:p w:rsidR="00FF6B8A" w:rsidRDefault="00FF6B8A" w:rsidP="008816BF">
      <w:pPr>
        <w:spacing w:after="0" w:line="240" w:lineRule="auto"/>
        <w:ind w:left="703" w:hanging="703"/>
        <w:contextualSpacing/>
        <w:jc w:val="both"/>
        <w:rPr>
          <w:rFonts w:cs="Arial"/>
          <w:szCs w:val="26"/>
        </w:rPr>
      </w:pPr>
      <w:r>
        <w:rPr>
          <w:rFonts w:eastAsia="Times New Roman" w:cs="Arial"/>
          <w:szCs w:val="26"/>
          <w:lang w:eastAsia="ru-RU"/>
        </w:rPr>
        <w:tab/>
      </w:r>
      <w:r w:rsidRPr="00FF6B8A">
        <w:rPr>
          <w:rFonts w:cs="Arial"/>
          <w:szCs w:val="26"/>
        </w:rPr>
        <w:t xml:space="preserve">Постановление </w:t>
      </w:r>
      <w:r w:rsidR="00B658E3">
        <w:rPr>
          <w:rFonts w:cs="Arial"/>
          <w:szCs w:val="26"/>
        </w:rPr>
        <w:t>а</w:t>
      </w:r>
      <w:r w:rsidRPr="00FF6B8A">
        <w:rPr>
          <w:rFonts w:cs="Arial"/>
          <w:szCs w:val="26"/>
        </w:rPr>
        <w:t xml:space="preserve">дминистрации города Ишима от 25.01.2011 </w:t>
      </w:r>
      <w:r>
        <w:rPr>
          <w:rFonts w:cs="Arial"/>
          <w:szCs w:val="26"/>
        </w:rPr>
        <w:t>№ 42 «</w:t>
      </w:r>
      <w:r w:rsidRPr="00FF6B8A">
        <w:rPr>
          <w:rFonts w:cs="Arial"/>
          <w:szCs w:val="26"/>
        </w:rPr>
        <w:t xml:space="preserve">О внесении изменений в постановления администрации города Ишима от 11.03.2010 </w:t>
      </w:r>
      <w:r>
        <w:rPr>
          <w:rFonts w:cs="Arial"/>
          <w:szCs w:val="26"/>
        </w:rPr>
        <w:t>№</w:t>
      </w:r>
      <w:r w:rsidRPr="00FF6B8A">
        <w:rPr>
          <w:rFonts w:cs="Arial"/>
          <w:szCs w:val="26"/>
        </w:rPr>
        <w:t xml:space="preserve"> 309 </w:t>
      </w:r>
      <w:r>
        <w:rPr>
          <w:rFonts w:cs="Arial"/>
          <w:szCs w:val="26"/>
        </w:rPr>
        <w:t>«</w:t>
      </w:r>
      <w:r w:rsidRPr="00FF6B8A">
        <w:rPr>
          <w:rFonts w:cs="Arial"/>
          <w:szCs w:val="26"/>
        </w:rPr>
        <w:t>Об утверждении Положения о межведомственной комиссии по</w:t>
      </w:r>
      <w:r>
        <w:rPr>
          <w:rFonts w:cs="Arial"/>
          <w:szCs w:val="26"/>
        </w:rPr>
        <w:t xml:space="preserve"> переносу металлических гаражей»</w:t>
      </w:r>
      <w:r w:rsidRPr="00FF6B8A">
        <w:rPr>
          <w:rFonts w:cs="Arial"/>
          <w:szCs w:val="26"/>
        </w:rPr>
        <w:t xml:space="preserve">, от 15.06.2010 </w:t>
      </w:r>
      <w:r>
        <w:rPr>
          <w:rFonts w:cs="Arial"/>
          <w:szCs w:val="26"/>
        </w:rPr>
        <w:t>№ 848 «</w:t>
      </w:r>
      <w:r w:rsidRPr="00FF6B8A">
        <w:rPr>
          <w:rFonts w:cs="Arial"/>
          <w:szCs w:val="26"/>
        </w:rPr>
        <w:t>Об утверждении состава межведомственной комиссии по переносу м</w:t>
      </w:r>
      <w:r w:rsidRPr="00FF6B8A">
        <w:rPr>
          <w:rFonts w:cs="Arial"/>
          <w:szCs w:val="26"/>
        </w:rPr>
        <w:t>е</w:t>
      </w:r>
      <w:r w:rsidRPr="00FF6B8A">
        <w:rPr>
          <w:rFonts w:cs="Arial"/>
          <w:szCs w:val="26"/>
        </w:rPr>
        <w:t>таллических гаражей</w:t>
      </w:r>
      <w:r>
        <w:rPr>
          <w:rFonts w:cs="Arial"/>
          <w:szCs w:val="26"/>
        </w:rPr>
        <w:t>»;</w:t>
      </w:r>
    </w:p>
    <w:p w:rsidR="00FF6B8A" w:rsidRDefault="00FF6B8A" w:rsidP="008816BF">
      <w:pPr>
        <w:spacing w:after="0" w:line="240" w:lineRule="auto"/>
        <w:ind w:left="703" w:hanging="703"/>
        <w:contextualSpacing/>
        <w:jc w:val="both"/>
        <w:rPr>
          <w:rFonts w:eastAsia="Times New Roman" w:cs="Arial"/>
          <w:szCs w:val="26"/>
          <w:lang w:eastAsia="ru-RU"/>
        </w:rPr>
      </w:pPr>
      <w:r>
        <w:rPr>
          <w:rFonts w:cs="Arial"/>
          <w:szCs w:val="26"/>
        </w:rPr>
        <w:tab/>
      </w:r>
      <w:r w:rsidRPr="00FF6B8A">
        <w:rPr>
          <w:rFonts w:cs="Arial"/>
          <w:szCs w:val="26"/>
        </w:rPr>
        <w:t xml:space="preserve">Постановление </w:t>
      </w:r>
      <w:r w:rsidR="00B658E3">
        <w:rPr>
          <w:rFonts w:cs="Arial"/>
          <w:szCs w:val="26"/>
        </w:rPr>
        <w:t>а</w:t>
      </w:r>
      <w:r w:rsidRPr="00FF6B8A">
        <w:rPr>
          <w:rFonts w:cs="Arial"/>
          <w:szCs w:val="26"/>
        </w:rPr>
        <w:t xml:space="preserve">дминистрации города Ишима от 18.03.2013 </w:t>
      </w:r>
      <w:r>
        <w:rPr>
          <w:rFonts w:cs="Arial"/>
          <w:szCs w:val="26"/>
        </w:rPr>
        <w:t>№ 310 «</w:t>
      </w:r>
      <w:r w:rsidRPr="00FF6B8A">
        <w:rPr>
          <w:rFonts w:cs="Arial"/>
          <w:szCs w:val="26"/>
        </w:rPr>
        <w:t xml:space="preserve">О внесении изменений в постановление администрации города Ишима от 15.06.2010 </w:t>
      </w:r>
      <w:r>
        <w:rPr>
          <w:rFonts w:cs="Arial"/>
          <w:szCs w:val="26"/>
        </w:rPr>
        <w:t>№ 848 «</w:t>
      </w:r>
      <w:r w:rsidRPr="00FF6B8A">
        <w:rPr>
          <w:rFonts w:cs="Arial"/>
          <w:szCs w:val="26"/>
        </w:rPr>
        <w:t>Об утверждении состава межведомственной коми</w:t>
      </w:r>
      <w:r w:rsidRPr="00FF6B8A">
        <w:rPr>
          <w:rFonts w:cs="Arial"/>
          <w:szCs w:val="26"/>
        </w:rPr>
        <w:t>с</w:t>
      </w:r>
      <w:r w:rsidRPr="00FF6B8A">
        <w:rPr>
          <w:rFonts w:cs="Arial"/>
          <w:szCs w:val="26"/>
        </w:rPr>
        <w:t>сии по переносу металлических гаражей</w:t>
      </w:r>
      <w:r>
        <w:rPr>
          <w:rFonts w:cs="Arial"/>
          <w:szCs w:val="26"/>
        </w:rPr>
        <w:t>».</w:t>
      </w:r>
    </w:p>
    <w:p w:rsidR="00FF6B8A" w:rsidRDefault="00FF6B8A" w:rsidP="00FF6B8A">
      <w:pPr>
        <w:shd w:val="clear" w:color="auto" w:fill="FFFFFF"/>
        <w:spacing w:after="0" w:line="240" w:lineRule="auto"/>
        <w:ind w:left="709" w:hanging="709"/>
        <w:jc w:val="both"/>
        <w:rPr>
          <w:rFonts w:cs="Arial"/>
          <w:szCs w:val="26"/>
        </w:rPr>
      </w:pPr>
      <w:r>
        <w:rPr>
          <w:rFonts w:cs="Arial"/>
          <w:szCs w:val="26"/>
        </w:rPr>
        <w:t>2.</w:t>
      </w:r>
      <w:r>
        <w:rPr>
          <w:rFonts w:cs="Arial"/>
          <w:szCs w:val="26"/>
        </w:rPr>
        <w:tab/>
      </w:r>
      <w:r w:rsidRPr="00B32763">
        <w:rPr>
          <w:rFonts w:cs="Arial"/>
          <w:szCs w:val="26"/>
        </w:rPr>
        <w:t>Опубликовать настоящее постановление в газете «</w:t>
      </w:r>
      <w:proofErr w:type="gramStart"/>
      <w:r w:rsidRPr="00B32763">
        <w:rPr>
          <w:rFonts w:cs="Arial"/>
          <w:szCs w:val="26"/>
        </w:rPr>
        <w:t>Ишимская</w:t>
      </w:r>
      <w:proofErr w:type="gramEnd"/>
      <w:r w:rsidRPr="00B32763">
        <w:rPr>
          <w:rFonts w:cs="Arial"/>
          <w:szCs w:val="26"/>
        </w:rPr>
        <w:t xml:space="preserve"> правда», в сетевом издании «Официальные документы города Ишима» </w:t>
      </w:r>
      <w:r w:rsidRPr="00FF6B8A">
        <w:rPr>
          <w:rFonts w:cs="Arial"/>
          <w:szCs w:val="26"/>
        </w:rPr>
        <w:t>(</w:t>
      </w:r>
      <w:hyperlink r:id="rId8" w:history="1">
        <w:r w:rsidRPr="00FF6B8A">
          <w:rPr>
            <w:rStyle w:val="a7"/>
            <w:rFonts w:cs="Arial"/>
            <w:color w:val="auto"/>
            <w:szCs w:val="26"/>
            <w:u w:val="none"/>
            <w:lang w:val="en-US"/>
          </w:rPr>
          <w:t>www</w:t>
        </w:r>
        <w:r w:rsidRPr="00FF6B8A">
          <w:rPr>
            <w:rStyle w:val="a7"/>
            <w:rFonts w:cs="Arial"/>
            <w:color w:val="auto"/>
            <w:szCs w:val="26"/>
            <w:u w:val="none"/>
          </w:rPr>
          <w:t>.</w:t>
        </w:r>
        <w:r w:rsidRPr="00FF6B8A">
          <w:rPr>
            <w:rStyle w:val="a7"/>
            <w:rFonts w:cs="Arial"/>
            <w:color w:val="auto"/>
            <w:szCs w:val="26"/>
            <w:u w:val="none"/>
            <w:lang w:val="en-US"/>
          </w:rPr>
          <w:t>http</w:t>
        </w:r>
        <w:r w:rsidRPr="00FF6B8A">
          <w:rPr>
            <w:rStyle w:val="a7"/>
            <w:rFonts w:cs="Arial"/>
            <w:color w:val="auto"/>
            <w:szCs w:val="26"/>
            <w:u w:val="none"/>
          </w:rPr>
          <w:t>://</w:t>
        </w:r>
        <w:proofErr w:type="spellStart"/>
        <w:r w:rsidRPr="00FF6B8A">
          <w:rPr>
            <w:rStyle w:val="a7"/>
            <w:rFonts w:cs="Arial"/>
            <w:color w:val="auto"/>
            <w:szCs w:val="26"/>
            <w:u w:val="none"/>
            <w:lang w:val="en-US"/>
          </w:rPr>
          <w:t>ishimdoc</w:t>
        </w:r>
        <w:proofErr w:type="spellEnd"/>
        <w:r w:rsidRPr="00FF6B8A">
          <w:rPr>
            <w:rStyle w:val="a7"/>
            <w:rFonts w:cs="Arial"/>
            <w:color w:val="auto"/>
            <w:szCs w:val="26"/>
            <w:u w:val="none"/>
          </w:rPr>
          <w:t>.</w:t>
        </w:r>
        <w:proofErr w:type="spellStart"/>
        <w:r w:rsidRPr="00FF6B8A">
          <w:rPr>
            <w:rStyle w:val="a7"/>
            <w:rFonts w:cs="Arial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FF6B8A">
        <w:rPr>
          <w:rFonts w:cs="Arial"/>
          <w:szCs w:val="26"/>
        </w:rPr>
        <w:t xml:space="preserve">) </w:t>
      </w:r>
      <w:r w:rsidRPr="00B32763">
        <w:rPr>
          <w:rFonts w:cs="Arial"/>
          <w:szCs w:val="26"/>
        </w:rPr>
        <w:t>и разместить на официальном сайте муниц</w:t>
      </w:r>
      <w:r w:rsidRPr="00B32763">
        <w:rPr>
          <w:rFonts w:cs="Arial"/>
          <w:szCs w:val="26"/>
        </w:rPr>
        <w:t>и</w:t>
      </w:r>
      <w:r w:rsidRPr="00B32763">
        <w:rPr>
          <w:rFonts w:cs="Arial"/>
          <w:szCs w:val="26"/>
        </w:rPr>
        <w:t xml:space="preserve">пального образования </w:t>
      </w:r>
      <w:r>
        <w:rPr>
          <w:rFonts w:cs="Arial"/>
          <w:szCs w:val="26"/>
        </w:rPr>
        <w:t xml:space="preserve">городской округ город Ишим </w:t>
      </w:r>
      <w:proofErr w:type="spellStart"/>
      <w:r>
        <w:rPr>
          <w:rFonts w:cs="Arial"/>
          <w:szCs w:val="26"/>
          <w:lang w:val="en-US"/>
        </w:rPr>
        <w:t>ishim</w:t>
      </w:r>
      <w:proofErr w:type="spellEnd"/>
      <w:r>
        <w:rPr>
          <w:rFonts w:cs="Arial"/>
          <w:szCs w:val="26"/>
        </w:rPr>
        <w:t>.</w:t>
      </w:r>
      <w:proofErr w:type="spellStart"/>
      <w:r>
        <w:rPr>
          <w:rFonts w:cs="Arial"/>
          <w:szCs w:val="26"/>
          <w:lang w:val="en-US"/>
        </w:rPr>
        <w:t>admtumen</w:t>
      </w:r>
      <w:proofErr w:type="spellEnd"/>
      <w:r>
        <w:rPr>
          <w:rFonts w:cs="Arial"/>
          <w:szCs w:val="26"/>
        </w:rPr>
        <w:t>.</w:t>
      </w:r>
      <w:proofErr w:type="spellStart"/>
      <w:r>
        <w:rPr>
          <w:rFonts w:cs="Arial"/>
          <w:szCs w:val="26"/>
          <w:lang w:val="en-US"/>
        </w:rPr>
        <w:t>ru</w:t>
      </w:r>
      <w:proofErr w:type="spellEnd"/>
      <w:r>
        <w:rPr>
          <w:rFonts w:cs="Arial"/>
          <w:szCs w:val="26"/>
        </w:rPr>
        <w:t>.</w:t>
      </w:r>
    </w:p>
    <w:p w:rsidR="008816BF" w:rsidRPr="00A534E6" w:rsidRDefault="00C60DA9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8816BF" w:rsidRPr="00A534E6">
        <w:rPr>
          <w:rFonts w:cs="Arial"/>
          <w:szCs w:val="26"/>
        </w:rPr>
        <w:t>.</w:t>
      </w:r>
      <w:r w:rsidR="008816BF" w:rsidRPr="00A534E6">
        <w:rPr>
          <w:rFonts w:cs="Arial"/>
          <w:szCs w:val="26"/>
        </w:rPr>
        <w:tab/>
      </w:r>
      <w:proofErr w:type="gramStart"/>
      <w:r w:rsidR="008816BF" w:rsidRPr="00A534E6">
        <w:rPr>
          <w:rFonts w:cs="Arial"/>
          <w:szCs w:val="26"/>
        </w:rPr>
        <w:t>Контроль за</w:t>
      </w:r>
      <w:proofErr w:type="gramEnd"/>
      <w:r w:rsidR="008816BF" w:rsidRPr="00A534E6">
        <w:rPr>
          <w:rFonts w:cs="Arial"/>
          <w:szCs w:val="26"/>
        </w:rPr>
        <w:t xml:space="preserve"> исполнением настоящего постановления возложить на з</w:t>
      </w:r>
      <w:r w:rsidR="008816BF" w:rsidRPr="00A534E6">
        <w:rPr>
          <w:rFonts w:cs="Arial"/>
          <w:szCs w:val="26"/>
        </w:rPr>
        <w:t>а</w:t>
      </w:r>
      <w:r w:rsidR="008816BF" w:rsidRPr="00A534E6">
        <w:rPr>
          <w:rFonts w:cs="Arial"/>
          <w:szCs w:val="26"/>
        </w:rPr>
        <w:t>местителя Главы города по имуществу.</w:t>
      </w: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8816BF" w:rsidRPr="00A534E6" w:rsidRDefault="008816BF" w:rsidP="008816BF">
      <w:pPr>
        <w:pStyle w:val="a3"/>
        <w:keepNext w:val="0"/>
        <w:shd w:val="clear" w:color="auto" w:fill="auto"/>
        <w:suppressAutoHyphens w:val="0"/>
        <w:ind w:left="709" w:hanging="709"/>
        <w:contextualSpacing/>
        <w:rPr>
          <w:rFonts w:cs="Arial"/>
          <w:szCs w:val="26"/>
        </w:rPr>
      </w:pPr>
    </w:p>
    <w:p w:rsidR="00D40CEE" w:rsidRDefault="008816BF" w:rsidP="00B658E3">
      <w:pPr>
        <w:spacing w:after="0" w:line="240" w:lineRule="auto"/>
        <w:jc w:val="both"/>
        <w:rPr>
          <w:rFonts w:eastAsia="Calibri" w:cs="Arial"/>
          <w:szCs w:val="26"/>
        </w:rPr>
      </w:pPr>
      <w:r w:rsidRPr="00A534E6">
        <w:rPr>
          <w:rFonts w:eastAsia="Arial Unicode MS" w:cs="Arial"/>
          <w:szCs w:val="26"/>
        </w:rPr>
        <w:t>Глава города</w:t>
      </w:r>
      <w:r w:rsidR="00C60DA9">
        <w:rPr>
          <w:rFonts w:eastAsia="Arial Unicode MS" w:cs="Arial"/>
          <w:szCs w:val="26"/>
        </w:rPr>
        <w:t xml:space="preserve">                                                                                         Ф.Б. Шишкин</w:t>
      </w:r>
      <w:r w:rsidRPr="00A534E6">
        <w:rPr>
          <w:rFonts w:eastAsia="Arial Unicode MS" w:cs="Arial"/>
          <w:szCs w:val="26"/>
        </w:rPr>
        <w:t xml:space="preserve">  </w:t>
      </w:r>
      <w:bookmarkStart w:id="0" w:name="_GoBack"/>
      <w:bookmarkEnd w:id="0"/>
    </w:p>
    <w:sectPr w:rsidR="00D40CEE" w:rsidSect="00650B4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760"/>
    <w:multiLevelType w:val="hybridMultilevel"/>
    <w:tmpl w:val="FC8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F4"/>
    <w:rsid w:val="00047C78"/>
    <w:rsid w:val="00081B11"/>
    <w:rsid w:val="00085B16"/>
    <w:rsid w:val="000D60EC"/>
    <w:rsid w:val="000E740C"/>
    <w:rsid w:val="001620B2"/>
    <w:rsid w:val="001F3681"/>
    <w:rsid w:val="002546E7"/>
    <w:rsid w:val="00282D47"/>
    <w:rsid w:val="002A0223"/>
    <w:rsid w:val="002B3263"/>
    <w:rsid w:val="002F55A3"/>
    <w:rsid w:val="003003B9"/>
    <w:rsid w:val="0037750C"/>
    <w:rsid w:val="00387F27"/>
    <w:rsid w:val="00391E96"/>
    <w:rsid w:val="003A447A"/>
    <w:rsid w:val="003B0918"/>
    <w:rsid w:val="003C0B1A"/>
    <w:rsid w:val="003D0E30"/>
    <w:rsid w:val="003D7A56"/>
    <w:rsid w:val="003E26F0"/>
    <w:rsid w:val="004321CB"/>
    <w:rsid w:val="004813E4"/>
    <w:rsid w:val="004847FF"/>
    <w:rsid w:val="004C442E"/>
    <w:rsid w:val="004D5DF4"/>
    <w:rsid w:val="00523846"/>
    <w:rsid w:val="005351BF"/>
    <w:rsid w:val="00650B46"/>
    <w:rsid w:val="00683339"/>
    <w:rsid w:val="00696475"/>
    <w:rsid w:val="006D00F0"/>
    <w:rsid w:val="006E6DD3"/>
    <w:rsid w:val="007308A3"/>
    <w:rsid w:val="00732530"/>
    <w:rsid w:val="00740369"/>
    <w:rsid w:val="007A377D"/>
    <w:rsid w:val="007D047E"/>
    <w:rsid w:val="007D315F"/>
    <w:rsid w:val="008120B4"/>
    <w:rsid w:val="008556A8"/>
    <w:rsid w:val="00877547"/>
    <w:rsid w:val="008816BF"/>
    <w:rsid w:val="008A41B6"/>
    <w:rsid w:val="008B4BF0"/>
    <w:rsid w:val="008E38C8"/>
    <w:rsid w:val="00905A8D"/>
    <w:rsid w:val="009224B4"/>
    <w:rsid w:val="009968A0"/>
    <w:rsid w:val="009A583C"/>
    <w:rsid w:val="009F60EA"/>
    <w:rsid w:val="00A20D83"/>
    <w:rsid w:val="00A31BDD"/>
    <w:rsid w:val="00A7066A"/>
    <w:rsid w:val="00A90ED6"/>
    <w:rsid w:val="00AA73A3"/>
    <w:rsid w:val="00AD1C3F"/>
    <w:rsid w:val="00B04A6F"/>
    <w:rsid w:val="00B14B83"/>
    <w:rsid w:val="00B159CC"/>
    <w:rsid w:val="00B45AAD"/>
    <w:rsid w:val="00B5730C"/>
    <w:rsid w:val="00B658E3"/>
    <w:rsid w:val="00B743B9"/>
    <w:rsid w:val="00B9036B"/>
    <w:rsid w:val="00C02524"/>
    <w:rsid w:val="00C40F7D"/>
    <w:rsid w:val="00C53EC5"/>
    <w:rsid w:val="00C60DA9"/>
    <w:rsid w:val="00C9391C"/>
    <w:rsid w:val="00CB33EE"/>
    <w:rsid w:val="00CC133F"/>
    <w:rsid w:val="00CE41EA"/>
    <w:rsid w:val="00D24C9C"/>
    <w:rsid w:val="00D31875"/>
    <w:rsid w:val="00D40CEE"/>
    <w:rsid w:val="00D4640C"/>
    <w:rsid w:val="00D531EE"/>
    <w:rsid w:val="00D86385"/>
    <w:rsid w:val="00DA07D6"/>
    <w:rsid w:val="00DC13E7"/>
    <w:rsid w:val="00DC519F"/>
    <w:rsid w:val="00DE6FFD"/>
    <w:rsid w:val="00E10D30"/>
    <w:rsid w:val="00E368B5"/>
    <w:rsid w:val="00E70E25"/>
    <w:rsid w:val="00EB3D36"/>
    <w:rsid w:val="00EE1465"/>
    <w:rsid w:val="00FA2B53"/>
    <w:rsid w:val="00FB1E9A"/>
    <w:rsid w:val="00FC4DF9"/>
    <w:rsid w:val="00FF2F87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F6B8A"/>
    <w:rPr>
      <w:color w:val="0000FF"/>
      <w:u w:val="single"/>
    </w:rPr>
  </w:style>
  <w:style w:type="character" w:customStyle="1" w:styleId="itemtext1">
    <w:name w:val="itemtext1"/>
    <w:basedOn w:val="a0"/>
    <w:rsid w:val="007D315F"/>
    <w:rPr>
      <w:rFonts w:ascii="Tahoma" w:hAnsi="Tahoma" w:cs="Tahoma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16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8816BF"/>
    <w:pPr>
      <w:keepNext/>
      <w:shd w:val="clear" w:color="auto" w:fill="FFFFFF"/>
      <w:suppressAutoHyphens/>
      <w:spacing w:after="0" w:line="240" w:lineRule="auto"/>
      <w:ind w:left="720"/>
      <w:jc w:val="both"/>
    </w:pPr>
    <w:rPr>
      <w:rFonts w:eastAsia="Calibri" w:cs="Times New Roman"/>
    </w:rPr>
  </w:style>
  <w:style w:type="paragraph" w:styleId="a4">
    <w:name w:val="Normal (Web)"/>
    <w:basedOn w:val="a"/>
    <w:uiPriority w:val="99"/>
    <w:unhideWhenUsed/>
    <w:rsid w:val="008816B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E740C"/>
    <w:pPr>
      <w:keepNext/>
      <w:shd w:val="clear" w:color="auto" w:fill="FFFFFF"/>
      <w:suppressAutoHyphens/>
      <w:autoSpaceDE w:val="0"/>
      <w:spacing w:after="0" w:line="240" w:lineRule="auto"/>
    </w:pPr>
    <w:rPr>
      <w:rFonts w:eastAsia="Times New Roman" w:cs="Arial"/>
      <w:b/>
      <w:bCs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0B4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F6B8A"/>
    <w:rPr>
      <w:color w:val="0000FF"/>
      <w:u w:val="single"/>
    </w:rPr>
  </w:style>
  <w:style w:type="character" w:customStyle="1" w:styleId="itemtext1">
    <w:name w:val="itemtext1"/>
    <w:basedOn w:val="a0"/>
    <w:rsid w:val="007D315F"/>
    <w:rPr>
      <w:rFonts w:ascii="Tahoma" w:hAnsi="Tahoma" w:cs="Tahom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8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4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1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59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tp:/ishimdoc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8C1BBA253D195BFC867A8D3D4E24073020D29DA84FB8B28F970E2FF56D2BCC3B9857A37DW3b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Старкова Наталья Викторовна</cp:lastModifiedBy>
  <cp:revision>5</cp:revision>
  <cp:lastPrinted>2019-03-07T07:01:00Z</cp:lastPrinted>
  <dcterms:created xsi:type="dcterms:W3CDTF">2019-02-25T06:39:00Z</dcterms:created>
  <dcterms:modified xsi:type="dcterms:W3CDTF">2019-03-07T07:01:00Z</dcterms:modified>
</cp:coreProperties>
</file>