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702EFB" w:rsidTr="00E86D79">
        <w:tc>
          <w:tcPr>
            <w:tcW w:w="9747" w:type="dxa"/>
          </w:tcPr>
          <w:p w:rsidR="00702EFB" w:rsidRPr="00702EFB" w:rsidRDefault="00702EFB" w:rsidP="00702EFB">
            <w:pPr>
              <w:jc w:val="center"/>
              <w:rPr>
                <w:sz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9012E04" wp14:editId="4D4F24B9">
                  <wp:extent cx="485775" cy="8001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2EFB" w:rsidRPr="006F3CC4" w:rsidRDefault="00702EFB" w:rsidP="00702EFB">
      <w:pPr>
        <w:pStyle w:val="1"/>
        <w:rPr>
          <w:sz w:val="36"/>
          <w:szCs w:val="36"/>
        </w:rPr>
      </w:pPr>
      <w:r w:rsidRPr="006F3CC4">
        <w:rPr>
          <w:sz w:val="36"/>
          <w:szCs w:val="36"/>
        </w:rPr>
        <w:t>АДМИНИСТРАЦИЯ ГОРОДА ИШИМА</w:t>
      </w:r>
    </w:p>
    <w:p w:rsidR="00702EFB" w:rsidRPr="00702EFB" w:rsidRDefault="005748B4" w:rsidP="00702EFB">
      <w:pPr>
        <w:jc w:val="center"/>
        <w:rPr>
          <w:rFonts w:ascii="Times New Roman" w:hAnsi="Times New Roman"/>
          <w:b/>
          <w:sz w:val="36"/>
        </w:rPr>
      </w:pPr>
      <w:r>
        <w:rPr>
          <w:rFonts w:ascii="Arial" w:hAnsi="Arial"/>
          <w:noProof/>
          <w:sz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6195" t="35560" r="28575" b="311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lq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" o:allowincell="f" strokeweight="4.5pt">
                <v:stroke linestyle="thinThick"/>
              </v:line>
            </w:pict>
          </mc:Fallback>
        </mc:AlternateContent>
      </w:r>
      <w:r w:rsidR="00702EFB" w:rsidRPr="00375591">
        <w:rPr>
          <w:rFonts w:ascii="Arial" w:hAnsi="Arial"/>
          <w:sz w:val="26"/>
        </w:rPr>
        <w:br/>
      </w:r>
      <w:r w:rsidR="00702EFB" w:rsidRPr="00702EFB">
        <w:rPr>
          <w:rFonts w:ascii="Times New Roman" w:hAnsi="Times New Roman"/>
          <w:b/>
          <w:sz w:val="36"/>
        </w:rPr>
        <w:t xml:space="preserve">ПОСТАНОВЛЕНИЕ </w:t>
      </w:r>
      <w:r w:rsidR="0097100E">
        <w:rPr>
          <w:rFonts w:ascii="Times New Roman" w:hAnsi="Times New Roman"/>
          <w:b/>
          <w:sz w:val="36"/>
        </w:rPr>
        <w:t xml:space="preserve"> </w:t>
      </w:r>
      <w:bookmarkStart w:id="0" w:name="_GoBack"/>
      <w:bookmarkEnd w:id="0"/>
    </w:p>
    <w:p w:rsidR="00702EFB" w:rsidRPr="00375591" w:rsidRDefault="00D45C47" w:rsidP="00702EFB">
      <w:pPr>
        <w:rPr>
          <w:rFonts w:ascii="Arial" w:hAnsi="Arial"/>
          <w:b/>
          <w:sz w:val="26"/>
          <w:u w:val="single"/>
        </w:rPr>
      </w:pPr>
      <w:r>
        <w:rPr>
          <w:rFonts w:ascii="Arial" w:hAnsi="Arial"/>
          <w:b/>
          <w:sz w:val="26"/>
          <w:u w:val="single"/>
        </w:rPr>
        <w:t>18</w:t>
      </w:r>
      <w:r w:rsidR="00702EFB">
        <w:rPr>
          <w:rFonts w:ascii="Arial" w:hAnsi="Arial"/>
          <w:b/>
          <w:sz w:val="26"/>
          <w:u w:val="single"/>
        </w:rPr>
        <w:t xml:space="preserve"> ноября 2019</w:t>
      </w:r>
      <w:r w:rsidR="00702EFB" w:rsidRPr="00375591">
        <w:rPr>
          <w:rFonts w:ascii="Arial" w:hAnsi="Arial"/>
          <w:b/>
          <w:sz w:val="26"/>
          <w:u w:val="single"/>
        </w:rPr>
        <w:t xml:space="preserve"> г.</w:t>
      </w:r>
      <w:r w:rsidR="00702EFB" w:rsidRPr="00375591">
        <w:rPr>
          <w:rFonts w:ascii="Arial" w:hAnsi="Arial"/>
          <w:b/>
          <w:sz w:val="26"/>
        </w:rPr>
        <w:t xml:space="preserve">                                                                      </w:t>
      </w:r>
      <w:r w:rsidR="00702EFB">
        <w:rPr>
          <w:rFonts w:ascii="Arial" w:hAnsi="Arial"/>
          <w:b/>
          <w:sz w:val="26"/>
        </w:rPr>
        <w:t xml:space="preserve">          </w:t>
      </w:r>
      <w:r w:rsidR="00702EFB" w:rsidRPr="00375591">
        <w:rPr>
          <w:rFonts w:ascii="Arial" w:hAnsi="Arial"/>
          <w:b/>
          <w:sz w:val="26"/>
        </w:rPr>
        <w:t xml:space="preserve">   </w:t>
      </w:r>
      <w:r w:rsidR="00702EFB">
        <w:rPr>
          <w:rFonts w:ascii="Arial" w:hAnsi="Arial"/>
          <w:b/>
          <w:sz w:val="26"/>
        </w:rPr>
        <w:t xml:space="preserve">  </w:t>
      </w:r>
      <w:r w:rsidR="00702EFB" w:rsidRPr="00FF5AD6">
        <w:rPr>
          <w:rFonts w:ascii="Arial" w:hAnsi="Arial"/>
          <w:b/>
          <w:sz w:val="26"/>
        </w:rPr>
        <w:t>№</w:t>
      </w:r>
      <w:r w:rsidR="00702EFB" w:rsidRPr="006F3CC4">
        <w:rPr>
          <w:rFonts w:ascii="Arial" w:hAnsi="Arial"/>
          <w:b/>
          <w:sz w:val="26"/>
          <w:u w:val="single"/>
        </w:rPr>
        <w:t xml:space="preserve"> </w:t>
      </w:r>
      <w:r>
        <w:rPr>
          <w:rFonts w:ascii="Arial" w:hAnsi="Arial"/>
          <w:b/>
          <w:sz w:val="26"/>
          <w:u w:val="single"/>
        </w:rPr>
        <w:t>1595</w:t>
      </w:r>
    </w:p>
    <w:p w:rsidR="00B256D6" w:rsidRDefault="00B256D6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B256D6" w:rsidRDefault="009A0FDA">
      <w:pPr>
        <w:autoSpaceDE w:val="0"/>
        <w:spacing w:after="0" w:line="240" w:lineRule="auto"/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Об утверждении программы профилактики нарушений обязательных требований на 2020 и плановый период 2021-2022 годов</w:t>
      </w:r>
    </w:p>
    <w:p w:rsidR="00702EFB" w:rsidRDefault="00702EFB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B256D6" w:rsidRDefault="009A0FDA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B256D6" w:rsidRDefault="009A0FDA" w:rsidP="00702EFB">
      <w:pPr>
        <w:autoSpaceDE w:val="0"/>
        <w:spacing w:after="120" w:line="240" w:lineRule="auto"/>
        <w:jc w:val="both"/>
      </w:pPr>
      <w:r>
        <w:rPr>
          <w:rFonts w:ascii="Arial" w:hAnsi="Arial" w:cs="Arial"/>
          <w:sz w:val="26"/>
          <w:szCs w:val="26"/>
        </w:rPr>
        <w:tab/>
        <w:t xml:space="preserve">В </w:t>
      </w:r>
      <w:proofErr w:type="gramStart"/>
      <w:r>
        <w:rPr>
          <w:rFonts w:ascii="Arial" w:hAnsi="Arial" w:cs="Arial"/>
          <w:sz w:val="26"/>
          <w:szCs w:val="26"/>
        </w:rPr>
        <w:t>соответствии</w:t>
      </w:r>
      <w:proofErr w:type="gramEnd"/>
      <w:r>
        <w:rPr>
          <w:rFonts w:ascii="Arial" w:hAnsi="Arial" w:cs="Arial"/>
          <w:sz w:val="26"/>
          <w:szCs w:val="26"/>
        </w:rPr>
        <w:t xml:space="preserve">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4F1D70" w:rsidRPr="004F1D70" w:rsidRDefault="009A0FDA" w:rsidP="004F1D70">
      <w:pPr>
        <w:pStyle w:val="a8"/>
        <w:numPr>
          <w:ilvl w:val="0"/>
          <w:numId w:val="1"/>
        </w:numPr>
        <w:autoSpaceDE w:val="0"/>
        <w:spacing w:after="0" w:line="240" w:lineRule="auto"/>
        <w:ind w:left="0" w:firstLine="340"/>
        <w:jc w:val="both"/>
        <w:rPr>
          <w:rFonts w:ascii="Arial" w:hAnsi="Arial" w:cs="Arial"/>
          <w:sz w:val="26"/>
          <w:szCs w:val="26"/>
        </w:rPr>
      </w:pPr>
      <w:r w:rsidRPr="004F1D70">
        <w:rPr>
          <w:rFonts w:ascii="Arial" w:hAnsi="Arial" w:cs="Arial"/>
          <w:sz w:val="26"/>
          <w:szCs w:val="26"/>
        </w:rPr>
        <w:t>Утвердить Программу профилактики нарушений обязательных требований на 2020 год и на плановый период 2021 и 2022 годов.</w:t>
      </w:r>
    </w:p>
    <w:p w:rsidR="00AC35E0" w:rsidRDefault="00AC35E0" w:rsidP="00AC35E0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9A0FDA">
        <w:rPr>
          <w:rFonts w:ascii="Arial" w:hAnsi="Arial" w:cs="Arial"/>
          <w:sz w:val="26"/>
          <w:szCs w:val="26"/>
        </w:rPr>
        <w:t>.</w:t>
      </w:r>
      <w:r w:rsidR="00283A20">
        <w:rPr>
          <w:rFonts w:ascii="Arial" w:hAnsi="Arial" w:cs="Arial"/>
          <w:sz w:val="26"/>
          <w:szCs w:val="26"/>
        </w:rPr>
        <w:t xml:space="preserve"> </w:t>
      </w:r>
      <w:r w:rsidR="00283A20">
        <w:rPr>
          <w:rFonts w:ascii="Arial" w:hAnsi="Arial" w:cs="Arial"/>
          <w:sz w:val="26"/>
          <w:szCs w:val="26"/>
        </w:rPr>
        <w:tab/>
      </w:r>
      <w:r w:rsidR="00283A20" w:rsidRPr="00424DB1">
        <w:rPr>
          <w:rFonts w:ascii="Arial" w:hAnsi="Arial" w:cs="Arial"/>
          <w:sz w:val="26"/>
          <w:szCs w:val="26"/>
        </w:rPr>
        <w:t>Опубликовать настоящее постановление в газете «Ишимская правда», сетевом издании «Официальные документы города Ишима» (www.ishimdoc.ru) и разместить на официальном сайте муниципального образования городской округ город Ишим.</w:t>
      </w:r>
      <w:r w:rsidRPr="00AC35E0">
        <w:rPr>
          <w:rFonts w:ascii="Arial" w:hAnsi="Arial" w:cs="Arial"/>
          <w:sz w:val="26"/>
          <w:szCs w:val="26"/>
        </w:rPr>
        <w:t xml:space="preserve"> </w:t>
      </w:r>
    </w:p>
    <w:p w:rsidR="00AC35E0" w:rsidRDefault="00AC35E0" w:rsidP="00AC35E0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 Постановление вступает в силу с 01.01.2020 г.</w:t>
      </w:r>
    </w:p>
    <w:p w:rsidR="00B256D6" w:rsidRDefault="000F4282" w:rsidP="00283A20">
      <w:pPr>
        <w:pStyle w:val="a6"/>
        <w:spacing w:before="0" w:after="0" w:line="240" w:lineRule="auto"/>
        <w:ind w:firstLine="3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9A0FDA">
        <w:rPr>
          <w:rFonts w:ascii="Arial" w:hAnsi="Arial" w:cs="Arial"/>
          <w:sz w:val="26"/>
          <w:szCs w:val="26"/>
        </w:rPr>
        <w:t xml:space="preserve">. Контроль исполнения настоящего постановления возложить на </w:t>
      </w:r>
      <w:r w:rsidR="00702EFB">
        <w:rPr>
          <w:rFonts w:ascii="Arial" w:hAnsi="Arial" w:cs="Arial"/>
          <w:sz w:val="26"/>
          <w:szCs w:val="26"/>
        </w:rPr>
        <w:t>руководителя аппарата Главы города</w:t>
      </w:r>
      <w:r w:rsidR="009A0FDA">
        <w:rPr>
          <w:rFonts w:ascii="Arial" w:hAnsi="Arial" w:cs="Arial"/>
          <w:sz w:val="26"/>
          <w:szCs w:val="26"/>
        </w:rPr>
        <w:t>.</w:t>
      </w:r>
    </w:p>
    <w:p w:rsidR="00B256D6" w:rsidRDefault="00B256D6">
      <w:pPr>
        <w:spacing w:before="100"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02EFB" w:rsidRDefault="00702EFB">
      <w:pPr>
        <w:spacing w:before="100"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256D6" w:rsidRDefault="009A0FDA">
      <w:pPr>
        <w:autoSpaceDE w:val="0"/>
        <w:spacing w:before="100" w:after="0" w:line="240" w:lineRule="auto"/>
        <w:jc w:val="both"/>
      </w:pPr>
      <w:r>
        <w:rPr>
          <w:rFonts w:ascii="Arial" w:eastAsia="Times New Roman" w:hAnsi="Arial" w:cs="Arial"/>
          <w:sz w:val="26"/>
          <w:szCs w:val="26"/>
          <w:lang w:eastAsia="ru-RU"/>
        </w:rPr>
        <w:t>Глава</w:t>
      </w:r>
      <w:r>
        <w:rPr>
          <w:rFonts w:ascii="Arial" w:eastAsia="Times New Roman" w:hAnsi="Arial" w:cs="Arial"/>
          <w:sz w:val="26"/>
          <w:szCs w:val="26"/>
          <w:highlight w:val="white"/>
          <w:lang w:eastAsia="ru-RU"/>
        </w:rPr>
        <w:t xml:space="preserve"> Города</w:t>
      </w:r>
      <w:r>
        <w:rPr>
          <w:rFonts w:ascii="Arial" w:eastAsia="Times New Roman" w:hAnsi="Arial" w:cs="Arial"/>
          <w:sz w:val="26"/>
          <w:szCs w:val="26"/>
          <w:highlight w:val="white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highlight w:val="white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highlight w:val="white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highlight w:val="white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highlight w:val="white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highlight w:val="white"/>
          <w:lang w:eastAsia="ru-RU"/>
        </w:rPr>
        <w:tab/>
        <w:t xml:space="preserve">               </w:t>
      </w:r>
      <w:r>
        <w:rPr>
          <w:rFonts w:ascii="Arial" w:eastAsia="Times New Roman" w:hAnsi="Arial" w:cs="Arial"/>
          <w:sz w:val="26"/>
          <w:szCs w:val="26"/>
          <w:highlight w:val="white"/>
          <w:lang w:eastAsia="ru-RU"/>
        </w:rPr>
        <w:tab/>
        <w:t xml:space="preserve">       Ф.Б. Шишкин</w:t>
      </w:r>
    </w:p>
    <w:p w:rsidR="00B256D6" w:rsidRDefault="00B256D6">
      <w:pPr>
        <w:autoSpaceDE w:val="0"/>
        <w:spacing w:before="220"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B256D6" w:rsidRDefault="00B256D6">
      <w:pPr>
        <w:autoSpaceDE w:val="0"/>
        <w:spacing w:after="0" w:line="240" w:lineRule="auto"/>
        <w:ind w:firstLine="540"/>
        <w:jc w:val="right"/>
        <w:rPr>
          <w:rFonts w:ascii="Arial" w:hAnsi="Arial" w:cs="Arial"/>
          <w:sz w:val="26"/>
          <w:szCs w:val="26"/>
        </w:rPr>
      </w:pPr>
    </w:p>
    <w:p w:rsidR="00B256D6" w:rsidRDefault="00B256D6">
      <w:pPr>
        <w:autoSpaceDE w:val="0"/>
        <w:spacing w:before="220"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B256D6" w:rsidRDefault="00B256D6">
      <w:pPr>
        <w:autoSpaceDE w:val="0"/>
        <w:spacing w:before="220"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B256D6" w:rsidRDefault="00B256D6">
      <w:pPr>
        <w:autoSpaceDE w:val="0"/>
        <w:spacing w:before="220"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4572FE" w:rsidRDefault="004572FE">
      <w:pPr>
        <w:autoSpaceDE w:val="0"/>
        <w:spacing w:before="220"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4572FE" w:rsidRDefault="004572FE">
      <w:pPr>
        <w:autoSpaceDE w:val="0"/>
        <w:spacing w:before="220"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4572FE" w:rsidRDefault="004572FE">
      <w:pPr>
        <w:autoSpaceDE w:val="0"/>
        <w:spacing w:before="220"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B256D6" w:rsidRDefault="00B256D6">
      <w:pPr>
        <w:autoSpaceDE w:val="0"/>
        <w:spacing w:before="220"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A506C7" w:rsidRDefault="00A506C7" w:rsidP="00A506C7"/>
    <w:p w:rsidR="00A506C7" w:rsidRDefault="00A506C7" w:rsidP="00A506C7"/>
    <w:p w:rsidR="00B256D6" w:rsidRDefault="00B256D6">
      <w:pPr>
        <w:pStyle w:val="a6"/>
        <w:spacing w:before="221" w:after="198" w:line="240" w:lineRule="auto"/>
        <w:ind w:firstLine="539"/>
        <w:jc w:val="both"/>
        <w:rPr>
          <w:rFonts w:ascii="Arial" w:hAnsi="Arial" w:cs="Arial"/>
          <w:sz w:val="26"/>
          <w:szCs w:val="26"/>
          <w:highlight w:val="white"/>
        </w:rPr>
        <w:sectPr w:rsidR="00B256D6">
          <w:pgSz w:w="11905" w:h="16838"/>
          <w:pgMar w:top="1134" w:right="851" w:bottom="1134" w:left="1701" w:header="0" w:footer="0" w:gutter="0"/>
          <w:cols w:space="720"/>
          <w:formProt w:val="0"/>
          <w:docGrid w:linePitch="312" w:charSpace="-2049"/>
        </w:sectPr>
      </w:pPr>
    </w:p>
    <w:tbl>
      <w:tblPr>
        <w:tblW w:w="1485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0"/>
        <w:gridCol w:w="5474"/>
        <w:gridCol w:w="4430"/>
      </w:tblGrid>
      <w:tr w:rsidR="00B256D6">
        <w:tc>
          <w:tcPr>
            <w:tcW w:w="4950" w:type="dxa"/>
            <w:shd w:val="clear" w:color="auto" w:fill="auto"/>
          </w:tcPr>
          <w:p w:rsidR="00B256D6" w:rsidRDefault="00B256D6">
            <w:pPr>
              <w:pStyle w:val="aa"/>
              <w:pageBreakBefore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B256D6" w:rsidRDefault="00B256D6">
            <w:pPr>
              <w:pStyle w:val="aa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0" w:type="dxa"/>
            <w:shd w:val="clear" w:color="auto" w:fill="auto"/>
          </w:tcPr>
          <w:p w:rsidR="00B256D6" w:rsidRDefault="009A0FDA">
            <w:pPr>
              <w:autoSpaceDE w:val="0"/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Приложение</w:t>
            </w:r>
          </w:p>
          <w:p w:rsidR="00B256D6" w:rsidRDefault="009A0FDA">
            <w:pPr>
              <w:autoSpaceDE w:val="0"/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 постановлению</w:t>
            </w:r>
          </w:p>
          <w:p w:rsidR="00B256D6" w:rsidRDefault="009A0FDA">
            <w:pPr>
              <w:autoSpaceDE w:val="0"/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администрации города Ишима</w:t>
            </w:r>
          </w:p>
          <w:p w:rsidR="00B256D6" w:rsidRDefault="009A0FDA" w:rsidP="008A3292">
            <w:pPr>
              <w:autoSpaceDE w:val="0"/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от  </w:t>
            </w:r>
            <w:r w:rsidR="008A32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="00702E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но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ября 2019 г. №</w:t>
            </w:r>
            <w:r w:rsidR="008A32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1595</w:t>
            </w:r>
          </w:p>
        </w:tc>
      </w:tr>
    </w:tbl>
    <w:p w:rsidR="00B256D6" w:rsidRDefault="00B256D6">
      <w:pPr>
        <w:autoSpaceDE w:val="0"/>
        <w:spacing w:after="0" w:line="240" w:lineRule="auto"/>
        <w:ind w:firstLine="540"/>
        <w:jc w:val="right"/>
        <w:rPr>
          <w:sz w:val="26"/>
          <w:szCs w:val="26"/>
        </w:rPr>
      </w:pPr>
    </w:p>
    <w:p w:rsidR="00B256D6" w:rsidRDefault="00B256D6">
      <w:pPr>
        <w:autoSpaceDE w:val="0"/>
        <w:spacing w:after="0" w:line="240" w:lineRule="auto"/>
        <w:ind w:firstLine="540"/>
        <w:jc w:val="right"/>
        <w:rPr>
          <w:sz w:val="26"/>
          <w:szCs w:val="26"/>
        </w:rPr>
      </w:pPr>
    </w:p>
    <w:p w:rsidR="00B256D6" w:rsidRDefault="00B256D6">
      <w:pPr>
        <w:pStyle w:val="ConsPlusTitlePage"/>
        <w:jc w:val="right"/>
        <w:rPr>
          <w:rFonts w:ascii="Arial" w:hAnsi="Arial" w:cs="Arial"/>
          <w:sz w:val="26"/>
          <w:szCs w:val="26"/>
        </w:rPr>
      </w:pPr>
    </w:p>
    <w:p w:rsidR="00B256D6" w:rsidRDefault="009A0FDA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ПРОГРАММА</w:t>
      </w:r>
    </w:p>
    <w:p w:rsidR="00B256D6" w:rsidRDefault="009A0FDA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 xml:space="preserve">ПРОФИЛАКТИКИ НАРУШЕНИЙ ОБЯЗАТЕЛЬНЫХ ТРЕБОВАНИЙ НА 2020 ГОД </w:t>
      </w:r>
    </w:p>
    <w:p w:rsidR="00B256D6" w:rsidRDefault="009A0FDA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И ПЛАНОВЫЙ ПЕРИОД 2021-2022 ГОДОВ</w:t>
      </w:r>
    </w:p>
    <w:p w:rsidR="00B256D6" w:rsidRDefault="00B256D6">
      <w:pPr>
        <w:autoSpaceDE w:val="0"/>
        <w:spacing w:after="0" w:line="240" w:lineRule="auto"/>
        <w:jc w:val="center"/>
        <w:rPr>
          <w:sz w:val="26"/>
          <w:szCs w:val="26"/>
        </w:rPr>
      </w:pPr>
    </w:p>
    <w:p w:rsidR="00B256D6" w:rsidRDefault="009A0FDA">
      <w:pPr>
        <w:autoSpaceDE w:val="0"/>
        <w:spacing w:before="220" w:after="0" w:line="240" w:lineRule="auto"/>
        <w:ind w:firstLine="540"/>
        <w:jc w:val="center"/>
      </w:pPr>
      <w:r>
        <w:rPr>
          <w:rFonts w:ascii="Arial" w:hAnsi="Arial" w:cs="Arial"/>
          <w:b/>
          <w:bCs/>
          <w:sz w:val="26"/>
          <w:szCs w:val="26"/>
        </w:rPr>
        <w:t>Аналитическая часть</w:t>
      </w:r>
    </w:p>
    <w:tbl>
      <w:tblPr>
        <w:tblW w:w="15135" w:type="dxa"/>
        <w:tblInd w:w="-443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25"/>
        <w:gridCol w:w="11910"/>
      </w:tblGrid>
      <w:tr w:rsidR="00B256D6">
        <w:tc>
          <w:tcPr>
            <w:tcW w:w="3225" w:type="dxa"/>
            <w:shd w:val="clear" w:color="auto" w:fill="auto"/>
          </w:tcPr>
          <w:p w:rsidR="00B256D6" w:rsidRDefault="009A0FDA">
            <w:pPr>
              <w:autoSpaceDE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Виды муниципального контроля, осуществляемые на территории МО</w:t>
            </w:r>
          </w:p>
        </w:tc>
        <w:tc>
          <w:tcPr>
            <w:tcW w:w="11910" w:type="dxa"/>
            <w:shd w:val="clear" w:color="auto" w:fill="auto"/>
          </w:tcPr>
          <w:p w:rsidR="00B256D6" w:rsidRDefault="009A0FDA">
            <w:pPr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1) Муниципальный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земельный</w:t>
            </w:r>
            <w:r>
              <w:rPr>
                <w:rFonts w:ascii="Arial" w:hAnsi="Arial" w:cs="Arial"/>
                <w:sz w:val="26"/>
                <w:szCs w:val="26"/>
              </w:rPr>
              <w:t xml:space="preserve"> контроль;</w:t>
            </w:r>
          </w:p>
          <w:p w:rsidR="00B256D6" w:rsidRDefault="009A0FDA">
            <w:pPr>
              <w:autoSpaceDE w:val="0"/>
              <w:spacing w:before="17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2) муниципальный контроль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области 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торговой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деятельности</w:t>
            </w:r>
            <w:r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B256D6" w:rsidRDefault="009A0FDA">
            <w:pPr>
              <w:autoSpaceDE w:val="0"/>
              <w:spacing w:before="170" w:after="0" w:line="240" w:lineRule="auto"/>
            </w:pPr>
            <w:r>
              <w:rPr>
                <w:rFonts w:ascii="Arial" w:hAnsi="Arial" w:cs="Arial"/>
                <w:sz w:val="26"/>
                <w:szCs w:val="26"/>
              </w:rPr>
              <w:t xml:space="preserve">3) муниципальный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 xml:space="preserve">контроль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</w:t>
            </w:r>
            <w:proofErr w:type="gram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обеспечением сохранности автомобильных 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дорог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местного значения</w:t>
            </w:r>
            <w:r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B256D6" w:rsidRDefault="009A0FDA">
            <w:pPr>
              <w:autoSpaceDE w:val="0"/>
              <w:spacing w:before="170" w:after="0" w:line="240" w:lineRule="auto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 xml:space="preserve">4) муниципальный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контроль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за</w:t>
            </w:r>
            <w:proofErr w:type="gram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использованием и охраной 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недр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      </w:r>
          </w:p>
        </w:tc>
      </w:tr>
      <w:tr w:rsidR="00B256D6">
        <w:tc>
          <w:tcPr>
            <w:tcW w:w="3225" w:type="dxa"/>
            <w:shd w:val="clear" w:color="auto" w:fill="auto"/>
          </w:tcPr>
          <w:p w:rsidR="00B256D6" w:rsidRDefault="009A0FDA">
            <w:pPr>
              <w:autoSpaceDE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Цели программы</w:t>
            </w:r>
          </w:p>
        </w:tc>
        <w:tc>
          <w:tcPr>
            <w:tcW w:w="11910" w:type="dxa"/>
            <w:shd w:val="clear" w:color="auto" w:fill="auto"/>
          </w:tcPr>
          <w:p w:rsidR="00B256D6" w:rsidRDefault="009A0FDA">
            <w:pPr>
              <w:autoSpaceDE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 Предотвращение рисков причинения вреда охраняемым законом ценностям.</w:t>
            </w:r>
          </w:p>
          <w:p w:rsidR="00B256D6" w:rsidRDefault="009A0FDA">
            <w:pPr>
              <w:autoSpaceDE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 Предупреждение нарушений обязательных требований (снижение числа нарушений обязательных требований).</w:t>
            </w:r>
          </w:p>
          <w:p w:rsidR="00B256D6" w:rsidRDefault="009A0FDA">
            <w:pPr>
              <w:autoSpaceDE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 Создание системы профилактики нарушений обязательных требований.</w:t>
            </w:r>
          </w:p>
          <w:p w:rsidR="00B256D6" w:rsidRDefault="009A0FDA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sz w:val="26"/>
                <w:szCs w:val="26"/>
              </w:rPr>
              <w:t>4. Мотивация подконтрольных субъектов к добросовестному исполнению обязательных требований.</w:t>
            </w:r>
          </w:p>
        </w:tc>
      </w:tr>
      <w:tr w:rsidR="00B256D6">
        <w:tc>
          <w:tcPr>
            <w:tcW w:w="3225" w:type="dxa"/>
            <w:shd w:val="clear" w:color="auto" w:fill="auto"/>
          </w:tcPr>
          <w:p w:rsidR="00B256D6" w:rsidRDefault="009A0FDA">
            <w:pPr>
              <w:autoSpaceDE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Задачи программы</w:t>
            </w:r>
          </w:p>
        </w:tc>
        <w:tc>
          <w:tcPr>
            <w:tcW w:w="11910" w:type="dxa"/>
            <w:shd w:val="clear" w:color="auto" w:fill="auto"/>
          </w:tcPr>
          <w:p w:rsidR="00B256D6" w:rsidRDefault="009A0FDA">
            <w:pPr>
              <w:autoSpaceDE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      </w:r>
          </w:p>
          <w:p w:rsidR="00B256D6" w:rsidRDefault="009A0FDA">
            <w:pPr>
              <w:autoSpaceDE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 Устранение причин, факторов и условий, способствующих возможному нарушению обязательных требований.</w:t>
            </w:r>
          </w:p>
          <w:p w:rsidR="00B256D6" w:rsidRDefault="009A0FDA">
            <w:pPr>
              <w:autoSpaceDE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3. Выявление типичных нарушений обязательных требований и подготовка предложений по их профилактике.</w:t>
            </w:r>
          </w:p>
          <w:p w:rsidR="00B256D6" w:rsidRDefault="009A0FDA">
            <w:pPr>
              <w:autoSpaceDE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 Формирование единообразного понимания обязательных требований всеми подконтрольными субъектами.</w:t>
            </w:r>
          </w:p>
        </w:tc>
      </w:tr>
    </w:tbl>
    <w:p w:rsidR="00B256D6" w:rsidRDefault="009A0FDA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lastRenderedPageBreak/>
        <w:t>Муниципальный земельный контроль</w:t>
      </w:r>
    </w:p>
    <w:p w:rsidR="00B256D6" w:rsidRDefault="00B256D6">
      <w:pPr>
        <w:autoSpaceDE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165" w:type="dxa"/>
        <w:tblInd w:w="-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25"/>
        <w:gridCol w:w="11940"/>
      </w:tblGrid>
      <w:tr w:rsidR="00B256D6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autoSpaceDE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Подконтрольные субъекты, их количество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pStyle w:val="aa"/>
              <w:spacing w:after="0" w:line="240" w:lineRule="auto"/>
              <w:ind w:firstLine="567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 xml:space="preserve">Лица, во владении, пользовании или распоряжении которых находятся земельные участки (части земельных участков), расположенные в границах МО. </w:t>
            </w:r>
          </w:p>
          <w:p w:rsidR="00B256D6" w:rsidRDefault="009A0FDA">
            <w:pPr>
              <w:spacing w:after="0" w:line="240" w:lineRule="auto"/>
              <w:ind w:right="113" w:firstLine="567"/>
              <w:jc w:val="both"/>
              <w:rPr>
                <w:rFonts w:ascii="Arial" w:hAnsi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Лица, во владении, пользовании, распоряжении которых находятся земельные участки из земель сельскохозяйственного назначения (за исключением </w:t>
            </w:r>
            <w:r>
              <w:rPr>
                <w:rFonts w:ascii="Arial" w:hAnsi="Arial" w:cs="Arial"/>
                <w:sz w:val="26"/>
                <w:szCs w:val="26"/>
              </w:rPr>
              <w:t>относящихся к землям сельскохозяйственного назначения садовых, огородных, дачных земельных участков, земельных участков, предназначенных для ведения личного подсобного хозяйства, гаражного строительства (в том числе индивидуального гаражного строительства), а также земельных участков, на которых расположены объекты недвижимого имущества).</w:t>
            </w:r>
            <w:proofErr w:type="gramEnd"/>
          </w:p>
          <w:p w:rsidR="00B256D6" w:rsidRDefault="009A0FDA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Лица, деятельность которых привела к деградации земель, в том числе  собственники земельных участков, арендаторы земельных участков, землепользователи, землевладельцы.</w:t>
            </w:r>
          </w:p>
          <w:p w:rsidR="00B256D6" w:rsidRDefault="009A0FDA" w:rsidP="006F2F54">
            <w:pPr>
              <w:pStyle w:val="a6"/>
              <w:spacing w:before="0" w:after="0" w:line="240" w:lineRule="auto"/>
              <w:ind w:firstLine="567"/>
              <w:jc w:val="both"/>
              <w:rPr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Количество подконтрольных субъектов</w:t>
            </w:r>
            <w:r w:rsidR="006F2F54">
              <w:rPr>
                <w:rFonts w:ascii="Arial" w:hAnsi="Arial" w:cs="Arial"/>
                <w:sz w:val="26"/>
                <w:szCs w:val="26"/>
              </w:rPr>
              <w:t xml:space="preserve"> - </w:t>
            </w:r>
            <w:r w:rsidR="006F2F54" w:rsidRPr="006F2F54">
              <w:rPr>
                <w:rFonts w:ascii="Arial" w:hAnsi="Arial" w:cs="Arial"/>
                <w:sz w:val="26"/>
                <w:szCs w:val="26"/>
                <w:u w:val="single"/>
              </w:rPr>
              <w:t>2</w:t>
            </w:r>
            <w:r w:rsidR="006F2F54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B256D6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autoSpaceDE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Обязательные требования,  оценка соблюдения которых является предметом муниципального контроля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autoSpaceDE w:val="0"/>
              <w:spacing w:after="0" w:line="240" w:lineRule="auto"/>
              <w:ind w:firstLine="540"/>
              <w:jc w:val="both"/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Перечень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 нормативных правовых актов или их отдельных частей, содержащих обязательные требования,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оценка соблюдения которых является предметом муниципального земельного контроля, утвержден  постановлением  администрации города Ишима  08.10.2018 №965 </w:t>
            </w:r>
            <w:r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bCs/>
                <w:sz w:val="26"/>
                <w:szCs w:val="26"/>
              </w:rPr>
              <w:t>О некоторых вопросах осуществления муниципального контроля» в редакции 19.08.2019 № 965.</w:t>
            </w:r>
          </w:p>
          <w:p w:rsidR="006F2F54" w:rsidRDefault="009A0FDA" w:rsidP="006F2F54">
            <w:pPr>
              <w:autoSpaceDE w:val="0"/>
              <w:spacing w:after="0" w:line="240" w:lineRule="auto"/>
              <w:ind w:firstLine="54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Указанный Перечень, а также тексты соответствующих нормативных правовых актов размещены на официальном сайте муниципального образования городской округ город Ишим  в информационно-телекоммуникационной сети "Интернет" (далее — сеть «Интернет»): </w:t>
            </w:r>
            <w:hyperlink r:id="rId9" w:history="1">
              <w:r w:rsidR="00ED3953" w:rsidRPr="00AF0B8D">
                <w:rPr>
                  <w:rStyle w:val="af"/>
                  <w:rFonts w:ascii="Arial" w:hAnsi="Arial" w:cs="Arial"/>
                  <w:bCs/>
                  <w:sz w:val="26"/>
                  <w:szCs w:val="26"/>
                </w:rPr>
                <w:t>https://ishim.admtyumen.ru/</w:t>
              </w:r>
            </w:hyperlink>
          </w:p>
          <w:p w:rsidR="00ED3953" w:rsidRPr="006F2F54" w:rsidRDefault="00ED3953" w:rsidP="006F2F54">
            <w:pPr>
              <w:autoSpaceDE w:val="0"/>
              <w:spacing w:after="0" w:line="240" w:lineRule="auto"/>
              <w:ind w:firstLine="54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B256D6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Данные о проведенных мероприятиях по контролю и их результатах 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ED3953" w:rsidRPr="00ED3953" w:rsidRDefault="00ED3953" w:rsidP="00ED3953">
            <w:pPr>
              <w:pStyle w:val="af0"/>
              <w:autoSpaceDE w:val="0"/>
              <w:spacing w:after="0" w:line="240" w:lineRule="auto"/>
              <w:ind w:firstLine="539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D3953">
              <w:rPr>
                <w:rFonts w:ascii="Arial" w:hAnsi="Arial" w:cs="Arial"/>
                <w:sz w:val="26"/>
                <w:szCs w:val="26"/>
              </w:rPr>
              <w:t xml:space="preserve">В связи с внесенными изменениями в 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запрете проведения плановых проверок с 1 января 2019 года по 31 декабря 2020 года в отношении юридических </w:t>
            </w:r>
            <w:r w:rsidRPr="00ED3953">
              <w:rPr>
                <w:rFonts w:ascii="Arial" w:hAnsi="Arial" w:cs="Arial"/>
                <w:sz w:val="26"/>
                <w:szCs w:val="26"/>
              </w:rPr>
              <w:lastRenderedPageBreak/>
              <w:t xml:space="preserve">лиц, индивидуальных предпринимателей, отнесенных в соответствии с положениями </w:t>
            </w:r>
            <w:hyperlink r:id="rId10">
              <w:r w:rsidRPr="00ED3953">
                <w:rPr>
                  <w:rFonts w:ascii="Arial" w:hAnsi="Arial" w:cs="Arial"/>
                  <w:sz w:val="26"/>
                  <w:szCs w:val="26"/>
                </w:rPr>
                <w:t>статьи 4</w:t>
              </w:r>
            </w:hyperlink>
            <w:r w:rsidRPr="00ED3953">
              <w:rPr>
                <w:rFonts w:ascii="Arial" w:hAnsi="Arial" w:cs="Arial"/>
                <w:sz w:val="26"/>
                <w:szCs w:val="26"/>
              </w:rPr>
              <w:t xml:space="preserve"> Федерального закона от 24 июля</w:t>
            </w:r>
            <w:proofErr w:type="gramEnd"/>
            <w:r w:rsidRPr="00ED3953">
              <w:rPr>
                <w:rFonts w:ascii="Arial" w:hAnsi="Arial" w:cs="Arial"/>
                <w:sz w:val="26"/>
                <w:szCs w:val="26"/>
              </w:rPr>
              <w:t xml:space="preserve"> 2007 года № 209-ФЗ "О развитии малого и среднего предпринимательства в Российской Федерации" к субъектам малого предпринимательства, плановые проверки в отношении юридических лиц </w:t>
            </w:r>
            <w:r w:rsidRPr="00185447">
              <w:rPr>
                <w:rFonts w:ascii="Arial" w:hAnsi="Arial" w:cs="Arial"/>
                <w:sz w:val="26"/>
                <w:szCs w:val="26"/>
              </w:rPr>
              <w:t>в 2019 году</w:t>
            </w:r>
            <w:r w:rsidRPr="00ED3953">
              <w:rPr>
                <w:rFonts w:ascii="Arial" w:hAnsi="Arial" w:cs="Arial"/>
                <w:sz w:val="26"/>
                <w:szCs w:val="26"/>
              </w:rPr>
              <w:t xml:space="preserve"> не проводятся. </w:t>
            </w:r>
          </w:p>
          <w:p w:rsidR="00B256D6" w:rsidRPr="00ED3953" w:rsidRDefault="00ED3953" w:rsidP="00ED3953">
            <w:pPr>
              <w:autoSpaceDE w:val="0"/>
              <w:spacing w:after="0" w:line="240" w:lineRule="auto"/>
              <w:ind w:firstLine="539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ED3953">
              <w:rPr>
                <w:rFonts w:ascii="Arial" w:hAnsi="Arial" w:cs="Arial"/>
                <w:sz w:val="26"/>
                <w:szCs w:val="26"/>
              </w:rPr>
              <w:t xml:space="preserve">В </w:t>
            </w:r>
            <w:proofErr w:type="gramStart"/>
            <w:r w:rsidRPr="00ED3953">
              <w:rPr>
                <w:rFonts w:ascii="Arial" w:hAnsi="Arial" w:cs="Arial"/>
                <w:sz w:val="26"/>
                <w:szCs w:val="26"/>
              </w:rPr>
              <w:t>первом</w:t>
            </w:r>
            <w:proofErr w:type="gramEnd"/>
            <w:r w:rsidRPr="00ED3953">
              <w:rPr>
                <w:rFonts w:ascii="Arial" w:hAnsi="Arial" w:cs="Arial"/>
                <w:sz w:val="26"/>
                <w:szCs w:val="26"/>
              </w:rPr>
              <w:t xml:space="preserve"> полугодии</w:t>
            </w:r>
            <w:r>
              <w:rPr>
                <w:rFonts w:ascii="Arial" w:hAnsi="Arial" w:cs="Arial"/>
                <w:sz w:val="26"/>
                <w:szCs w:val="26"/>
              </w:rPr>
              <w:t xml:space="preserve"> 2019 года</w:t>
            </w:r>
            <w:r w:rsidRPr="00ED3953">
              <w:rPr>
                <w:rFonts w:ascii="Arial" w:hAnsi="Arial" w:cs="Arial"/>
                <w:sz w:val="26"/>
                <w:szCs w:val="26"/>
              </w:rPr>
              <w:t xml:space="preserve"> была проведена 1 внеплановая проверка, в целях проверки исполнения ранее выданного предписания. По результатам проверки нарушение требований земельного законодательства устранено.</w:t>
            </w:r>
          </w:p>
        </w:tc>
      </w:tr>
      <w:tr w:rsidR="00B256D6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Данные о проведенных мероприятиях по профилактике нарушений и их результатах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ED3953" w:rsidRPr="00ED3953" w:rsidRDefault="00ED3953" w:rsidP="00ED3953">
            <w:pPr>
              <w:pStyle w:val="af0"/>
              <w:autoSpaceDE w:val="0"/>
              <w:spacing w:after="0" w:line="240" w:lineRule="auto"/>
              <w:ind w:firstLine="540"/>
              <w:jc w:val="both"/>
              <w:rPr>
                <w:rFonts w:ascii="Arial" w:hAnsi="Arial"/>
                <w:sz w:val="26"/>
                <w:szCs w:val="26"/>
              </w:rPr>
            </w:pPr>
            <w:r w:rsidRPr="00ED3953">
              <w:rPr>
                <w:rFonts w:ascii="Arial" w:hAnsi="Arial" w:cs="Arial"/>
                <w:sz w:val="26"/>
                <w:szCs w:val="26"/>
              </w:rPr>
              <w:t xml:space="preserve">В </w:t>
            </w:r>
            <w:proofErr w:type="gramStart"/>
            <w:r w:rsidRPr="00ED3953">
              <w:rPr>
                <w:rFonts w:ascii="Arial" w:hAnsi="Arial" w:cs="Arial"/>
                <w:sz w:val="26"/>
                <w:szCs w:val="26"/>
              </w:rPr>
              <w:t>целях</w:t>
            </w:r>
            <w:proofErr w:type="gramEnd"/>
            <w:r w:rsidRPr="00ED3953">
              <w:rPr>
                <w:rFonts w:ascii="Arial" w:hAnsi="Arial" w:cs="Arial"/>
                <w:sz w:val="26"/>
                <w:szCs w:val="26"/>
              </w:rPr>
              <w:t xml:space="preserve"> профилактики нарушений обязательных требований на официальном сайте администрации города Ишима размещены:</w:t>
            </w:r>
          </w:p>
          <w:p w:rsidR="00ED3953" w:rsidRPr="00ED3953" w:rsidRDefault="00ED3953" w:rsidP="00ED3953">
            <w:pPr>
              <w:pStyle w:val="af0"/>
              <w:spacing w:after="0" w:line="240" w:lineRule="auto"/>
              <w:ind w:firstLine="709"/>
              <w:jc w:val="both"/>
              <w:rPr>
                <w:rFonts w:ascii="Arial" w:hAnsi="Arial"/>
                <w:sz w:val="26"/>
                <w:szCs w:val="26"/>
              </w:rPr>
            </w:pPr>
            <w:r w:rsidRPr="00ED3953">
              <w:rPr>
                <w:rFonts w:ascii="Arial" w:hAnsi="Arial"/>
                <w:sz w:val="26"/>
                <w:szCs w:val="26"/>
              </w:rPr>
              <w:t>- административный регламент осуществления муниципального земельного контроля на территории муниципального образования городской округ город Ишим, утвержденный постановлением администрации города Ишима 30.09.2019 за № 1275;</w:t>
            </w:r>
          </w:p>
          <w:p w:rsidR="00ED3953" w:rsidRPr="00ED3953" w:rsidRDefault="00ED3953" w:rsidP="00ED3953">
            <w:pPr>
              <w:pStyle w:val="af0"/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  <w:r w:rsidRPr="00ED3953">
              <w:rPr>
                <w:rFonts w:ascii="Arial" w:hAnsi="Arial"/>
                <w:sz w:val="26"/>
                <w:szCs w:val="26"/>
              </w:rPr>
              <w:t xml:space="preserve">- </w:t>
            </w:r>
            <w:r w:rsidRPr="00ED3953">
              <w:rPr>
                <w:rStyle w:val="af2"/>
                <w:rFonts w:ascii="Arial" w:hAnsi="Arial"/>
                <w:b w:val="0"/>
                <w:color w:val="000000"/>
                <w:sz w:val="26"/>
                <w:szCs w:val="26"/>
              </w:rPr>
              <w:t>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контроля;</w:t>
            </w:r>
          </w:p>
          <w:p w:rsidR="00ED3953" w:rsidRPr="00ED3953" w:rsidRDefault="00ED3953" w:rsidP="00ED3953">
            <w:pPr>
              <w:pStyle w:val="af0"/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  <w:r w:rsidRPr="00ED3953">
              <w:rPr>
                <w:rStyle w:val="af2"/>
                <w:rFonts w:ascii="Arial" w:hAnsi="Arial"/>
                <w:b w:val="0"/>
                <w:color w:val="000000"/>
                <w:sz w:val="26"/>
                <w:szCs w:val="26"/>
              </w:rPr>
              <w:t>- руководство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 на территории муниципального образования городской округ город Ишим;</w:t>
            </w:r>
          </w:p>
          <w:p w:rsidR="00ED3953" w:rsidRPr="00ED3953" w:rsidRDefault="00ED3953" w:rsidP="00ED3953">
            <w:pPr>
              <w:pStyle w:val="af0"/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  <w:r w:rsidRPr="00ED3953">
              <w:rPr>
                <w:rStyle w:val="af2"/>
                <w:rFonts w:ascii="Arial" w:hAnsi="Arial"/>
                <w:b w:val="0"/>
                <w:color w:val="000000"/>
                <w:sz w:val="26"/>
                <w:szCs w:val="26"/>
              </w:rPr>
              <w:t>- обобщение практики осуществления муниципального земельного контроля на территории муниципального образования городской округ город Ишим.</w:t>
            </w:r>
          </w:p>
          <w:p w:rsidR="00ED3953" w:rsidRPr="00ED3953" w:rsidRDefault="00ED3953" w:rsidP="00ED3953">
            <w:pPr>
              <w:pStyle w:val="af0"/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  <w:r w:rsidRPr="00ED3953">
              <w:rPr>
                <w:rFonts w:ascii="Arial" w:hAnsi="Arial"/>
                <w:sz w:val="26"/>
                <w:szCs w:val="26"/>
              </w:rPr>
              <w:t xml:space="preserve">        При непосредственном обращении осуществляется консультирование подконтрольных субъектов по вопросам оформления документов на используемые и планируемые к использованию земельные участки.</w:t>
            </w:r>
          </w:p>
          <w:p w:rsidR="00B256D6" w:rsidRDefault="00ED3953" w:rsidP="00ED3953">
            <w:pPr>
              <w:autoSpaceDE w:val="0"/>
              <w:spacing w:after="0" w:line="240" w:lineRule="auto"/>
              <w:ind w:firstLine="540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proofErr w:type="gramStart"/>
            <w:r w:rsidRPr="00ED3953">
              <w:rPr>
                <w:rFonts w:ascii="Arial" w:hAnsi="Arial" w:cs="Arial"/>
                <w:sz w:val="26"/>
                <w:szCs w:val="26"/>
              </w:rPr>
              <w:t>В рамках проведения мероприятий в</w:t>
            </w:r>
            <w:r w:rsidRPr="00ED3953">
              <w:rPr>
                <w:rFonts w:ascii="Arial" w:hAnsi="Arial"/>
                <w:sz w:val="26"/>
                <w:szCs w:val="26"/>
              </w:rPr>
              <w:t xml:space="preserve"> целях профилактики нарушений обязательных требований, требований, установленных муниципальными правовыми актами </w:t>
            </w:r>
            <w:r w:rsidRPr="00ED3953">
              <w:rPr>
                <w:rFonts w:ascii="Arial" w:hAnsi="Arial" w:cs="Arial"/>
                <w:sz w:val="26"/>
                <w:szCs w:val="26"/>
              </w:rPr>
              <w:t>1-му юридическому лицу было выдано предостережение о недопустимости нарушения обязательных требований, а именно использование земельного участка без оформления правоустанавливающих документов.</w:t>
            </w:r>
            <w:proofErr w:type="gramEnd"/>
            <w:r w:rsidRPr="00ED3953">
              <w:rPr>
                <w:rFonts w:ascii="Arial" w:hAnsi="Arial" w:cs="Arial"/>
                <w:sz w:val="26"/>
                <w:szCs w:val="26"/>
              </w:rPr>
              <w:t xml:space="preserve"> Срок исполнения предостережения, либо направления возражения 29.10.2019.</w:t>
            </w:r>
          </w:p>
        </w:tc>
      </w:tr>
      <w:tr w:rsidR="00B256D6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Анализ и оценка рисков причинения вреда охраняемым законом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ценностям и (или) анализ и оценка причиненного ущерба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864A7">
            <w:pPr>
              <w:autoSpaceDE w:val="0"/>
              <w:spacing w:after="0" w:line="240" w:lineRule="auto"/>
              <w:ind w:firstLine="539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Нарушений обязательных требований, представляющие непосредственную угрозу и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в деятельности юридических лиц и индивидуальных предпринимателей при проведении профилактических мероприятий не выявлено.</w:t>
            </w:r>
            <w:proofErr w:type="gramEnd"/>
          </w:p>
        </w:tc>
      </w:tr>
    </w:tbl>
    <w:p w:rsidR="008B6292" w:rsidRDefault="008B6292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B256D6" w:rsidRDefault="009A0FDA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 xml:space="preserve">Муниципальный контроль 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в области торговой деятельности</w:t>
      </w:r>
    </w:p>
    <w:p w:rsidR="00B256D6" w:rsidRDefault="00B256D6">
      <w:pPr>
        <w:autoSpaceDE w:val="0"/>
        <w:spacing w:after="0" w:line="240" w:lineRule="auto"/>
        <w:jc w:val="center"/>
        <w:rPr>
          <w:rFonts w:eastAsia="Times New Roman"/>
          <w:bCs/>
          <w:sz w:val="26"/>
          <w:szCs w:val="26"/>
          <w:lang w:eastAsia="ru-RU"/>
        </w:rPr>
      </w:pPr>
    </w:p>
    <w:tbl>
      <w:tblPr>
        <w:tblW w:w="15165" w:type="dxa"/>
        <w:tblInd w:w="-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25"/>
        <w:gridCol w:w="11940"/>
      </w:tblGrid>
      <w:tr w:rsidR="00B256D6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autoSpaceDE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Подконтрольные субъекты, их количество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6"/>
                <w:szCs w:val="26"/>
              </w:rPr>
              <w:t>Юридические лица, индивидуальные предприниматели, осуществляющие торговую деятельность.</w:t>
            </w:r>
          </w:p>
          <w:p w:rsidR="00B256D6" w:rsidRDefault="009A0FDA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6"/>
                <w:szCs w:val="26"/>
              </w:rPr>
              <w:t>Индивидуальные предприниматели, юридические лица - владельцы нестационарных торговых объектов.</w:t>
            </w:r>
          </w:p>
          <w:p w:rsidR="00B256D6" w:rsidRDefault="00B256D6">
            <w:pPr>
              <w:spacing w:after="0" w:line="240" w:lineRule="auto"/>
              <w:ind w:firstLine="567"/>
              <w:jc w:val="both"/>
              <w:rPr>
                <w:sz w:val="26"/>
                <w:szCs w:val="26"/>
              </w:rPr>
            </w:pPr>
          </w:p>
          <w:p w:rsidR="00B256D6" w:rsidRDefault="009A0FDA" w:rsidP="008B6292">
            <w:pPr>
              <w:pStyle w:val="a6"/>
              <w:spacing w:before="0" w:after="0" w:line="240" w:lineRule="auto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Количество подконтрольных субъектов </w:t>
            </w:r>
            <w:r w:rsidR="008B6292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8B6292" w:rsidRPr="008B6292">
              <w:rPr>
                <w:rFonts w:ascii="Arial" w:hAnsi="Arial" w:cs="Arial"/>
                <w:sz w:val="26"/>
                <w:szCs w:val="26"/>
                <w:u w:val="single"/>
              </w:rPr>
              <w:t>1</w:t>
            </w:r>
            <w:r w:rsidR="008B6292">
              <w:rPr>
                <w:rFonts w:ascii="Arial" w:hAnsi="Arial" w:cs="Arial"/>
                <w:sz w:val="26"/>
                <w:szCs w:val="26"/>
                <w:u w:val="single"/>
              </w:rPr>
              <w:t>3</w:t>
            </w:r>
          </w:p>
        </w:tc>
      </w:tr>
      <w:tr w:rsidR="008B6292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B6292" w:rsidRDefault="008B6292">
            <w:pPr>
              <w:autoSpaceDE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B6292" w:rsidRDefault="008B6292" w:rsidP="00E86D79">
            <w:pPr>
              <w:autoSpaceDE w:val="0"/>
              <w:spacing w:after="0" w:line="240" w:lineRule="auto"/>
              <w:ind w:firstLine="540"/>
              <w:jc w:val="both"/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Перечень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 нормативных правовых актов или их отдельных частей, содержащих обязательные требования,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оценка соблюдения которых является предметом муниципального земельного контроля, утвержден  постановлением  администрации города Ишима  08.10.2018 №965 </w:t>
            </w:r>
            <w:r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bCs/>
                <w:sz w:val="26"/>
                <w:szCs w:val="26"/>
              </w:rPr>
              <w:t>О некоторых вопросах осуществления муниципального контроля» в редакции 19.08.2019 № 965.</w:t>
            </w:r>
          </w:p>
          <w:p w:rsidR="008B6292" w:rsidRDefault="008B6292" w:rsidP="00E86D79">
            <w:pPr>
              <w:autoSpaceDE w:val="0"/>
              <w:spacing w:after="0" w:line="240" w:lineRule="auto"/>
              <w:ind w:firstLine="54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Указанный Перечень, а также тексты соответствующих нормативных правовых актов размещены на официальном сайте муниципального образования городской округ город Ишим  в информационно-телекоммуникационной сети "Интернет" (далее — сеть «Интернет»): </w:t>
            </w:r>
            <w:hyperlink r:id="rId11" w:history="1">
              <w:r w:rsidRPr="00AF0B8D">
                <w:rPr>
                  <w:rStyle w:val="af"/>
                  <w:rFonts w:ascii="Arial" w:hAnsi="Arial" w:cs="Arial"/>
                  <w:bCs/>
                  <w:sz w:val="26"/>
                  <w:szCs w:val="26"/>
                </w:rPr>
                <w:t>https://ishim.admtyumen.ru/</w:t>
              </w:r>
            </w:hyperlink>
          </w:p>
          <w:p w:rsidR="008B6292" w:rsidRPr="006F2F54" w:rsidRDefault="008B6292" w:rsidP="00E86D79">
            <w:pPr>
              <w:autoSpaceDE w:val="0"/>
              <w:spacing w:after="0" w:line="240" w:lineRule="auto"/>
              <w:ind w:firstLine="54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19071B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19071B" w:rsidRDefault="0019071B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Данные о проведенных мероприятиях по контролю и их результатах 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19071B" w:rsidRPr="00ED3953" w:rsidRDefault="0019071B" w:rsidP="00E86D79">
            <w:pPr>
              <w:pStyle w:val="af0"/>
              <w:autoSpaceDE w:val="0"/>
              <w:spacing w:after="0" w:line="240" w:lineRule="auto"/>
              <w:ind w:firstLine="539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D3953">
              <w:rPr>
                <w:rFonts w:ascii="Arial" w:hAnsi="Arial" w:cs="Arial"/>
                <w:sz w:val="26"/>
                <w:szCs w:val="26"/>
              </w:rPr>
              <w:t xml:space="preserve">В связи с внесенными изменениями в 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запрете проведения плановых проверок с 1 января 2019 года по 31 декабря 2020 года в отношении юридических лиц, индивидуальных предпринимателей, отнесенных в соответствии с положениями </w:t>
            </w:r>
            <w:hyperlink r:id="rId12">
              <w:r w:rsidRPr="00ED3953">
                <w:rPr>
                  <w:rFonts w:ascii="Arial" w:hAnsi="Arial" w:cs="Arial"/>
                  <w:sz w:val="26"/>
                  <w:szCs w:val="26"/>
                </w:rPr>
                <w:t>статьи 4</w:t>
              </w:r>
            </w:hyperlink>
            <w:r w:rsidRPr="00ED3953">
              <w:rPr>
                <w:rFonts w:ascii="Arial" w:hAnsi="Arial" w:cs="Arial"/>
                <w:sz w:val="26"/>
                <w:szCs w:val="26"/>
              </w:rPr>
              <w:t xml:space="preserve"> Федерального закона от 24 июля</w:t>
            </w:r>
            <w:proofErr w:type="gramEnd"/>
            <w:r w:rsidRPr="00ED3953">
              <w:rPr>
                <w:rFonts w:ascii="Arial" w:hAnsi="Arial" w:cs="Arial"/>
                <w:sz w:val="26"/>
                <w:szCs w:val="26"/>
              </w:rPr>
              <w:t xml:space="preserve"> 2007 года № 209-ФЗ "О развитии малого и среднего предпринимательства в Российской Федерации" к субъектам малого предпринимательства, плановые проверки в отношении юридических лиц </w:t>
            </w:r>
            <w:r w:rsidRPr="00185447">
              <w:rPr>
                <w:rFonts w:ascii="Arial" w:hAnsi="Arial" w:cs="Arial"/>
                <w:sz w:val="26"/>
                <w:szCs w:val="26"/>
              </w:rPr>
              <w:t>в 2019 году</w:t>
            </w:r>
            <w:r w:rsidRPr="00ED3953">
              <w:rPr>
                <w:rFonts w:ascii="Arial" w:hAnsi="Arial" w:cs="Arial"/>
                <w:sz w:val="26"/>
                <w:szCs w:val="26"/>
              </w:rPr>
              <w:t xml:space="preserve"> не проводятся. </w:t>
            </w:r>
          </w:p>
          <w:p w:rsidR="0019071B" w:rsidRPr="00ED3953" w:rsidRDefault="0019071B" w:rsidP="00C737DF">
            <w:pPr>
              <w:autoSpaceDE w:val="0"/>
              <w:spacing w:after="0" w:line="240" w:lineRule="auto"/>
              <w:ind w:firstLine="539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19071B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19071B" w:rsidRDefault="0019071B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Данные о проведенных мероприятиях по профилактике нарушений и их результатах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19071B" w:rsidRDefault="0019071B" w:rsidP="0027012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Проводятся мероприятия по дистанционному контролю, что  позволяет осуществлять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контрольно-надзорную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деятельности без взаимодействия с хозяйствующими субъектами: адресный осмотр месторасположения нестационарных торговых объектов,  наблюдение за выполнением обязательных требований посредством проведения анализа информации о торговой деятельности  юридического лица и индивидуального предпринимателя в нестационарных торговых объектах.</w:t>
            </w:r>
          </w:p>
          <w:p w:rsidR="0019071B" w:rsidRDefault="00C737DF" w:rsidP="0027012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19071B">
              <w:rPr>
                <w:rFonts w:ascii="Arial" w:hAnsi="Arial" w:cs="Arial"/>
                <w:sz w:val="24"/>
                <w:szCs w:val="24"/>
              </w:rPr>
              <w:t>По обращениям хозяйствующих субъектов на 9 заседаниях комиссий  рассматривались вопросы о предоставлении и передаче земельных участков под нестационарные торговые объекты.</w:t>
            </w:r>
          </w:p>
          <w:p w:rsidR="0019071B" w:rsidRDefault="0019071B" w:rsidP="0027012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Проведено 3 мониторинга состояния нестационарных торговых объектов на территории города Ишима, в течение года 4 раза вносились изменения в постановление администрации города Ишима от 12.02.2013 № 142 «Об утверждении схемы размещения нестационарных торговых объектов на землях общего пользования на  территории города Ишима».</w:t>
            </w:r>
          </w:p>
          <w:p w:rsidR="0019071B" w:rsidRDefault="0019071B" w:rsidP="0027012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Руководство по соблюдению обязательных требований в области торговой деятельности, предъявляемых при проведении мероприятий по осуществлению муниципального  контроля на территории муниципального образования городской округ город Ишим направлены 23 хозяйствующим субъектам, осуществляющим торговую деятельность на территории города Ишима.</w:t>
            </w:r>
          </w:p>
          <w:p w:rsidR="0019071B" w:rsidRDefault="0019071B" w:rsidP="0027012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Оказана помощь 3 хозяйствующим субъектам по исполнению  требований нормативно-правовых актов в сфере муниципального контроля. </w:t>
            </w:r>
          </w:p>
          <w:p w:rsidR="0019071B" w:rsidRDefault="0019071B" w:rsidP="0027012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2019 год в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средствах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массовой информации размещено 53 информационных материала, в том числе 21 на сайте муниципального образования: 14 в разделе «Потребительский рынок», 7 в разделе  «Бизнес».</w:t>
            </w:r>
          </w:p>
          <w:p w:rsidR="0019071B" w:rsidRDefault="0019071B" w:rsidP="0027012A">
            <w:pPr>
              <w:autoSpaceDE w:val="0"/>
              <w:spacing w:after="0" w:line="240" w:lineRule="auto"/>
              <w:ind w:firstLine="539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19071B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19071B" w:rsidRDefault="0019071B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E96B92" w:rsidRDefault="00E96B92" w:rsidP="00E96B92">
            <w:pPr>
              <w:autoSpaceDE w:val="0"/>
              <w:spacing w:after="0" w:line="240" w:lineRule="auto"/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Нарушений обязательных требований, представляющие непосредственную угрозу и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в деятельности юридических лиц и индивидуальных предпринимателей при проведении профилактических мероприятий не выявлено.</w:t>
            </w:r>
            <w:proofErr w:type="gramEnd"/>
          </w:p>
          <w:p w:rsidR="0019071B" w:rsidRDefault="00E96B92" w:rsidP="00E96B92">
            <w:pPr>
              <w:autoSpaceDE w:val="0"/>
              <w:spacing w:after="0" w:line="240" w:lineRule="auto"/>
              <w:ind w:firstLine="539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sz w:val="24"/>
                <w:szCs w:val="24"/>
              </w:rPr>
              <w:t>Жалоб в адрес администрации города Ишима не поступало.</w:t>
            </w:r>
          </w:p>
        </w:tc>
      </w:tr>
    </w:tbl>
    <w:p w:rsidR="00B256D6" w:rsidRDefault="00B256D6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B256D6" w:rsidRDefault="00B256D6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B256D6" w:rsidRDefault="009A0FDA">
      <w:pPr>
        <w:autoSpaceDE w:val="0"/>
        <w:spacing w:after="0" w:line="240" w:lineRule="auto"/>
        <w:jc w:val="center"/>
      </w:pPr>
      <w:r>
        <w:rPr>
          <w:rFonts w:ascii="Arial" w:hAnsi="Arial" w:cs="Arial"/>
          <w:b/>
          <w:bCs/>
          <w:sz w:val="26"/>
          <w:szCs w:val="26"/>
        </w:rPr>
        <w:t xml:space="preserve">Муниципальный </w:t>
      </w:r>
      <w:proofErr w:type="gramStart"/>
      <w:r>
        <w:rPr>
          <w:rFonts w:ascii="Arial" w:hAnsi="Arial" w:cs="Arial"/>
          <w:b/>
          <w:bCs/>
          <w:sz w:val="26"/>
          <w:szCs w:val="26"/>
        </w:rPr>
        <w:t xml:space="preserve">контроль 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за</w:t>
      </w:r>
      <w:proofErr w:type="gramEnd"/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обеспечением сохранности автомобильных дорог местного значения</w:t>
      </w:r>
    </w:p>
    <w:p w:rsidR="00B256D6" w:rsidRDefault="00B256D6">
      <w:pPr>
        <w:autoSpaceDE w:val="0"/>
        <w:spacing w:before="170"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tbl>
      <w:tblPr>
        <w:tblW w:w="15165" w:type="dxa"/>
        <w:tblInd w:w="-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25"/>
        <w:gridCol w:w="11940"/>
      </w:tblGrid>
      <w:tr w:rsidR="00B256D6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autoSpaceDE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Подконтрольные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субъекты, их количество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spacing w:after="0" w:line="240" w:lineRule="auto"/>
              <w:ind w:right="57" w:firstLine="624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lastRenderedPageBreak/>
              <w:t xml:space="preserve">Юридические лица, их руководители и иные должностные лица, индивидуальные </w:t>
            </w:r>
            <w:r>
              <w:rPr>
                <w:rFonts w:ascii="Arial" w:hAnsi="Arial"/>
                <w:sz w:val="26"/>
                <w:szCs w:val="26"/>
              </w:rPr>
              <w:lastRenderedPageBreak/>
              <w:t xml:space="preserve">предприниматели и их уполномоченные представители, физические лица. </w:t>
            </w:r>
          </w:p>
          <w:p w:rsidR="00B256D6" w:rsidRDefault="00B256D6">
            <w:pPr>
              <w:pStyle w:val="a6"/>
              <w:spacing w:before="0" w:after="0" w:line="240" w:lineRule="auto"/>
              <w:ind w:firstLine="567"/>
              <w:jc w:val="both"/>
              <w:rPr>
                <w:sz w:val="26"/>
                <w:szCs w:val="26"/>
              </w:rPr>
            </w:pPr>
          </w:p>
          <w:p w:rsidR="00B256D6" w:rsidRDefault="009A0FDA" w:rsidP="00A41E17">
            <w:pPr>
              <w:pStyle w:val="a6"/>
              <w:spacing w:before="0" w:after="0" w:line="240" w:lineRule="auto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Количество подконтрольных субъектов </w:t>
            </w:r>
            <w:r w:rsidR="00A41E17">
              <w:rPr>
                <w:rFonts w:ascii="Arial" w:hAnsi="Arial" w:cs="Arial"/>
                <w:sz w:val="26"/>
                <w:szCs w:val="26"/>
              </w:rPr>
              <w:t>– 2.</w:t>
            </w:r>
          </w:p>
        </w:tc>
      </w:tr>
      <w:tr w:rsidR="0094596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945967" w:rsidRDefault="00945967">
            <w:pPr>
              <w:autoSpaceDE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945967" w:rsidRDefault="00945967" w:rsidP="00E86D79">
            <w:pPr>
              <w:autoSpaceDE w:val="0"/>
              <w:spacing w:after="0" w:line="240" w:lineRule="auto"/>
              <w:ind w:firstLine="540"/>
              <w:jc w:val="both"/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Перечень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 нормативных правовых актов или их отдельных частей, содержащих обязательные требования,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оценка соблюдения которых является предметом муниципального земельного контроля, утвержден  постановлением  администрации города Ишима  08.10.2018 №965 </w:t>
            </w:r>
            <w:r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bCs/>
                <w:sz w:val="26"/>
                <w:szCs w:val="26"/>
              </w:rPr>
              <w:t>О некоторых вопросах осуществления муниципального контроля» в редакции 19.08.2019 № 965.</w:t>
            </w:r>
          </w:p>
          <w:p w:rsidR="00945967" w:rsidRDefault="00945967" w:rsidP="00E86D79">
            <w:pPr>
              <w:autoSpaceDE w:val="0"/>
              <w:spacing w:after="0" w:line="240" w:lineRule="auto"/>
              <w:ind w:firstLine="54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Указанный Перечень, а также тексты соответствующих нормативных правовых актов размещены на официальном сайте муниципального образования городской округ город Ишим  в информационно-телекоммуникационной сети "Интернет" (далее — сеть «Интернет»): </w:t>
            </w:r>
            <w:hyperlink r:id="rId13" w:history="1">
              <w:r w:rsidRPr="00AF0B8D">
                <w:rPr>
                  <w:rStyle w:val="af"/>
                  <w:rFonts w:ascii="Arial" w:hAnsi="Arial" w:cs="Arial"/>
                  <w:bCs/>
                  <w:sz w:val="26"/>
                  <w:szCs w:val="26"/>
                </w:rPr>
                <w:t>https://ishim.admtyumen.ru/</w:t>
              </w:r>
            </w:hyperlink>
          </w:p>
          <w:p w:rsidR="00945967" w:rsidRPr="006F2F54" w:rsidRDefault="00945967" w:rsidP="00E86D79">
            <w:pPr>
              <w:autoSpaceDE w:val="0"/>
              <w:spacing w:after="0" w:line="240" w:lineRule="auto"/>
              <w:ind w:firstLine="54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455512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455512" w:rsidRDefault="00455512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Данные о проведенных мероприятиях по контролю и их результатах 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455512" w:rsidRPr="00455512" w:rsidRDefault="00455512" w:rsidP="00E86D79">
            <w:pPr>
              <w:autoSpaceDE w:val="0"/>
              <w:ind w:firstLine="539"/>
              <w:jc w:val="both"/>
              <w:rPr>
                <w:sz w:val="26"/>
                <w:szCs w:val="26"/>
              </w:rPr>
            </w:pPr>
            <w:r w:rsidRPr="00455512">
              <w:rPr>
                <w:rFonts w:ascii="Arial" w:hAnsi="Arial" w:cs="Arial"/>
                <w:sz w:val="26"/>
                <w:szCs w:val="26"/>
              </w:rPr>
              <w:t xml:space="preserve">В 2019 году проводились 2 плановые проверки. Нарушений обязательных требований не выявлено. Совместные проверки администрации города Ишима с органами государственного контроля (надзора) не проводились. </w:t>
            </w:r>
          </w:p>
        </w:tc>
      </w:tr>
      <w:tr w:rsidR="00455512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455512" w:rsidRDefault="00455512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Данные о проведенных мероприятиях по профилактике нарушений и их результатах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455512" w:rsidRPr="00455512" w:rsidRDefault="00455512" w:rsidP="00E86D79">
            <w:pPr>
              <w:pStyle w:val="af0"/>
              <w:spacing w:line="240" w:lineRule="auto"/>
              <w:jc w:val="both"/>
              <w:rPr>
                <w:rFonts w:ascii="Arial" w:hAnsi="Arial"/>
              </w:rPr>
            </w:pPr>
            <w:r w:rsidRPr="00455512">
              <w:rPr>
                <w:rFonts w:ascii="Arial" w:hAnsi="Arial" w:cs="Arial"/>
                <w:sz w:val="24"/>
                <w:szCs w:val="24"/>
              </w:rPr>
              <w:t>В 2019 году в целях профилактики нарушений обязательных требований проведены следующие профилактические мероприятия:</w:t>
            </w:r>
          </w:p>
          <w:p w:rsidR="00455512" w:rsidRPr="00455512" w:rsidRDefault="00455512" w:rsidP="00E86D79">
            <w:pPr>
              <w:pStyle w:val="af0"/>
              <w:spacing w:line="240" w:lineRule="auto"/>
              <w:jc w:val="both"/>
              <w:rPr>
                <w:rFonts w:ascii="Arial" w:hAnsi="Arial"/>
              </w:rPr>
            </w:pPr>
            <w:r w:rsidRPr="00455512">
              <w:rPr>
                <w:rFonts w:ascii="Arial" w:hAnsi="Arial"/>
                <w:sz w:val="24"/>
                <w:szCs w:val="24"/>
              </w:rPr>
              <w:t xml:space="preserve">- на официальном сайте администрации города Ишима размещен административный регламент по проведению проверок юридических лиц, индивидуальных предпринимателей и физических лиц при осуществлении муниципального </w:t>
            </w:r>
            <w:proofErr w:type="gramStart"/>
            <w:r w:rsidRPr="00455512">
              <w:rPr>
                <w:rFonts w:ascii="Arial" w:hAnsi="Arial"/>
                <w:sz w:val="24"/>
                <w:szCs w:val="24"/>
              </w:rPr>
              <w:t>контроля за</w:t>
            </w:r>
            <w:proofErr w:type="gramEnd"/>
            <w:r w:rsidRPr="00455512">
              <w:rPr>
                <w:rFonts w:ascii="Arial" w:hAnsi="Arial"/>
                <w:sz w:val="24"/>
                <w:szCs w:val="24"/>
              </w:rPr>
              <w:t xml:space="preserve"> обеспечением сохранности автомобильных дорог местного значения. Утверждено постановлением администрации города Ишима от 22 мая 2017 года № 437 (в ред. постановления от 23.04.2018, № 320).</w:t>
            </w:r>
          </w:p>
          <w:p w:rsidR="00455512" w:rsidRPr="00455512" w:rsidRDefault="00455512" w:rsidP="00E86D79">
            <w:pPr>
              <w:pStyle w:val="af0"/>
              <w:spacing w:after="0" w:line="240" w:lineRule="auto"/>
              <w:rPr>
                <w:rFonts w:ascii="Arial" w:hAnsi="Arial"/>
              </w:rPr>
            </w:pPr>
            <w:r w:rsidRPr="00455512">
              <w:rPr>
                <w:rFonts w:ascii="Arial" w:hAnsi="Arial"/>
                <w:sz w:val="24"/>
                <w:szCs w:val="24"/>
              </w:rPr>
              <w:t xml:space="preserve">- Руководство по соблюдению юридическими лицами, индивидуальными предпринимателями и гражданами обязательных требований в </w:t>
            </w:r>
            <w:proofErr w:type="gramStart"/>
            <w:r w:rsidRPr="00455512">
              <w:rPr>
                <w:rFonts w:ascii="Arial" w:hAnsi="Arial"/>
                <w:sz w:val="24"/>
                <w:szCs w:val="24"/>
              </w:rPr>
              <w:t>рамках</w:t>
            </w:r>
            <w:proofErr w:type="gramEnd"/>
            <w:r w:rsidRPr="00455512">
              <w:rPr>
                <w:rFonts w:ascii="Arial" w:hAnsi="Arial"/>
                <w:sz w:val="24"/>
                <w:szCs w:val="24"/>
              </w:rPr>
              <w:t xml:space="preserve"> осуществления муниципального контроля за сохранностью автомобильных дорог.</w:t>
            </w:r>
          </w:p>
          <w:p w:rsidR="00455512" w:rsidRPr="00455512" w:rsidRDefault="00455512" w:rsidP="00E86D79">
            <w:pPr>
              <w:pStyle w:val="af0"/>
              <w:spacing w:after="0" w:line="240" w:lineRule="auto"/>
              <w:rPr>
                <w:rFonts w:ascii="Arial" w:hAnsi="Arial"/>
              </w:rPr>
            </w:pPr>
            <w:r w:rsidRPr="00455512">
              <w:rPr>
                <w:rFonts w:ascii="Arial" w:hAnsi="Arial"/>
                <w:sz w:val="24"/>
                <w:szCs w:val="24"/>
              </w:rPr>
              <w:t>- консультирование подконтрольных субъектов по вопросам соблюдения обязательных требований в области сохранности автомобильных дорог.</w:t>
            </w:r>
          </w:p>
          <w:p w:rsidR="00455512" w:rsidRPr="00455512" w:rsidRDefault="00455512" w:rsidP="00E86D79">
            <w:pPr>
              <w:pStyle w:val="af0"/>
              <w:spacing w:after="0" w:line="240" w:lineRule="auto"/>
              <w:rPr>
                <w:rFonts w:ascii="Arial" w:hAnsi="Arial"/>
              </w:rPr>
            </w:pPr>
            <w:r w:rsidRPr="00455512">
              <w:rPr>
                <w:rFonts w:ascii="Arial" w:hAnsi="Arial"/>
                <w:sz w:val="24"/>
                <w:szCs w:val="24"/>
              </w:rPr>
              <w:t xml:space="preserve">В </w:t>
            </w:r>
            <w:proofErr w:type="gramStart"/>
            <w:r w:rsidRPr="00455512">
              <w:rPr>
                <w:rFonts w:ascii="Arial" w:hAnsi="Arial"/>
                <w:sz w:val="24"/>
                <w:szCs w:val="24"/>
              </w:rPr>
              <w:t>рамках</w:t>
            </w:r>
            <w:proofErr w:type="gramEnd"/>
            <w:r w:rsidRPr="00455512">
              <w:rPr>
                <w:rFonts w:ascii="Arial" w:hAnsi="Arial"/>
                <w:sz w:val="24"/>
                <w:szCs w:val="24"/>
              </w:rPr>
              <w:t xml:space="preserve"> программы профилактики нарушений для юридических лиц, индивидуальных </w:t>
            </w:r>
            <w:r w:rsidRPr="00455512">
              <w:rPr>
                <w:rFonts w:ascii="Arial" w:hAnsi="Arial"/>
                <w:sz w:val="24"/>
                <w:szCs w:val="24"/>
              </w:rPr>
              <w:lastRenderedPageBreak/>
              <w:t xml:space="preserve">предпринимателей законодательная  информация по муниципальному контролю за обеспечением сохранности автомобильных дорог местного значения размещается на сайте муниципального образования городской округ город Ишим: </w:t>
            </w:r>
          </w:p>
        </w:tc>
      </w:tr>
      <w:tr w:rsidR="00455512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455512" w:rsidRDefault="00455512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455512" w:rsidRDefault="00455512" w:rsidP="00E86D79">
            <w:pPr>
              <w:pStyle w:val="af0"/>
              <w:autoSpaceDE w:val="0"/>
              <w:spacing w:after="0" w:line="240" w:lineRule="auto"/>
              <w:ind w:firstLine="539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Нарушений обязательных требований, представляющие непосредственную угрозу и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в деятельности юридических лиц и индивидуальных предпринимателей при проведении профилактических мероприятий не выявлено.</w:t>
            </w:r>
            <w:proofErr w:type="gramEnd"/>
          </w:p>
        </w:tc>
      </w:tr>
    </w:tbl>
    <w:p w:rsidR="00B256D6" w:rsidRDefault="00B256D6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B256D6" w:rsidRDefault="009A0FDA">
      <w:pPr>
        <w:autoSpaceDE w:val="0"/>
        <w:spacing w:after="0" w:line="240" w:lineRule="auto"/>
        <w:jc w:val="center"/>
      </w:pPr>
      <w:r>
        <w:rPr>
          <w:rFonts w:ascii="Arial" w:hAnsi="Arial" w:cs="Arial"/>
          <w:b/>
          <w:bCs/>
          <w:sz w:val="26"/>
          <w:szCs w:val="26"/>
        </w:rPr>
        <w:t>Муниципальный контроль</w:t>
      </w:r>
    </w:p>
    <w:p w:rsidR="00B256D6" w:rsidRDefault="009A0FDA">
      <w:pPr>
        <w:autoSpaceDE w:val="0"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за использованием и охраной недр при добыче общераспространенных полезных ископаемых, </w:t>
      </w:r>
    </w:p>
    <w:p w:rsidR="00B256D6" w:rsidRDefault="009A0FDA">
      <w:pPr>
        <w:autoSpaceDE w:val="0"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а также при строительстве подземных сооружений, не связанных с добычей полезных ископаемых</w:t>
      </w:r>
    </w:p>
    <w:p w:rsidR="00B256D6" w:rsidRDefault="00B256D6">
      <w:pPr>
        <w:autoSpaceDE w:val="0"/>
        <w:spacing w:before="170"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tbl>
      <w:tblPr>
        <w:tblW w:w="15165" w:type="dxa"/>
        <w:tblInd w:w="-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25"/>
        <w:gridCol w:w="11940"/>
      </w:tblGrid>
      <w:tr w:rsidR="00B256D6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autoSpaceDE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Подконтрольные субъекты, их количество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autoSpaceDE w:val="0"/>
              <w:spacing w:after="0" w:line="240" w:lineRule="auto"/>
              <w:ind w:firstLine="624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 xml:space="preserve">Пользователи недр, определенные в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соответствии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с Законом Российской Федерации от 21.02.1992 №2395-1 «О недрах».</w:t>
            </w:r>
          </w:p>
          <w:p w:rsidR="00302D24" w:rsidRDefault="00302D24">
            <w:pPr>
              <w:autoSpaceDE w:val="0"/>
              <w:spacing w:after="0" w:line="240" w:lineRule="auto"/>
              <w:ind w:firstLine="6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Подконтрольные субъекты:</w:t>
            </w:r>
          </w:p>
          <w:p w:rsidR="00B256D6" w:rsidRDefault="00302D24">
            <w:pPr>
              <w:autoSpaceDE w:val="0"/>
              <w:spacing w:after="0" w:line="240" w:lineRule="auto"/>
              <w:ind w:firstLine="62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Юридические лица, индивидуальные предприниматели, осуществляющие торговую деятельность </w:t>
            </w:r>
            <w:r>
              <w:rPr>
                <w:rFonts w:ascii="Arial" w:hAnsi="Arial"/>
                <w:sz w:val="24"/>
                <w:szCs w:val="24"/>
              </w:rPr>
              <w:t>субъекты предпринимательской деятельности, в том числе участники простого товарищества, иностранные граждане, юридические лица.</w:t>
            </w:r>
          </w:p>
          <w:p w:rsidR="00B256D6" w:rsidRDefault="00B256D6">
            <w:pPr>
              <w:pStyle w:val="a6"/>
              <w:autoSpaceDE w:val="0"/>
              <w:spacing w:before="0" w:after="0" w:line="240" w:lineRule="auto"/>
              <w:ind w:firstLine="567"/>
              <w:jc w:val="both"/>
            </w:pPr>
          </w:p>
        </w:tc>
      </w:tr>
      <w:tr w:rsidR="00302D24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302D24" w:rsidRDefault="00302D24">
            <w:pPr>
              <w:autoSpaceDE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302D24" w:rsidRDefault="00302D24" w:rsidP="00E86D79">
            <w:pPr>
              <w:autoSpaceDE w:val="0"/>
              <w:spacing w:after="0" w:line="240" w:lineRule="auto"/>
              <w:ind w:firstLine="540"/>
              <w:jc w:val="both"/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Перечень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 нормативных правовых актов или их отдельных частей, содержащих обязательные требования,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оценка соблюдения которых является предметом муниципального земельного контроля, утвержден  постановлением  администрации города Ишима  08.10.2018 №965 </w:t>
            </w:r>
            <w:r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bCs/>
                <w:sz w:val="26"/>
                <w:szCs w:val="26"/>
              </w:rPr>
              <w:t>О некоторых вопросах осуществления муниципального контроля» в редакции 19.08.2019 № 965.</w:t>
            </w:r>
          </w:p>
          <w:p w:rsidR="00302D24" w:rsidRDefault="00302D24" w:rsidP="00E86D79">
            <w:pPr>
              <w:autoSpaceDE w:val="0"/>
              <w:spacing w:after="0" w:line="240" w:lineRule="auto"/>
              <w:ind w:firstLine="54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Указанный Перечень, а также тексты соответствующих нормативных правовых актов размещены на официальном сайте муниципального образования городской округ город Ишим  в информационно-телекоммуникационной сети "Интернет" (далее — сеть «Интернет»): </w:t>
            </w:r>
            <w:hyperlink r:id="rId14" w:history="1">
              <w:r w:rsidRPr="00AF0B8D">
                <w:rPr>
                  <w:rStyle w:val="af"/>
                  <w:rFonts w:ascii="Arial" w:hAnsi="Arial" w:cs="Arial"/>
                  <w:bCs/>
                  <w:sz w:val="26"/>
                  <w:szCs w:val="26"/>
                </w:rPr>
                <w:t>https://ishim.admtyumen.ru/</w:t>
              </w:r>
            </w:hyperlink>
          </w:p>
          <w:p w:rsidR="00302D24" w:rsidRPr="006F2F54" w:rsidRDefault="00302D24" w:rsidP="00E86D79">
            <w:pPr>
              <w:autoSpaceDE w:val="0"/>
              <w:spacing w:after="0" w:line="240" w:lineRule="auto"/>
              <w:ind w:firstLine="54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B256D6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Данные о проведенных мероприятиях по контролю и их результатах 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302D24">
            <w:pPr>
              <w:autoSpaceDE w:val="0"/>
              <w:spacing w:after="0" w:line="240" w:lineRule="auto"/>
              <w:ind w:firstLine="539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Не проводились</w:t>
            </w:r>
          </w:p>
        </w:tc>
      </w:tr>
      <w:tr w:rsidR="00302D24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302D24" w:rsidRDefault="00302D24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Данные о проведенных мероприятиях по профилактике нарушений и их результатах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302D24" w:rsidRPr="00302D24" w:rsidRDefault="00302D24" w:rsidP="00E86D79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2D24">
              <w:rPr>
                <w:rFonts w:ascii="Arial" w:hAnsi="Arial" w:cs="Arial"/>
                <w:sz w:val="26"/>
                <w:szCs w:val="26"/>
              </w:rPr>
              <w:t xml:space="preserve">        В 2019 году в целях профилактики нарушений обязательных требований проведены следующие профилактические мероприятия:</w:t>
            </w:r>
          </w:p>
          <w:p w:rsidR="00302D24" w:rsidRPr="00302D24" w:rsidRDefault="00302D24" w:rsidP="00E86D79">
            <w:pPr>
              <w:pStyle w:val="af0"/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2D24">
              <w:rPr>
                <w:rFonts w:ascii="Arial" w:hAnsi="Arial" w:cs="Arial"/>
                <w:sz w:val="26"/>
                <w:szCs w:val="26"/>
              </w:rPr>
              <w:t xml:space="preserve">        </w:t>
            </w:r>
            <w:proofErr w:type="gramStart"/>
            <w:r w:rsidRPr="00302D24">
              <w:rPr>
                <w:rFonts w:ascii="Arial" w:hAnsi="Arial" w:cs="Arial"/>
                <w:sz w:val="26"/>
                <w:szCs w:val="26"/>
              </w:rPr>
              <w:t xml:space="preserve">- на официальном сайте администрации города Ишима размещен административный регламент по проведению проверок при осуществлении муниципального контроля за использованием и охраной недр при добыче общераспространенных полезных ископаемых, </w:t>
            </w:r>
            <w:r w:rsidRPr="00302D24">
              <w:rPr>
                <w:rFonts w:ascii="Arial" w:hAnsi="Arial" w:cs="Arial"/>
                <w:bCs/>
                <w:sz w:val="26"/>
                <w:szCs w:val="26"/>
              </w:rPr>
              <w:t>а также при строительстве подземных сооружений, не связанных с добычей полезных ископаемых,</w:t>
            </w:r>
            <w:r w:rsidRPr="00302D24">
              <w:rPr>
                <w:rFonts w:ascii="Arial" w:hAnsi="Arial" w:cs="Arial"/>
                <w:sz w:val="26"/>
                <w:szCs w:val="26"/>
              </w:rPr>
              <w:t xml:space="preserve"> утвержденный постановлением администрации города Ишима 24.06.2019 № 748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</w:t>
            </w:r>
            <w:proofErr w:type="gramEnd"/>
            <w:r w:rsidRPr="00302D24">
              <w:rPr>
                <w:rFonts w:ascii="Arial" w:hAnsi="Arial" w:cs="Arial"/>
                <w:sz w:val="26"/>
                <w:szCs w:val="26"/>
              </w:rPr>
              <w:t xml:space="preserve">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городской округ город Ишим» (в ред. постановления администрации города Ишима от 01.08.2019 № 873);</w:t>
            </w:r>
          </w:p>
          <w:p w:rsidR="00302D24" w:rsidRPr="00302D24" w:rsidRDefault="00302D24" w:rsidP="00E86D79">
            <w:pPr>
              <w:pStyle w:val="af0"/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2D24">
              <w:rPr>
                <w:rFonts w:ascii="Arial" w:hAnsi="Arial" w:cs="Arial"/>
                <w:sz w:val="26"/>
                <w:szCs w:val="26"/>
              </w:rPr>
              <w:t xml:space="preserve">        </w:t>
            </w:r>
            <w:proofErr w:type="gramStart"/>
            <w:r w:rsidRPr="00302D24">
              <w:rPr>
                <w:rFonts w:ascii="Arial" w:hAnsi="Arial" w:cs="Arial"/>
                <w:sz w:val="26"/>
                <w:szCs w:val="26"/>
              </w:rPr>
              <w:t xml:space="preserve">- руководство по соблюдению юридическими лицами, индивидуальными предпринимателями и гражданами обязательных требований в рамках осуществления муниципального контроля за </w:t>
            </w:r>
            <w:r w:rsidRPr="00302D24">
              <w:rPr>
                <w:rFonts w:ascii="Arial" w:hAnsi="Arial" w:cs="Arial"/>
                <w:bCs/>
                <w:sz w:val="26"/>
                <w:szCs w:val="26"/>
              </w:rPr>
      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 w:rsidRPr="00302D24">
              <w:rPr>
                <w:rFonts w:ascii="Arial" w:hAnsi="Arial" w:cs="Arial"/>
                <w:sz w:val="26"/>
                <w:szCs w:val="26"/>
              </w:rPr>
              <w:t>.</w:t>
            </w:r>
            <w:proofErr w:type="gramEnd"/>
          </w:p>
          <w:p w:rsidR="00302D24" w:rsidRPr="00302D24" w:rsidRDefault="00302D24" w:rsidP="00E86D79">
            <w:pPr>
              <w:pStyle w:val="af0"/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2D24">
              <w:rPr>
                <w:rFonts w:ascii="Arial" w:hAnsi="Arial" w:cs="Arial"/>
                <w:sz w:val="26"/>
                <w:szCs w:val="26"/>
              </w:rPr>
              <w:t xml:space="preserve">       - руководство по соблюдению обязательных требований законодательства Российской Федерации о недрах, предъявляемых при проведении мероприятий по осуществлению муниципального </w:t>
            </w:r>
            <w:proofErr w:type="gramStart"/>
            <w:r w:rsidRPr="00302D24">
              <w:rPr>
                <w:rFonts w:ascii="Arial" w:hAnsi="Arial" w:cs="Arial"/>
                <w:sz w:val="26"/>
                <w:szCs w:val="26"/>
              </w:rPr>
              <w:t>контроля за</w:t>
            </w:r>
            <w:proofErr w:type="gramEnd"/>
            <w:r w:rsidRPr="00302D24">
              <w:rPr>
                <w:rFonts w:ascii="Arial" w:hAnsi="Arial" w:cs="Arial"/>
                <w:sz w:val="26"/>
                <w:szCs w:val="26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      </w:r>
          </w:p>
        </w:tc>
      </w:tr>
      <w:tr w:rsidR="00254300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54300" w:rsidRDefault="00254300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Анализ и оценка рисков причинения вреда охраняемым законом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ценностям и (или) анализ и оценка причиненного ущерба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54300" w:rsidRPr="00254300" w:rsidRDefault="00254300" w:rsidP="00E86D79">
            <w:pPr>
              <w:autoSpaceDE w:val="0"/>
              <w:spacing w:after="0" w:line="240" w:lineRule="auto"/>
              <w:ind w:firstLine="539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54300">
              <w:rPr>
                <w:rFonts w:ascii="Arial" w:hAnsi="Arial" w:cs="Arial"/>
                <w:sz w:val="26"/>
                <w:szCs w:val="26"/>
              </w:rPr>
              <w:lastRenderedPageBreak/>
              <w:t xml:space="preserve">Нарушений обязательных требований, представляющих непосредственную угрозу и явившихся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</w:t>
            </w:r>
            <w:r w:rsidRPr="00254300">
              <w:rPr>
                <w:rFonts w:ascii="Arial" w:hAnsi="Arial" w:cs="Arial"/>
                <w:sz w:val="26"/>
                <w:szCs w:val="26"/>
              </w:rPr>
              <w:lastRenderedPageBreak/>
              <w:t xml:space="preserve">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в деятельности юридических лиц и индивидуальных предпринимателей при проведении профилактических мероприятий не выявлено. </w:t>
            </w:r>
            <w:proofErr w:type="gramEnd"/>
          </w:p>
        </w:tc>
      </w:tr>
    </w:tbl>
    <w:p w:rsidR="00B256D6" w:rsidRDefault="00B256D6">
      <w:pPr>
        <w:autoSpaceDE w:val="0"/>
        <w:spacing w:after="0" w:line="240" w:lineRule="auto"/>
        <w:jc w:val="center"/>
        <w:rPr>
          <w:bCs/>
          <w:i/>
          <w:iCs/>
          <w:sz w:val="26"/>
          <w:szCs w:val="26"/>
        </w:rPr>
      </w:pPr>
    </w:p>
    <w:p w:rsidR="00B256D6" w:rsidRDefault="00B256D6">
      <w:pPr>
        <w:autoSpaceDE w:val="0"/>
        <w:spacing w:after="0" w:line="240" w:lineRule="auto"/>
        <w:jc w:val="center"/>
        <w:rPr>
          <w:bCs/>
          <w:i/>
          <w:iCs/>
          <w:sz w:val="26"/>
          <w:szCs w:val="26"/>
        </w:rPr>
      </w:pPr>
    </w:p>
    <w:p w:rsidR="00A555A6" w:rsidRDefault="00A555A6">
      <w:pPr>
        <w:autoSpaceDE w:val="0"/>
        <w:spacing w:after="0" w:line="240" w:lineRule="auto"/>
        <w:jc w:val="center"/>
        <w:rPr>
          <w:bCs/>
          <w:i/>
          <w:iCs/>
          <w:sz w:val="26"/>
          <w:szCs w:val="26"/>
        </w:rPr>
      </w:pPr>
    </w:p>
    <w:p w:rsidR="00A555A6" w:rsidRDefault="00A555A6">
      <w:pPr>
        <w:autoSpaceDE w:val="0"/>
        <w:spacing w:after="0" w:line="240" w:lineRule="auto"/>
        <w:jc w:val="center"/>
        <w:rPr>
          <w:bCs/>
          <w:i/>
          <w:iCs/>
          <w:sz w:val="26"/>
          <w:szCs w:val="26"/>
        </w:rPr>
      </w:pPr>
    </w:p>
    <w:p w:rsidR="00A555A6" w:rsidRDefault="00A555A6">
      <w:pPr>
        <w:autoSpaceDE w:val="0"/>
        <w:spacing w:after="0" w:line="240" w:lineRule="auto"/>
        <w:jc w:val="center"/>
        <w:rPr>
          <w:bCs/>
          <w:i/>
          <w:iCs/>
          <w:sz w:val="26"/>
          <w:szCs w:val="26"/>
        </w:rPr>
      </w:pPr>
    </w:p>
    <w:p w:rsidR="00A555A6" w:rsidRDefault="00A555A6">
      <w:pPr>
        <w:autoSpaceDE w:val="0"/>
        <w:spacing w:after="0" w:line="240" w:lineRule="auto"/>
        <w:jc w:val="center"/>
        <w:rPr>
          <w:bCs/>
          <w:i/>
          <w:iCs/>
          <w:sz w:val="26"/>
          <w:szCs w:val="26"/>
        </w:rPr>
      </w:pPr>
    </w:p>
    <w:p w:rsidR="00A555A6" w:rsidRDefault="00A555A6">
      <w:pPr>
        <w:autoSpaceDE w:val="0"/>
        <w:spacing w:after="0" w:line="240" w:lineRule="auto"/>
        <w:jc w:val="center"/>
        <w:rPr>
          <w:bCs/>
          <w:i/>
          <w:iCs/>
          <w:sz w:val="26"/>
          <w:szCs w:val="26"/>
        </w:rPr>
      </w:pPr>
    </w:p>
    <w:p w:rsidR="00185447" w:rsidRDefault="00185447">
      <w:pPr>
        <w:autoSpaceDE w:val="0"/>
        <w:spacing w:after="0" w:line="240" w:lineRule="auto"/>
        <w:jc w:val="center"/>
        <w:rPr>
          <w:bCs/>
          <w:i/>
          <w:iCs/>
          <w:sz w:val="26"/>
          <w:szCs w:val="26"/>
        </w:rPr>
      </w:pPr>
    </w:p>
    <w:p w:rsidR="00185447" w:rsidRDefault="00185447">
      <w:pPr>
        <w:autoSpaceDE w:val="0"/>
        <w:spacing w:after="0" w:line="240" w:lineRule="auto"/>
        <w:jc w:val="center"/>
        <w:rPr>
          <w:bCs/>
          <w:i/>
          <w:iCs/>
          <w:sz w:val="26"/>
          <w:szCs w:val="26"/>
        </w:rPr>
      </w:pPr>
    </w:p>
    <w:p w:rsidR="009E0C06" w:rsidRDefault="009E0C06">
      <w:pPr>
        <w:autoSpaceDE w:val="0"/>
        <w:spacing w:after="0" w:line="240" w:lineRule="auto"/>
        <w:jc w:val="center"/>
        <w:rPr>
          <w:bCs/>
          <w:i/>
          <w:iCs/>
          <w:sz w:val="26"/>
          <w:szCs w:val="26"/>
        </w:rPr>
      </w:pPr>
    </w:p>
    <w:p w:rsidR="009E0C06" w:rsidRDefault="009E0C06">
      <w:pPr>
        <w:autoSpaceDE w:val="0"/>
        <w:spacing w:after="0" w:line="240" w:lineRule="auto"/>
        <w:jc w:val="center"/>
        <w:rPr>
          <w:bCs/>
          <w:i/>
          <w:iCs/>
          <w:sz w:val="26"/>
          <w:szCs w:val="26"/>
        </w:rPr>
      </w:pPr>
    </w:p>
    <w:p w:rsidR="009E0C06" w:rsidRDefault="009E0C06">
      <w:pPr>
        <w:autoSpaceDE w:val="0"/>
        <w:spacing w:after="0" w:line="240" w:lineRule="auto"/>
        <w:jc w:val="center"/>
        <w:rPr>
          <w:bCs/>
          <w:i/>
          <w:iCs/>
          <w:sz w:val="26"/>
          <w:szCs w:val="26"/>
        </w:rPr>
      </w:pPr>
    </w:p>
    <w:p w:rsidR="009E0C06" w:rsidRDefault="009E0C06">
      <w:pPr>
        <w:autoSpaceDE w:val="0"/>
        <w:spacing w:after="0" w:line="240" w:lineRule="auto"/>
        <w:jc w:val="center"/>
        <w:rPr>
          <w:bCs/>
          <w:i/>
          <w:iCs/>
          <w:sz w:val="26"/>
          <w:szCs w:val="26"/>
        </w:rPr>
      </w:pPr>
    </w:p>
    <w:p w:rsidR="009E0C06" w:rsidRDefault="009E0C06">
      <w:pPr>
        <w:autoSpaceDE w:val="0"/>
        <w:spacing w:after="0" w:line="240" w:lineRule="auto"/>
        <w:jc w:val="center"/>
        <w:rPr>
          <w:bCs/>
          <w:i/>
          <w:iCs/>
          <w:sz w:val="26"/>
          <w:szCs w:val="26"/>
        </w:rPr>
      </w:pPr>
    </w:p>
    <w:p w:rsidR="009E0C06" w:rsidRDefault="009E0C06">
      <w:pPr>
        <w:autoSpaceDE w:val="0"/>
        <w:spacing w:after="0" w:line="240" w:lineRule="auto"/>
        <w:jc w:val="center"/>
        <w:rPr>
          <w:bCs/>
          <w:i/>
          <w:iCs/>
          <w:sz w:val="26"/>
          <w:szCs w:val="26"/>
        </w:rPr>
      </w:pPr>
    </w:p>
    <w:p w:rsidR="009E0C06" w:rsidRDefault="009E0C06">
      <w:pPr>
        <w:autoSpaceDE w:val="0"/>
        <w:spacing w:after="0" w:line="240" w:lineRule="auto"/>
        <w:jc w:val="center"/>
        <w:rPr>
          <w:bCs/>
          <w:i/>
          <w:iCs/>
          <w:sz w:val="26"/>
          <w:szCs w:val="26"/>
        </w:rPr>
      </w:pPr>
    </w:p>
    <w:p w:rsidR="009E0C06" w:rsidRDefault="009E0C06">
      <w:pPr>
        <w:autoSpaceDE w:val="0"/>
        <w:spacing w:after="0" w:line="240" w:lineRule="auto"/>
        <w:jc w:val="center"/>
        <w:rPr>
          <w:bCs/>
          <w:i/>
          <w:iCs/>
          <w:sz w:val="26"/>
          <w:szCs w:val="26"/>
        </w:rPr>
      </w:pPr>
    </w:p>
    <w:p w:rsidR="009E0C06" w:rsidRDefault="009E0C06">
      <w:pPr>
        <w:autoSpaceDE w:val="0"/>
        <w:spacing w:after="0" w:line="240" w:lineRule="auto"/>
        <w:jc w:val="center"/>
        <w:rPr>
          <w:bCs/>
          <w:i/>
          <w:iCs/>
          <w:sz w:val="26"/>
          <w:szCs w:val="26"/>
        </w:rPr>
      </w:pPr>
    </w:p>
    <w:p w:rsidR="009E0C06" w:rsidRDefault="009E0C06">
      <w:pPr>
        <w:autoSpaceDE w:val="0"/>
        <w:spacing w:after="0" w:line="240" w:lineRule="auto"/>
        <w:jc w:val="center"/>
        <w:rPr>
          <w:bCs/>
          <w:i/>
          <w:iCs/>
          <w:sz w:val="26"/>
          <w:szCs w:val="26"/>
        </w:rPr>
      </w:pPr>
    </w:p>
    <w:p w:rsidR="009E0C06" w:rsidRDefault="009E0C06">
      <w:pPr>
        <w:autoSpaceDE w:val="0"/>
        <w:spacing w:after="0" w:line="240" w:lineRule="auto"/>
        <w:jc w:val="center"/>
        <w:rPr>
          <w:bCs/>
          <w:i/>
          <w:iCs/>
          <w:sz w:val="26"/>
          <w:szCs w:val="26"/>
        </w:rPr>
      </w:pPr>
    </w:p>
    <w:p w:rsidR="009E0C06" w:rsidRDefault="009E0C06">
      <w:pPr>
        <w:autoSpaceDE w:val="0"/>
        <w:spacing w:after="0" w:line="240" w:lineRule="auto"/>
        <w:jc w:val="center"/>
        <w:rPr>
          <w:bCs/>
          <w:i/>
          <w:iCs/>
          <w:sz w:val="26"/>
          <w:szCs w:val="26"/>
        </w:rPr>
      </w:pPr>
    </w:p>
    <w:p w:rsidR="009E0C06" w:rsidRDefault="009E0C06">
      <w:pPr>
        <w:autoSpaceDE w:val="0"/>
        <w:spacing w:after="0" w:line="240" w:lineRule="auto"/>
        <w:jc w:val="center"/>
        <w:rPr>
          <w:bCs/>
          <w:i/>
          <w:iCs/>
          <w:sz w:val="26"/>
          <w:szCs w:val="26"/>
        </w:rPr>
      </w:pPr>
    </w:p>
    <w:p w:rsidR="009E0C06" w:rsidRDefault="009E0C06">
      <w:pPr>
        <w:autoSpaceDE w:val="0"/>
        <w:spacing w:after="0" w:line="240" w:lineRule="auto"/>
        <w:jc w:val="center"/>
        <w:rPr>
          <w:bCs/>
          <w:i/>
          <w:iCs/>
          <w:sz w:val="26"/>
          <w:szCs w:val="26"/>
        </w:rPr>
      </w:pPr>
    </w:p>
    <w:p w:rsidR="00185447" w:rsidRDefault="00185447">
      <w:pPr>
        <w:autoSpaceDE w:val="0"/>
        <w:spacing w:after="0" w:line="240" w:lineRule="auto"/>
        <w:jc w:val="center"/>
        <w:rPr>
          <w:bCs/>
          <w:i/>
          <w:iCs/>
          <w:sz w:val="26"/>
          <w:szCs w:val="26"/>
        </w:rPr>
      </w:pPr>
    </w:p>
    <w:p w:rsidR="00185447" w:rsidRDefault="00185447">
      <w:pPr>
        <w:autoSpaceDE w:val="0"/>
        <w:spacing w:after="0" w:line="240" w:lineRule="auto"/>
        <w:jc w:val="center"/>
        <w:rPr>
          <w:bCs/>
          <w:i/>
          <w:iCs/>
          <w:sz w:val="26"/>
          <w:szCs w:val="26"/>
        </w:rPr>
      </w:pPr>
    </w:p>
    <w:p w:rsidR="00185447" w:rsidRDefault="00185447">
      <w:pPr>
        <w:autoSpaceDE w:val="0"/>
        <w:spacing w:after="0" w:line="240" w:lineRule="auto"/>
        <w:jc w:val="center"/>
        <w:rPr>
          <w:bCs/>
          <w:i/>
          <w:iCs/>
          <w:sz w:val="26"/>
          <w:szCs w:val="26"/>
        </w:rPr>
      </w:pPr>
    </w:p>
    <w:p w:rsidR="00185447" w:rsidRDefault="00185447">
      <w:pPr>
        <w:autoSpaceDE w:val="0"/>
        <w:spacing w:after="0" w:line="240" w:lineRule="auto"/>
        <w:jc w:val="center"/>
        <w:rPr>
          <w:bCs/>
          <w:i/>
          <w:iCs/>
          <w:sz w:val="26"/>
          <w:szCs w:val="26"/>
        </w:rPr>
      </w:pPr>
    </w:p>
    <w:p w:rsidR="00185447" w:rsidRDefault="00185447">
      <w:pPr>
        <w:autoSpaceDE w:val="0"/>
        <w:spacing w:after="0" w:line="240" w:lineRule="auto"/>
        <w:jc w:val="center"/>
        <w:rPr>
          <w:bCs/>
          <w:i/>
          <w:iCs/>
          <w:sz w:val="26"/>
          <w:szCs w:val="26"/>
        </w:rPr>
      </w:pPr>
    </w:p>
    <w:p w:rsidR="00185447" w:rsidRDefault="00185447">
      <w:pPr>
        <w:autoSpaceDE w:val="0"/>
        <w:spacing w:after="0" w:line="240" w:lineRule="auto"/>
        <w:jc w:val="center"/>
        <w:rPr>
          <w:bCs/>
          <w:i/>
          <w:iCs/>
          <w:sz w:val="26"/>
          <w:szCs w:val="26"/>
        </w:rPr>
      </w:pPr>
    </w:p>
    <w:p w:rsidR="00B256D6" w:rsidRDefault="00B256D6">
      <w:pPr>
        <w:autoSpaceDE w:val="0"/>
        <w:spacing w:after="0" w:line="240" w:lineRule="auto"/>
        <w:jc w:val="center"/>
        <w:rPr>
          <w:bCs/>
          <w:i/>
          <w:iCs/>
          <w:sz w:val="26"/>
          <w:szCs w:val="26"/>
        </w:rPr>
      </w:pPr>
    </w:p>
    <w:p w:rsidR="00B256D6" w:rsidRDefault="009A0FDA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План мероприятий </w:t>
      </w:r>
    </w:p>
    <w:p w:rsidR="00B256D6" w:rsidRDefault="009A0FDA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по профилактике нарушений обязательных требований на 2020 год </w:t>
      </w:r>
    </w:p>
    <w:p w:rsidR="00B256D6" w:rsidRDefault="009A0FDA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и проект плана мероприятий по профилактике нарушений обязательных требований </w:t>
      </w:r>
    </w:p>
    <w:p w:rsidR="00B256D6" w:rsidRDefault="009A0FDA">
      <w:pPr>
        <w:autoSpaceDE w:val="0"/>
        <w:spacing w:after="0" w:line="240" w:lineRule="auto"/>
        <w:jc w:val="center"/>
      </w:pPr>
      <w:r>
        <w:rPr>
          <w:rFonts w:ascii="Arial" w:hAnsi="Arial" w:cs="Arial"/>
          <w:b/>
          <w:bCs/>
          <w:sz w:val="26"/>
          <w:szCs w:val="26"/>
        </w:rPr>
        <w:t xml:space="preserve">на 2021 - 2022 годы </w:t>
      </w:r>
    </w:p>
    <w:p w:rsidR="00B256D6" w:rsidRDefault="00B256D6">
      <w:pPr>
        <w:autoSpaceDE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300" w:type="dxa"/>
        <w:tblInd w:w="-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2221"/>
        <w:gridCol w:w="1993"/>
        <w:gridCol w:w="1473"/>
        <w:gridCol w:w="1473"/>
        <w:gridCol w:w="1473"/>
        <w:gridCol w:w="2078"/>
        <w:gridCol w:w="2078"/>
        <w:gridCol w:w="2078"/>
      </w:tblGrid>
      <w:tr w:rsidR="00B256D6">
        <w:trPr>
          <w:trHeight w:val="1134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/п. </w:t>
            </w:r>
          </w:p>
        </w:tc>
        <w:tc>
          <w:tcPr>
            <w:tcW w:w="3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6"/>
                <w:szCs w:val="26"/>
              </w:rPr>
              <w:t>Мероприятие по профилактике нарушений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6"/>
                <w:szCs w:val="26"/>
              </w:rPr>
              <w:t>Ответственное подразделение и (или) ответственное должностное лицо Администрации МО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Сроки исполнения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Отчетные показатели 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Проект отчетных показателей  </w:t>
            </w:r>
          </w:p>
        </w:tc>
      </w:tr>
      <w:tr w:rsidR="00B256D6">
        <w:trPr>
          <w:trHeight w:val="276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B256D6"/>
        </w:tc>
        <w:tc>
          <w:tcPr>
            <w:tcW w:w="3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B256D6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B256D6"/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План 2019 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Проект плана 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2019 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2021 </w:t>
            </w:r>
          </w:p>
        </w:tc>
      </w:tr>
      <w:tr w:rsidR="00B256D6">
        <w:trPr>
          <w:trHeight w:val="986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B256D6"/>
        </w:tc>
        <w:tc>
          <w:tcPr>
            <w:tcW w:w="3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B256D6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B256D6"/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B256D6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2020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B256D6"/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B256D6"/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B256D6"/>
        </w:tc>
      </w:tr>
      <w:tr w:rsidR="00B256D6">
        <w:trPr>
          <w:trHeight w:val="11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1.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 w:rsidP="003D3DD3">
            <w:pPr>
              <w:autoSpaceDE w:val="0"/>
              <w:spacing w:after="0" w:line="240" w:lineRule="auto"/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 xml:space="preserve">Поддержание в актуальном виде размещенного 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на официальном сайте </w:t>
            </w:r>
            <w:r w:rsidR="003D3DD3">
              <w:rPr>
                <w:rFonts w:ascii="Arial" w:hAnsi="Arial" w:cs="Arial"/>
                <w:bCs/>
                <w:sz w:val="26"/>
                <w:szCs w:val="26"/>
              </w:rPr>
              <w:t>города Ишима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 в сети "Интернет" Перечня нормативных правовых актов  или их отдельных частей, содержащих </w:t>
            </w:r>
            <w:r>
              <w:rPr>
                <w:rFonts w:ascii="Arial" w:hAnsi="Arial" w:cs="Arial"/>
                <w:bCs/>
                <w:sz w:val="26"/>
                <w:szCs w:val="26"/>
              </w:rPr>
              <w:lastRenderedPageBreak/>
      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(в отношении каждого вида муниципального контроля)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B256D6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autoSpaceDE w:val="0"/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в течение года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в течение года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в течение 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информация о внесении изменений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информация о внесении изменений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информация о внесении изменений</w:t>
            </w:r>
          </w:p>
        </w:tc>
      </w:tr>
      <w:tr w:rsidR="00B256D6">
        <w:trPr>
          <w:trHeight w:val="11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2.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 w:rsidP="003D3DD3">
            <w:pPr>
              <w:autoSpaceDE w:val="0"/>
              <w:spacing w:after="0" w:line="240" w:lineRule="auto"/>
            </w:pPr>
            <w:proofErr w:type="gramStart"/>
            <w:r>
              <w:rPr>
                <w:rFonts w:ascii="Arial" w:hAnsi="Arial" w:cs="Arial"/>
                <w:bCs/>
                <w:sz w:val="26"/>
                <w:szCs w:val="26"/>
              </w:rPr>
              <w:t xml:space="preserve">Информирование юридических лиц и индивидуальных предпринимателей по вопросам соблюдения обязательных требований, требований, установленных </w:t>
            </w:r>
            <w:r>
              <w:rPr>
                <w:rFonts w:ascii="Arial" w:hAnsi="Arial" w:cs="Arial"/>
                <w:bCs/>
                <w:sz w:val="26"/>
                <w:szCs w:val="26"/>
              </w:rPr>
              <w:lastRenderedPageBreak/>
              <w:t xml:space="preserve">муниципальными правовыми актами, в том числе  посредством </w:t>
            </w:r>
            <w:r>
              <w:rPr>
                <w:rFonts w:ascii="Arial" w:hAnsi="Arial" w:cs="Arial"/>
                <w:sz w:val="26"/>
                <w:szCs w:val="26"/>
              </w:rPr>
              <w:t xml:space="preserve">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 </w:t>
            </w:r>
            <w:r>
              <w:rPr>
                <w:rFonts w:ascii="Arial" w:hAnsi="Arial" w:cs="Arial"/>
                <w:bCs/>
                <w:sz w:val="26"/>
                <w:szCs w:val="26"/>
              </w:rPr>
              <w:t>(в отношении каждого вида муниципального контроля)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B256D6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autoSpaceDE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 течение года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в течение года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в течение 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количество мероприятий по  информированию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количество мероприятий по  информированию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количество мероприятий по  информированию</w:t>
            </w:r>
          </w:p>
        </w:tc>
      </w:tr>
      <w:tr w:rsidR="00B256D6">
        <w:trPr>
          <w:trHeight w:val="11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3.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bottom"/>
          </w:tcPr>
          <w:p w:rsidR="00B256D6" w:rsidRDefault="009A0FDA" w:rsidP="003D3DD3">
            <w:pPr>
              <w:pStyle w:val="ConsPlusNormal"/>
            </w:pPr>
            <w:r>
              <w:rPr>
                <w:rFonts w:ascii="Arial" w:hAnsi="Arial" w:cs="Arial"/>
                <w:sz w:val="26"/>
                <w:szCs w:val="26"/>
              </w:rPr>
              <w:t xml:space="preserve">Подготовка и размещение на официальном сайте </w:t>
            </w:r>
            <w:r w:rsidR="003D3DD3">
              <w:rPr>
                <w:rFonts w:ascii="Arial" w:hAnsi="Arial" w:cs="Arial"/>
                <w:sz w:val="26"/>
                <w:szCs w:val="26"/>
              </w:rPr>
              <w:t>города Ишима</w:t>
            </w:r>
            <w:r>
              <w:rPr>
                <w:rFonts w:ascii="Arial" w:hAnsi="Arial" w:cs="Arial"/>
                <w:sz w:val="26"/>
                <w:szCs w:val="26"/>
              </w:rPr>
              <w:t xml:space="preserve"> в сети "Интернет" информационных сообщений, связанных с изменением нормативных правовых актов, входящих в Перечень 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(в </w:t>
            </w:r>
            <w:r>
              <w:rPr>
                <w:rFonts w:ascii="Arial" w:hAnsi="Arial" w:cs="Arial"/>
                <w:bCs/>
                <w:sz w:val="26"/>
                <w:szCs w:val="26"/>
              </w:rPr>
              <w:lastRenderedPageBreak/>
              <w:t>отношении каждого вида муниципального контроля)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B256D6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pStyle w:val="ConsPlusNormal"/>
              <w:jc w:val="center"/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в случае изменения или издания </w:t>
            </w:r>
            <w:proofErr w:type="gramStart"/>
            <w:r>
              <w:rPr>
                <w:rFonts w:ascii="Arial" w:hAnsi="Arial" w:cs="Arial"/>
                <w:bCs/>
                <w:sz w:val="26"/>
                <w:szCs w:val="26"/>
              </w:rPr>
              <w:t>новых</w:t>
            </w:r>
            <w:proofErr w:type="gramEnd"/>
            <w:r>
              <w:rPr>
                <w:rFonts w:ascii="Arial" w:hAnsi="Arial" w:cs="Arial"/>
                <w:bCs/>
                <w:sz w:val="26"/>
                <w:szCs w:val="26"/>
              </w:rPr>
              <w:t xml:space="preserve"> НПА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в случае изменения или издания </w:t>
            </w:r>
            <w:proofErr w:type="gramStart"/>
            <w:r>
              <w:rPr>
                <w:rFonts w:ascii="Arial" w:hAnsi="Arial" w:cs="Arial"/>
                <w:bCs/>
                <w:sz w:val="26"/>
                <w:szCs w:val="26"/>
              </w:rPr>
              <w:t>новых</w:t>
            </w:r>
            <w:proofErr w:type="gramEnd"/>
            <w:r>
              <w:rPr>
                <w:rFonts w:ascii="Arial" w:hAnsi="Arial" w:cs="Arial"/>
                <w:bCs/>
                <w:sz w:val="26"/>
                <w:szCs w:val="26"/>
              </w:rPr>
              <w:t xml:space="preserve"> НПА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в случае изменения или издания </w:t>
            </w:r>
            <w:proofErr w:type="gramStart"/>
            <w:r>
              <w:rPr>
                <w:rFonts w:ascii="Arial" w:hAnsi="Arial" w:cs="Arial"/>
                <w:bCs/>
                <w:sz w:val="26"/>
                <w:szCs w:val="26"/>
              </w:rPr>
              <w:t>новых</w:t>
            </w:r>
            <w:proofErr w:type="gramEnd"/>
            <w:r>
              <w:rPr>
                <w:rFonts w:ascii="Arial" w:hAnsi="Arial" w:cs="Arial"/>
                <w:bCs/>
                <w:sz w:val="26"/>
                <w:szCs w:val="26"/>
              </w:rPr>
              <w:t xml:space="preserve"> НПА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количество размещенных сообщений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количество размещенных сообщений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количество размещенных сообщений</w:t>
            </w:r>
          </w:p>
        </w:tc>
      </w:tr>
      <w:tr w:rsidR="00B256D6">
        <w:trPr>
          <w:trHeight w:val="11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4.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 w:rsidP="003D3DD3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Обобщение практики осуществления муниципального контроля и размещение на официальном сайте</w:t>
            </w:r>
            <w:r w:rsidR="003D3DD3">
              <w:rPr>
                <w:rFonts w:ascii="Arial" w:hAnsi="Arial" w:cs="Arial"/>
                <w:bCs/>
                <w:sz w:val="26"/>
                <w:szCs w:val="26"/>
              </w:rPr>
              <w:t xml:space="preserve"> города Ишима 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 в сети "Интернет" обзора практики осуществления вида муниципального контроля (в отношении каждого вида муниципального контроля)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B256D6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не позднее 30 марта года, следующего за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отчетным</w:t>
            </w:r>
            <w:proofErr w:type="gramEnd"/>
          </w:p>
          <w:p w:rsidR="00B256D6" w:rsidRDefault="00B256D6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 xml:space="preserve">не позднее 30 марта года, следующего за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 xml:space="preserve">не позднее 30 марта года, следующего за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сведения о размещении обзора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сведения о размещении обзора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сведения о размещении обзора </w:t>
            </w:r>
          </w:p>
        </w:tc>
      </w:tr>
      <w:tr w:rsidR="00B256D6">
        <w:trPr>
          <w:trHeight w:val="11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5.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Выдача предостережений о недопустимости нарушений обязательных требований, требований, установленных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муниципальными правовыми актами </w:t>
            </w:r>
            <w:r>
              <w:rPr>
                <w:rFonts w:ascii="Arial" w:hAnsi="Arial" w:cs="Arial"/>
                <w:bCs/>
                <w:sz w:val="26"/>
                <w:szCs w:val="26"/>
              </w:rPr>
              <w:t>(по каждому виду муниципального контроля)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B256D6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при наличии оснований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при наличии оснований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 при наличии оснований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количество выданных предостережений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количество выданных предостережений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Default="009A0FD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количество выданных предостережений </w:t>
            </w:r>
          </w:p>
        </w:tc>
      </w:tr>
    </w:tbl>
    <w:p w:rsidR="00B256D6" w:rsidRDefault="00B256D6">
      <w:pPr>
        <w:autoSpaceDE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</w:p>
    <w:sectPr w:rsidR="00B256D6">
      <w:headerReference w:type="default" r:id="rId15"/>
      <w:pgSz w:w="16838" w:h="11906" w:orient="landscape"/>
      <w:pgMar w:top="1119" w:right="567" w:bottom="567" w:left="1417" w:header="567" w:footer="0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218" w:rsidRDefault="002A2218">
      <w:pPr>
        <w:spacing w:after="0" w:line="240" w:lineRule="auto"/>
      </w:pPr>
      <w:r>
        <w:separator/>
      </w:r>
    </w:p>
  </w:endnote>
  <w:endnote w:type="continuationSeparator" w:id="0">
    <w:p w:rsidR="002A2218" w:rsidRDefault="002A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218" w:rsidRDefault="002A2218">
      <w:pPr>
        <w:spacing w:after="0" w:line="240" w:lineRule="auto"/>
      </w:pPr>
      <w:r>
        <w:separator/>
      </w:r>
    </w:p>
  </w:footnote>
  <w:footnote w:type="continuationSeparator" w:id="0">
    <w:p w:rsidR="002A2218" w:rsidRDefault="002A2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D6" w:rsidRPr="0097100E" w:rsidRDefault="00B256D6" w:rsidP="0097100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1F0F"/>
    <w:multiLevelType w:val="hybridMultilevel"/>
    <w:tmpl w:val="1D20BC94"/>
    <w:lvl w:ilvl="0" w:tplc="42A633A8">
      <w:start w:val="1"/>
      <w:numFmt w:val="decimal"/>
      <w:lvlText w:val="%1."/>
      <w:lvlJc w:val="left"/>
      <w:pPr>
        <w:ind w:left="12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6"/>
    <w:rsid w:val="00003E1A"/>
    <w:rsid w:val="00091C6A"/>
    <w:rsid w:val="000E6634"/>
    <w:rsid w:val="000E7518"/>
    <w:rsid w:val="000F4282"/>
    <w:rsid w:val="00185447"/>
    <w:rsid w:val="0019071B"/>
    <w:rsid w:val="001969CE"/>
    <w:rsid w:val="00254300"/>
    <w:rsid w:val="00283A20"/>
    <w:rsid w:val="002A2218"/>
    <w:rsid w:val="002C64D9"/>
    <w:rsid w:val="00302D24"/>
    <w:rsid w:val="003D3DD3"/>
    <w:rsid w:val="00455512"/>
    <w:rsid w:val="004572FE"/>
    <w:rsid w:val="004F1D70"/>
    <w:rsid w:val="005748B4"/>
    <w:rsid w:val="005A7CA5"/>
    <w:rsid w:val="005E74A0"/>
    <w:rsid w:val="006F2F54"/>
    <w:rsid w:val="00702EFB"/>
    <w:rsid w:val="008A3292"/>
    <w:rsid w:val="008B6292"/>
    <w:rsid w:val="00945967"/>
    <w:rsid w:val="0096666C"/>
    <w:rsid w:val="0097100E"/>
    <w:rsid w:val="009864A7"/>
    <w:rsid w:val="009A0FDA"/>
    <w:rsid w:val="009C7264"/>
    <w:rsid w:val="009D3A34"/>
    <w:rsid w:val="009E0C06"/>
    <w:rsid w:val="00A41E17"/>
    <w:rsid w:val="00A506C7"/>
    <w:rsid w:val="00A555A6"/>
    <w:rsid w:val="00AC35E0"/>
    <w:rsid w:val="00B21FFC"/>
    <w:rsid w:val="00B256D6"/>
    <w:rsid w:val="00B27C57"/>
    <w:rsid w:val="00BA237C"/>
    <w:rsid w:val="00C737DF"/>
    <w:rsid w:val="00D45C47"/>
    <w:rsid w:val="00E34F10"/>
    <w:rsid w:val="00E54810"/>
    <w:rsid w:val="00E96B92"/>
    <w:rsid w:val="00ED3953"/>
    <w:rsid w:val="00F2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  <w:suppressAutoHyphens/>
      <w:spacing w:after="200"/>
    </w:pPr>
  </w:style>
  <w:style w:type="paragraph" w:styleId="1">
    <w:name w:val="heading 1"/>
    <w:basedOn w:val="a"/>
    <w:next w:val="a"/>
    <w:link w:val="10"/>
    <w:qFormat/>
    <w:rsid w:val="00702EFB"/>
    <w:pPr>
      <w:shd w:val="clear" w:color="auto" w:fill="auto"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2EFB"/>
    <w:pPr>
      <w:shd w:val="clear" w:color="auto" w:fill="auto"/>
      <w:suppressAutoHyphens w:val="0"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qFormat/>
    <w:rPr>
      <w:sz w:val="20"/>
      <w:szCs w:val="20"/>
    </w:rPr>
  </w:style>
  <w:style w:type="character" w:styleId="a4">
    <w:name w:val="footnote reference"/>
    <w:basedOn w:val="a0"/>
    <w:qFormat/>
    <w:rPr>
      <w:position w:val="22"/>
      <w:sz w:val="14"/>
    </w:rPr>
  </w:style>
  <w:style w:type="character" w:customStyle="1" w:styleId="a5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ConsPlusTitlePage">
    <w:name w:val="ConsPlusTitlePage"/>
    <w:qFormat/>
    <w:pPr>
      <w:keepNext/>
      <w:widowControl w:val="0"/>
      <w:shd w:val="clear" w:color="auto" w:fill="FFFFFF"/>
      <w:suppressAutoHyphens/>
      <w:autoSpaceDE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qFormat/>
    <w:pPr>
      <w:keepNext/>
      <w:widowControl w:val="0"/>
      <w:shd w:val="clear" w:color="auto" w:fill="FFFFFF"/>
      <w:suppressAutoHyphens/>
      <w:autoSpaceDE w:val="0"/>
      <w:spacing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pPr>
      <w:keepNext/>
      <w:widowControl w:val="0"/>
      <w:shd w:val="clear" w:color="auto" w:fill="FFFFFF"/>
      <w:suppressAutoHyphens/>
      <w:autoSpaceDE w:val="0"/>
      <w:spacing w:line="240" w:lineRule="auto"/>
    </w:pPr>
    <w:rPr>
      <w:rFonts w:eastAsia="Times New Roman" w:cs="Calibri"/>
      <w:b/>
      <w:szCs w:val="20"/>
      <w:lang w:eastAsia="ru-RU"/>
    </w:rPr>
  </w:style>
  <w:style w:type="paragraph" w:styleId="a6">
    <w:name w:val="Normal (Web)"/>
    <w:basedOn w:val="a"/>
    <w:uiPriority w:val="99"/>
    <w:qFormat/>
    <w:pPr>
      <w:spacing w:before="100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qFormat/>
    <w:pPr>
      <w:spacing w:after="0" w:line="240" w:lineRule="auto"/>
    </w:pPr>
    <w:rPr>
      <w:sz w:val="20"/>
      <w:szCs w:val="20"/>
    </w:rPr>
  </w:style>
  <w:style w:type="paragraph" w:styleId="a8">
    <w:name w:val="List Paragraph"/>
    <w:basedOn w:val="a"/>
    <w:qFormat/>
    <w:pPr>
      <w:ind w:left="720"/>
    </w:pPr>
  </w:style>
  <w:style w:type="paragraph" w:customStyle="1" w:styleId="a9">
    <w:name w:val="Сноска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basedOn w:val="a0"/>
    <w:link w:val="1"/>
    <w:rsid w:val="00702EFB"/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2EFB"/>
    <w:rPr>
      <w:rFonts w:ascii="Times New Roman" w:eastAsia="Times New Roman" w:hAnsi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0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2EFB"/>
    <w:rPr>
      <w:rFonts w:ascii="Tahoma" w:hAnsi="Tahoma" w:cs="Tahoma"/>
      <w:sz w:val="16"/>
      <w:szCs w:val="16"/>
      <w:shd w:val="clear" w:color="auto" w:fill="FFFFFF"/>
    </w:rPr>
  </w:style>
  <w:style w:type="character" w:styleId="af">
    <w:name w:val="Hyperlink"/>
    <w:basedOn w:val="a0"/>
    <w:uiPriority w:val="99"/>
    <w:unhideWhenUsed/>
    <w:rsid w:val="00ED3953"/>
    <w:rPr>
      <w:color w:val="0000FF" w:themeColor="hyperlink"/>
      <w:u w:val="single"/>
    </w:rPr>
  </w:style>
  <w:style w:type="paragraph" w:styleId="af0">
    <w:name w:val="Body Text"/>
    <w:basedOn w:val="a"/>
    <w:link w:val="af1"/>
    <w:rsid w:val="00ED3953"/>
  </w:style>
  <w:style w:type="character" w:customStyle="1" w:styleId="af1">
    <w:name w:val="Основной текст Знак"/>
    <w:basedOn w:val="a0"/>
    <w:link w:val="af0"/>
    <w:rsid w:val="00ED3953"/>
    <w:rPr>
      <w:shd w:val="clear" w:color="auto" w:fill="FFFFFF"/>
    </w:rPr>
  </w:style>
  <w:style w:type="character" w:customStyle="1" w:styleId="af2">
    <w:name w:val="Выделение жирным"/>
    <w:rsid w:val="00ED3953"/>
    <w:rPr>
      <w:b/>
      <w:bCs/>
    </w:rPr>
  </w:style>
  <w:style w:type="paragraph" w:styleId="af3">
    <w:name w:val="footer"/>
    <w:basedOn w:val="a"/>
    <w:link w:val="af4"/>
    <w:uiPriority w:val="99"/>
    <w:unhideWhenUsed/>
    <w:rsid w:val="00971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7100E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  <w:suppressAutoHyphens/>
      <w:spacing w:after="200"/>
    </w:pPr>
  </w:style>
  <w:style w:type="paragraph" w:styleId="1">
    <w:name w:val="heading 1"/>
    <w:basedOn w:val="a"/>
    <w:next w:val="a"/>
    <w:link w:val="10"/>
    <w:qFormat/>
    <w:rsid w:val="00702EFB"/>
    <w:pPr>
      <w:shd w:val="clear" w:color="auto" w:fill="auto"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2EFB"/>
    <w:pPr>
      <w:shd w:val="clear" w:color="auto" w:fill="auto"/>
      <w:suppressAutoHyphens w:val="0"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qFormat/>
    <w:rPr>
      <w:sz w:val="20"/>
      <w:szCs w:val="20"/>
    </w:rPr>
  </w:style>
  <w:style w:type="character" w:styleId="a4">
    <w:name w:val="footnote reference"/>
    <w:basedOn w:val="a0"/>
    <w:qFormat/>
    <w:rPr>
      <w:position w:val="22"/>
      <w:sz w:val="14"/>
    </w:rPr>
  </w:style>
  <w:style w:type="character" w:customStyle="1" w:styleId="a5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ConsPlusTitlePage">
    <w:name w:val="ConsPlusTitlePage"/>
    <w:qFormat/>
    <w:pPr>
      <w:keepNext/>
      <w:widowControl w:val="0"/>
      <w:shd w:val="clear" w:color="auto" w:fill="FFFFFF"/>
      <w:suppressAutoHyphens/>
      <w:autoSpaceDE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qFormat/>
    <w:pPr>
      <w:keepNext/>
      <w:widowControl w:val="0"/>
      <w:shd w:val="clear" w:color="auto" w:fill="FFFFFF"/>
      <w:suppressAutoHyphens/>
      <w:autoSpaceDE w:val="0"/>
      <w:spacing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pPr>
      <w:keepNext/>
      <w:widowControl w:val="0"/>
      <w:shd w:val="clear" w:color="auto" w:fill="FFFFFF"/>
      <w:suppressAutoHyphens/>
      <w:autoSpaceDE w:val="0"/>
      <w:spacing w:line="240" w:lineRule="auto"/>
    </w:pPr>
    <w:rPr>
      <w:rFonts w:eastAsia="Times New Roman" w:cs="Calibri"/>
      <w:b/>
      <w:szCs w:val="20"/>
      <w:lang w:eastAsia="ru-RU"/>
    </w:rPr>
  </w:style>
  <w:style w:type="paragraph" w:styleId="a6">
    <w:name w:val="Normal (Web)"/>
    <w:basedOn w:val="a"/>
    <w:uiPriority w:val="99"/>
    <w:qFormat/>
    <w:pPr>
      <w:spacing w:before="100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qFormat/>
    <w:pPr>
      <w:spacing w:after="0" w:line="240" w:lineRule="auto"/>
    </w:pPr>
    <w:rPr>
      <w:sz w:val="20"/>
      <w:szCs w:val="20"/>
    </w:rPr>
  </w:style>
  <w:style w:type="paragraph" w:styleId="a8">
    <w:name w:val="List Paragraph"/>
    <w:basedOn w:val="a"/>
    <w:qFormat/>
    <w:pPr>
      <w:ind w:left="720"/>
    </w:pPr>
  </w:style>
  <w:style w:type="paragraph" w:customStyle="1" w:styleId="a9">
    <w:name w:val="Сноска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basedOn w:val="a0"/>
    <w:link w:val="1"/>
    <w:rsid w:val="00702EFB"/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2EFB"/>
    <w:rPr>
      <w:rFonts w:ascii="Times New Roman" w:eastAsia="Times New Roman" w:hAnsi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0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2EFB"/>
    <w:rPr>
      <w:rFonts w:ascii="Tahoma" w:hAnsi="Tahoma" w:cs="Tahoma"/>
      <w:sz w:val="16"/>
      <w:szCs w:val="16"/>
      <w:shd w:val="clear" w:color="auto" w:fill="FFFFFF"/>
    </w:rPr>
  </w:style>
  <w:style w:type="character" w:styleId="af">
    <w:name w:val="Hyperlink"/>
    <w:basedOn w:val="a0"/>
    <w:uiPriority w:val="99"/>
    <w:unhideWhenUsed/>
    <w:rsid w:val="00ED3953"/>
    <w:rPr>
      <w:color w:val="0000FF" w:themeColor="hyperlink"/>
      <w:u w:val="single"/>
    </w:rPr>
  </w:style>
  <w:style w:type="paragraph" w:styleId="af0">
    <w:name w:val="Body Text"/>
    <w:basedOn w:val="a"/>
    <w:link w:val="af1"/>
    <w:rsid w:val="00ED3953"/>
  </w:style>
  <w:style w:type="character" w:customStyle="1" w:styleId="af1">
    <w:name w:val="Основной текст Знак"/>
    <w:basedOn w:val="a0"/>
    <w:link w:val="af0"/>
    <w:rsid w:val="00ED3953"/>
    <w:rPr>
      <w:shd w:val="clear" w:color="auto" w:fill="FFFFFF"/>
    </w:rPr>
  </w:style>
  <w:style w:type="character" w:customStyle="1" w:styleId="af2">
    <w:name w:val="Выделение жирным"/>
    <w:rsid w:val="00ED3953"/>
    <w:rPr>
      <w:b/>
      <w:bCs/>
    </w:rPr>
  </w:style>
  <w:style w:type="paragraph" w:styleId="af3">
    <w:name w:val="footer"/>
    <w:basedOn w:val="a"/>
    <w:link w:val="af4"/>
    <w:uiPriority w:val="99"/>
    <w:unhideWhenUsed/>
    <w:rsid w:val="00971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7100E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shim.admtyume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3D19DA6931E0E251C360BF3DAE9606EF5BF4436E0A96CE4F88EECB5E0D4B8974937ED306E6C8B0R4SE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shim.admtyumen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03D19DA6931E0E251C360BF3DAE9606EF5BF4436E0A96CE4F88EECB5E0D4B8974937ED306E6C8B0R4SE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him.admtyumen.ru/" TargetMode="External"/><Relationship Id="rId14" Type="http://schemas.openxmlformats.org/officeDocument/2006/relationships/hyperlink" Target="https://ishim.admtyum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3317</Words>
  <Characters>18910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"Стандарт комплексной профилактики нарушений обязательных требований"(утв.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12.09.2017 N 61(11</vt:lpstr>
    </vt:vector>
  </TitlesOfParts>
  <Company>КонсультантПлюс Версия 4018.00.51</Company>
  <LinksUpToDate>false</LinksUpToDate>
  <CharactersWithSpaces>22183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"Стандарт комплексной профилактики нарушений обязательных требований"(утв.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12.09.2017 N 61(11))(вместе с "Требованиями к структурированию и размещению сведений о мерах профилактики нарушений обязательных требований на официальном сайте контрольно-надзорного органа", "Порядком составления и ведения перечня типовых нарушений обязательных требований</dc:title>
  <dc:creator>Лапшина Елена Николаевна</dc:creator>
  <cp:lastModifiedBy>Вакарина Светлана Анатольевна</cp:lastModifiedBy>
  <cp:revision>9</cp:revision>
  <cp:lastPrinted>2019-11-15T08:22:00Z</cp:lastPrinted>
  <dcterms:created xsi:type="dcterms:W3CDTF">2019-11-15T08:15:00Z</dcterms:created>
  <dcterms:modified xsi:type="dcterms:W3CDTF">2019-11-20T06:33:00Z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4018.00.51</vt:lpwstr>
  </property>
</Properties>
</file>