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79229F" w:rsidRPr="0079229F" w:rsidTr="00F845E3">
        <w:tc>
          <w:tcPr>
            <w:tcW w:w="9747" w:type="dxa"/>
          </w:tcPr>
          <w:p w:rsidR="0079229F" w:rsidRPr="0079229F" w:rsidRDefault="0079229F" w:rsidP="0079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85775" cy="800100"/>
                  <wp:effectExtent l="0" t="0" r="9525" b="0"/>
                  <wp:docPr id="6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29F" w:rsidRPr="0079229F" w:rsidRDefault="0079229F" w:rsidP="0079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79229F" w:rsidRPr="0079229F" w:rsidRDefault="0079229F" w:rsidP="007922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22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79229F" w:rsidRPr="0079229F" w:rsidRDefault="0079229F" w:rsidP="00AA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0" allowOverlap="1" wp14:anchorId="1552CA22" wp14:editId="24213985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5aWA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" o:allowincell="f" strokeweight="4.5pt">
                <v:stroke linestyle="thinThick"/>
              </v:line>
            </w:pict>
          </mc:Fallback>
        </mc:AlternateContent>
      </w:r>
      <w:r w:rsidRPr="007922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F259F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79229F" w:rsidRPr="0079229F" w:rsidRDefault="003E3BEC" w:rsidP="0079229F">
      <w:pPr>
        <w:spacing w:before="120" w:after="0" w:line="240" w:lineRule="auto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18 мая </w:t>
      </w:r>
      <w:r w:rsidR="00E53BF8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2020 </w:t>
      </w:r>
      <w:r w:rsidR="0079229F" w:rsidRPr="0079229F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г.</w:t>
      </w:r>
      <w:r w:rsidR="0079229F" w:rsidRPr="0079229F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                     </w:t>
      </w:r>
      <w:r w:rsidR="00E53BF8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</w:t>
      </w:r>
      <w:r w:rsidR="00E53BF8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79229F" w:rsidRPr="0079229F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</w:t>
      </w:r>
      <w:r w:rsidR="00F259F5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</w:t>
      </w:r>
      <w:r w:rsidR="00293F04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79229F" w:rsidRPr="0079229F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№ </w:t>
      </w:r>
      <w:r w:rsidRPr="003E3BEC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356</w:t>
      </w:r>
    </w:p>
    <w:p w:rsidR="005A23E3" w:rsidRPr="005A23E3" w:rsidRDefault="005A23E3" w:rsidP="005A23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3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801" w:type="dxa"/>
        <w:tblLook w:val="01E0" w:firstRow="1" w:lastRow="1" w:firstColumn="1" w:lastColumn="1" w:noHBand="0" w:noVBand="0"/>
      </w:tblPr>
      <w:tblGrid>
        <w:gridCol w:w="9801"/>
      </w:tblGrid>
      <w:tr w:rsidR="005A23E3" w:rsidRPr="005A23E3" w:rsidTr="00AA2DCA">
        <w:trPr>
          <w:trHeight w:val="521"/>
        </w:trPr>
        <w:tc>
          <w:tcPr>
            <w:tcW w:w="9801" w:type="dxa"/>
            <w:hideMark/>
          </w:tcPr>
          <w:p w:rsidR="003E3BEC" w:rsidRDefault="000444C6" w:rsidP="000444C6">
            <w:pPr>
              <w:pStyle w:val="ConsTitle"/>
              <w:ind w:left="1560" w:right="1520"/>
              <w:jc w:val="center"/>
              <w:rPr>
                <w:b w:val="0"/>
                <w:i/>
                <w:sz w:val="26"/>
                <w:szCs w:val="26"/>
              </w:rPr>
            </w:pPr>
            <w:proofErr w:type="gramStart"/>
            <w:r w:rsidRPr="009712A2">
              <w:rPr>
                <w:b w:val="0"/>
                <w:i/>
                <w:sz w:val="26"/>
                <w:szCs w:val="26"/>
              </w:rPr>
              <w:t>О внесении изменений в постановление администрации города Ишима от 0</w:t>
            </w:r>
            <w:r>
              <w:rPr>
                <w:b w:val="0"/>
                <w:i/>
                <w:sz w:val="26"/>
                <w:szCs w:val="26"/>
              </w:rPr>
              <w:t>7</w:t>
            </w:r>
            <w:r w:rsidRPr="009712A2">
              <w:rPr>
                <w:b w:val="0"/>
                <w:i/>
                <w:sz w:val="26"/>
                <w:szCs w:val="26"/>
              </w:rPr>
              <w:t>.0</w:t>
            </w:r>
            <w:r>
              <w:rPr>
                <w:b w:val="0"/>
                <w:i/>
                <w:sz w:val="26"/>
                <w:szCs w:val="26"/>
              </w:rPr>
              <w:t>9</w:t>
            </w:r>
            <w:r w:rsidRPr="009712A2">
              <w:rPr>
                <w:b w:val="0"/>
                <w:i/>
                <w:sz w:val="26"/>
                <w:szCs w:val="26"/>
              </w:rPr>
              <w:t>.2015 №</w:t>
            </w:r>
            <w:r>
              <w:rPr>
                <w:b w:val="0"/>
                <w:i/>
                <w:sz w:val="26"/>
                <w:szCs w:val="26"/>
              </w:rPr>
              <w:t xml:space="preserve"> 724</w:t>
            </w:r>
            <w:r w:rsidRPr="009712A2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«</w:t>
            </w:r>
            <w:r w:rsidRPr="00D63AAE">
              <w:rPr>
                <w:rFonts w:cs="Times New Roman"/>
                <w:b w:val="0"/>
                <w:i/>
                <w:sz w:val="26"/>
                <w:szCs w:val="26"/>
              </w:rPr>
              <w:t xml:space="preserve">Об утверждении административного </w:t>
            </w:r>
            <w:r w:rsidR="002D1A14">
              <w:rPr>
                <w:rFonts w:cs="Times New Roman"/>
                <w:b w:val="0"/>
                <w:i/>
                <w:sz w:val="26"/>
                <w:szCs w:val="26"/>
              </w:rPr>
              <w:t>р</w:t>
            </w:r>
            <w:r w:rsidRPr="00D63AAE">
              <w:rPr>
                <w:rFonts w:cs="Times New Roman"/>
                <w:b w:val="0"/>
                <w:i/>
                <w:sz w:val="26"/>
                <w:szCs w:val="26"/>
              </w:rPr>
              <w:t>егламента</w:t>
            </w:r>
            <w:r w:rsidRPr="00D63AAE">
              <w:rPr>
                <w:b w:val="0"/>
                <w:i/>
                <w:sz w:val="26"/>
                <w:szCs w:val="26"/>
              </w:rPr>
              <w:t xml:space="preserve"> по предоставлению муниципальной услуги «</w:t>
            </w:r>
            <w:r w:rsidRPr="00D63AAE">
              <w:rPr>
                <w:b w:val="0"/>
                <w:i/>
                <w:color w:val="252525"/>
                <w:sz w:val="26"/>
                <w:szCs w:val="26"/>
              </w:rPr>
              <w:t>Бесплатное предоставление земельных участков гражданам, имеющим трех и более детей</w:t>
            </w:r>
            <w:r w:rsidRPr="00FC1878">
              <w:rPr>
                <w:b w:val="0"/>
                <w:i/>
                <w:sz w:val="26"/>
                <w:szCs w:val="26"/>
              </w:rPr>
              <w:t>»</w:t>
            </w:r>
            <w:r>
              <w:rPr>
                <w:b w:val="0"/>
                <w:i/>
                <w:sz w:val="26"/>
                <w:szCs w:val="26"/>
              </w:rPr>
              <w:t xml:space="preserve"> (</w:t>
            </w:r>
            <w:r w:rsidRPr="00287AF8">
              <w:rPr>
                <w:b w:val="0"/>
                <w:i/>
                <w:sz w:val="26"/>
                <w:szCs w:val="26"/>
              </w:rPr>
              <w:t>в редакции постановлений</w:t>
            </w:r>
            <w:r>
              <w:rPr>
                <w:b w:val="0"/>
                <w:i/>
                <w:sz w:val="26"/>
                <w:szCs w:val="26"/>
              </w:rPr>
              <w:t xml:space="preserve"> администрации города Ишима</w:t>
            </w:r>
            <w:r w:rsidRPr="00287AF8">
              <w:rPr>
                <w:b w:val="0"/>
                <w:i/>
                <w:sz w:val="26"/>
                <w:szCs w:val="26"/>
              </w:rPr>
              <w:t xml:space="preserve"> от 21.03.2016 №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287AF8">
              <w:rPr>
                <w:b w:val="0"/>
                <w:i/>
                <w:sz w:val="26"/>
                <w:szCs w:val="26"/>
              </w:rPr>
              <w:t xml:space="preserve">286, от 10.05.2016 № 500, от 07.11.2016 № 1147, от  20.03.2017 </w:t>
            </w:r>
            <w:proofErr w:type="gramEnd"/>
          </w:p>
          <w:p w:rsidR="003E3BEC" w:rsidRDefault="000444C6" w:rsidP="000444C6">
            <w:pPr>
              <w:pStyle w:val="ConsTitle"/>
              <w:ind w:left="1560" w:right="1520"/>
              <w:jc w:val="center"/>
              <w:rPr>
                <w:b w:val="0"/>
                <w:i/>
                <w:sz w:val="26"/>
                <w:szCs w:val="26"/>
              </w:rPr>
            </w:pPr>
            <w:r w:rsidRPr="00287AF8">
              <w:rPr>
                <w:b w:val="0"/>
                <w:i/>
                <w:sz w:val="26"/>
                <w:szCs w:val="26"/>
              </w:rPr>
              <w:t>№ 219</w:t>
            </w:r>
            <w:r>
              <w:rPr>
                <w:b w:val="0"/>
                <w:i/>
                <w:sz w:val="26"/>
                <w:szCs w:val="26"/>
              </w:rPr>
              <w:t>, от 0</w:t>
            </w:r>
            <w:r w:rsidR="001C3123">
              <w:rPr>
                <w:b w:val="0"/>
                <w:i/>
                <w:sz w:val="26"/>
                <w:szCs w:val="26"/>
              </w:rPr>
              <w:t>4</w:t>
            </w:r>
            <w:r>
              <w:rPr>
                <w:b w:val="0"/>
                <w:i/>
                <w:sz w:val="26"/>
                <w:szCs w:val="26"/>
              </w:rPr>
              <w:t xml:space="preserve">.07.2017 № 625, от 09.10.2017 № 946, от 04.06.2018 № 450, от 24.12.2018 № 1730, </w:t>
            </w:r>
          </w:p>
          <w:p w:rsidR="000444C6" w:rsidRPr="00CB5351" w:rsidRDefault="000444C6" w:rsidP="000444C6">
            <w:pPr>
              <w:pStyle w:val="ConsTitle"/>
              <w:ind w:left="1560" w:right="1520"/>
              <w:jc w:val="center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от 18.02.2019 № 143, от 13.04.2020 № 274)</w:t>
            </w:r>
          </w:p>
          <w:p w:rsidR="005A23E3" w:rsidRPr="005A23E3" w:rsidRDefault="005A23E3" w:rsidP="00156627">
            <w:pPr>
              <w:tabs>
                <w:tab w:val="left" w:pos="8080"/>
              </w:tabs>
              <w:spacing w:after="0" w:line="240" w:lineRule="auto"/>
              <w:ind w:left="709" w:right="1520" w:firstLine="567"/>
              <w:jc w:val="both"/>
              <w:rPr>
                <w:rFonts w:ascii="Arial" w:eastAsia="Times New Roman" w:hAnsi="Arial" w:cs="Times New Roman"/>
                <w:i/>
                <w:sz w:val="26"/>
                <w:szCs w:val="26"/>
                <w:lang w:eastAsia="ru-RU"/>
              </w:rPr>
            </w:pPr>
            <w:r w:rsidRPr="005A23E3">
              <w:rPr>
                <w:rFonts w:ascii="Arial" w:eastAsia="Times New Roman" w:hAnsi="Arial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:rsidR="000444C6" w:rsidRPr="00421FAF" w:rsidRDefault="000444C6" w:rsidP="003E3BEC">
      <w:pPr>
        <w:pStyle w:val="ConsPlusTitle"/>
        <w:spacing w:before="120"/>
        <w:ind w:firstLine="709"/>
        <w:jc w:val="both"/>
        <w:outlineLvl w:val="0"/>
        <w:rPr>
          <w:b w:val="0"/>
          <w:sz w:val="26"/>
          <w:szCs w:val="26"/>
        </w:rPr>
      </w:pPr>
      <w:r w:rsidRPr="00421FAF">
        <w:rPr>
          <w:b w:val="0"/>
          <w:sz w:val="26"/>
          <w:szCs w:val="26"/>
        </w:rPr>
        <w:t>В соответствии с Земельным кодексом Рос</w:t>
      </w:r>
      <w:r>
        <w:rPr>
          <w:b w:val="0"/>
          <w:sz w:val="26"/>
          <w:szCs w:val="26"/>
        </w:rPr>
        <w:t>сийской Федерации, Федеральным з</w:t>
      </w:r>
      <w:r w:rsidRPr="00421FAF">
        <w:rPr>
          <w:b w:val="0"/>
          <w:sz w:val="26"/>
          <w:szCs w:val="26"/>
        </w:rPr>
        <w:t>аконом от 27.07.2010 № 210-ФЗ «Об организации предоставления государственных и муниципальных услуг», постановлением администрации города Ишима от 14.05.2012 № 725</w:t>
      </w:r>
      <w:r w:rsidRPr="00421FAF">
        <w:rPr>
          <w:sz w:val="26"/>
          <w:szCs w:val="26"/>
        </w:rPr>
        <w:t xml:space="preserve"> </w:t>
      </w:r>
      <w:r w:rsidRPr="00421FAF">
        <w:rPr>
          <w:b w:val="0"/>
          <w:sz w:val="26"/>
          <w:szCs w:val="26"/>
        </w:rPr>
        <w:t xml:space="preserve">«Об утверждении правил разработки и утверждения административных регламентов предоставления муниципальных услуг»:  </w:t>
      </w:r>
    </w:p>
    <w:p w:rsidR="000444C6" w:rsidRPr="002A0315" w:rsidRDefault="000444C6" w:rsidP="003E3BEC">
      <w:pPr>
        <w:numPr>
          <w:ilvl w:val="0"/>
          <w:numId w:val="8"/>
        </w:numPr>
        <w:spacing w:before="120" w:after="0" w:line="240" w:lineRule="auto"/>
        <w:ind w:left="567" w:hanging="644"/>
        <w:jc w:val="both"/>
        <w:rPr>
          <w:rFonts w:ascii="Arial" w:hAnsi="Arial" w:cs="Arial"/>
          <w:sz w:val="26"/>
          <w:szCs w:val="26"/>
        </w:rPr>
      </w:pPr>
      <w:proofErr w:type="gramStart"/>
      <w:r w:rsidRPr="00435FAB">
        <w:rPr>
          <w:rFonts w:ascii="Arial" w:hAnsi="Arial" w:cs="Arial"/>
          <w:sz w:val="26"/>
          <w:szCs w:val="26"/>
        </w:rPr>
        <w:t>В постановлени</w:t>
      </w:r>
      <w:r>
        <w:rPr>
          <w:rFonts w:ascii="Arial" w:hAnsi="Arial" w:cs="Arial"/>
          <w:sz w:val="26"/>
          <w:szCs w:val="26"/>
        </w:rPr>
        <w:t>е</w:t>
      </w:r>
      <w:r w:rsidRPr="00435FAB">
        <w:rPr>
          <w:rFonts w:ascii="Arial" w:hAnsi="Arial" w:cs="Arial"/>
          <w:sz w:val="26"/>
          <w:szCs w:val="26"/>
        </w:rPr>
        <w:t xml:space="preserve"> администрации города Ишима от </w:t>
      </w:r>
      <w:r>
        <w:rPr>
          <w:rFonts w:ascii="Arial" w:hAnsi="Arial" w:cs="Arial"/>
          <w:sz w:val="26"/>
          <w:szCs w:val="26"/>
        </w:rPr>
        <w:t>07.09.2015</w:t>
      </w:r>
      <w:r w:rsidRPr="00435FAB">
        <w:rPr>
          <w:rFonts w:ascii="Arial" w:hAnsi="Arial" w:cs="Arial"/>
          <w:sz w:val="26"/>
          <w:szCs w:val="26"/>
        </w:rPr>
        <w:t xml:space="preserve"> № </w:t>
      </w:r>
      <w:r>
        <w:rPr>
          <w:rFonts w:ascii="Arial" w:hAnsi="Arial" w:cs="Arial"/>
          <w:sz w:val="26"/>
          <w:szCs w:val="26"/>
        </w:rPr>
        <w:t>724</w:t>
      </w:r>
      <w:r w:rsidRPr="00435FAB">
        <w:rPr>
          <w:rFonts w:ascii="Arial" w:hAnsi="Arial" w:cs="Arial"/>
          <w:sz w:val="26"/>
          <w:szCs w:val="26"/>
        </w:rPr>
        <w:t xml:space="preserve"> </w:t>
      </w:r>
      <w:r w:rsidRPr="00D63AAE">
        <w:rPr>
          <w:rFonts w:ascii="Arial" w:hAnsi="Arial" w:cs="Arial"/>
          <w:sz w:val="26"/>
          <w:szCs w:val="26"/>
        </w:rPr>
        <w:t>«</w:t>
      </w:r>
      <w:r w:rsidRPr="00D63AAE">
        <w:rPr>
          <w:rFonts w:ascii="Arial" w:hAnsi="Arial"/>
          <w:sz w:val="26"/>
          <w:szCs w:val="26"/>
        </w:rPr>
        <w:t>Об утверждении административного регламента</w:t>
      </w:r>
      <w:r w:rsidRPr="00D63AAE">
        <w:rPr>
          <w:rFonts w:ascii="Arial" w:hAnsi="Arial" w:cs="Arial"/>
          <w:sz w:val="26"/>
          <w:szCs w:val="26"/>
        </w:rPr>
        <w:t xml:space="preserve"> по предоставлению муниципальной услуги «</w:t>
      </w:r>
      <w:r w:rsidRPr="00D63AAE">
        <w:rPr>
          <w:rFonts w:ascii="Arial" w:hAnsi="Arial" w:cs="Arial"/>
          <w:bCs/>
          <w:color w:val="252525"/>
          <w:sz w:val="26"/>
          <w:szCs w:val="26"/>
        </w:rPr>
        <w:t>Бесплатное предоставление земельных участков гражданам, имеющим трех и более детей</w:t>
      </w:r>
      <w:r w:rsidRPr="00D63AAE">
        <w:rPr>
          <w:rFonts w:ascii="Arial" w:hAnsi="Arial" w:cs="Arial"/>
          <w:sz w:val="26"/>
          <w:szCs w:val="26"/>
        </w:rPr>
        <w:t>»</w:t>
      </w:r>
      <w:r w:rsidRPr="00287AF8">
        <w:t xml:space="preserve"> </w:t>
      </w:r>
      <w:r>
        <w:t>(</w:t>
      </w:r>
      <w:r w:rsidRPr="00287AF8">
        <w:rPr>
          <w:rFonts w:ascii="Arial" w:hAnsi="Arial" w:cs="Arial"/>
          <w:sz w:val="26"/>
          <w:szCs w:val="26"/>
        </w:rPr>
        <w:t>в редакции постановлений</w:t>
      </w:r>
      <w:r w:rsidRPr="00284879">
        <w:t xml:space="preserve"> </w:t>
      </w:r>
      <w:r w:rsidRPr="00284879">
        <w:rPr>
          <w:rFonts w:ascii="Arial" w:hAnsi="Arial" w:cs="Arial"/>
          <w:sz w:val="26"/>
          <w:szCs w:val="26"/>
        </w:rPr>
        <w:t>администрации города Ишима</w:t>
      </w:r>
      <w:r w:rsidRPr="00287AF8">
        <w:rPr>
          <w:rFonts w:ascii="Arial" w:hAnsi="Arial" w:cs="Arial"/>
          <w:sz w:val="26"/>
          <w:szCs w:val="26"/>
        </w:rPr>
        <w:t xml:space="preserve"> от 21.03.2016 №</w:t>
      </w:r>
      <w:r>
        <w:rPr>
          <w:rFonts w:ascii="Arial" w:hAnsi="Arial" w:cs="Arial"/>
          <w:sz w:val="26"/>
          <w:szCs w:val="26"/>
        </w:rPr>
        <w:t xml:space="preserve"> </w:t>
      </w:r>
      <w:r w:rsidRPr="00287AF8">
        <w:rPr>
          <w:rFonts w:ascii="Arial" w:hAnsi="Arial" w:cs="Arial"/>
          <w:sz w:val="26"/>
          <w:szCs w:val="26"/>
        </w:rPr>
        <w:t>286, от 10.05.2016 № 500, от 07.11.2016 № 1147, от  20.03.2017 № 219</w:t>
      </w:r>
      <w:r>
        <w:rPr>
          <w:rFonts w:ascii="Arial" w:hAnsi="Arial" w:cs="Arial"/>
          <w:sz w:val="26"/>
          <w:szCs w:val="26"/>
        </w:rPr>
        <w:t xml:space="preserve">, </w:t>
      </w:r>
      <w:r w:rsidRPr="00E87F02">
        <w:rPr>
          <w:rFonts w:ascii="Arial" w:hAnsi="Arial" w:cs="Arial"/>
          <w:sz w:val="26"/>
          <w:szCs w:val="26"/>
        </w:rPr>
        <w:t>от 0</w:t>
      </w:r>
      <w:r w:rsidR="001C3123">
        <w:rPr>
          <w:rFonts w:ascii="Arial" w:hAnsi="Arial" w:cs="Arial"/>
          <w:sz w:val="26"/>
          <w:szCs w:val="26"/>
        </w:rPr>
        <w:t>4</w:t>
      </w:r>
      <w:bookmarkStart w:id="0" w:name="_GoBack"/>
      <w:bookmarkEnd w:id="0"/>
      <w:r w:rsidRPr="00E87F02">
        <w:rPr>
          <w:rFonts w:ascii="Arial" w:hAnsi="Arial" w:cs="Arial"/>
          <w:sz w:val="26"/>
          <w:szCs w:val="26"/>
        </w:rPr>
        <w:t>.07.2017 № 625</w:t>
      </w:r>
      <w:r>
        <w:rPr>
          <w:rFonts w:ascii="Arial" w:hAnsi="Arial" w:cs="Arial"/>
          <w:sz w:val="26"/>
          <w:szCs w:val="26"/>
        </w:rPr>
        <w:t xml:space="preserve">, </w:t>
      </w:r>
      <w:r w:rsidRPr="00020745">
        <w:rPr>
          <w:rFonts w:ascii="Arial" w:hAnsi="Arial" w:cs="Arial"/>
          <w:sz w:val="26"/>
          <w:szCs w:val="26"/>
        </w:rPr>
        <w:t>от 09.10.2017 № 946, от 04.06.2018 № 450, от 24.12.2018 № 1730, от 18.02.2019 № 143, от</w:t>
      </w:r>
      <w:proofErr w:type="gramEnd"/>
      <w:r w:rsidRPr="0002074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020745">
        <w:rPr>
          <w:rFonts w:ascii="Arial" w:hAnsi="Arial" w:cs="Arial"/>
          <w:sz w:val="26"/>
          <w:szCs w:val="26"/>
        </w:rPr>
        <w:t>13.04.2020 № 274</w:t>
      </w:r>
      <w:r>
        <w:rPr>
          <w:rFonts w:ascii="Arial" w:hAnsi="Arial" w:cs="Arial"/>
          <w:sz w:val="26"/>
          <w:szCs w:val="26"/>
        </w:rPr>
        <w:t>)</w:t>
      </w:r>
      <w:r w:rsidRPr="00D63AA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внести следующие изменения:</w:t>
      </w:r>
      <w:proofErr w:type="gramEnd"/>
    </w:p>
    <w:p w:rsidR="000444C6" w:rsidRDefault="002D1A14" w:rsidP="003E3BE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r w:rsidR="003E3BEC">
        <w:rPr>
          <w:rFonts w:ascii="Arial" w:hAnsi="Arial" w:cs="Arial"/>
          <w:sz w:val="26"/>
          <w:szCs w:val="26"/>
        </w:rPr>
        <w:t>п</w:t>
      </w:r>
      <w:r w:rsidR="000444C6">
        <w:rPr>
          <w:rFonts w:ascii="Arial" w:hAnsi="Arial" w:cs="Arial"/>
          <w:sz w:val="26"/>
          <w:szCs w:val="26"/>
        </w:rPr>
        <w:t xml:space="preserve">риложение к постановлению изложить в редакции согласно </w:t>
      </w:r>
      <w:r>
        <w:rPr>
          <w:rFonts w:ascii="Arial" w:hAnsi="Arial" w:cs="Arial"/>
          <w:sz w:val="26"/>
          <w:szCs w:val="26"/>
        </w:rPr>
        <w:t>п</w:t>
      </w:r>
      <w:r w:rsidR="000444C6">
        <w:rPr>
          <w:rFonts w:ascii="Arial" w:hAnsi="Arial" w:cs="Arial"/>
          <w:sz w:val="26"/>
          <w:szCs w:val="26"/>
        </w:rPr>
        <w:t>риложению к настоящему постановлению.</w:t>
      </w:r>
    </w:p>
    <w:p w:rsidR="000444C6" w:rsidRDefault="000444C6" w:rsidP="003E3BE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Опубликовать настоящее постановление в сетевом издании «Официальные документы города Ишима» (</w:t>
      </w:r>
      <w:r w:rsidR="003E3BEC" w:rsidRPr="003E3BEC">
        <w:rPr>
          <w:rFonts w:ascii="Arial" w:hAnsi="Arial" w:cs="Arial"/>
          <w:sz w:val="26"/>
          <w:szCs w:val="26"/>
        </w:rPr>
        <w:t>http://ishimdoc.ru</w:t>
      </w:r>
      <w:r w:rsidRPr="00375456">
        <w:rPr>
          <w:rFonts w:ascii="Arial" w:hAnsi="Arial" w:cs="Arial"/>
          <w:sz w:val="26"/>
          <w:szCs w:val="26"/>
        </w:rPr>
        <w:t xml:space="preserve">) </w:t>
      </w:r>
      <w:r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городской округ город Ишим.</w:t>
      </w:r>
    </w:p>
    <w:p w:rsidR="000444C6" w:rsidRDefault="000444C6" w:rsidP="003E3BE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города по имуществу.</w:t>
      </w:r>
    </w:p>
    <w:p w:rsidR="00420395" w:rsidRDefault="00420395" w:rsidP="004203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</w:p>
    <w:p w:rsidR="00421FAF" w:rsidRDefault="005A23E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5A23E3">
        <w:rPr>
          <w:rFonts w:ascii="Arial" w:eastAsia="Arial Unicode MS" w:hAnsi="Arial" w:cs="Times New Roman"/>
          <w:sz w:val="26"/>
          <w:szCs w:val="26"/>
          <w:lang w:eastAsia="ru-RU"/>
        </w:rPr>
        <w:t>Глав</w:t>
      </w:r>
      <w:r w:rsidR="009806B5">
        <w:rPr>
          <w:rFonts w:ascii="Arial" w:eastAsia="Arial Unicode MS" w:hAnsi="Arial" w:cs="Times New Roman"/>
          <w:sz w:val="26"/>
          <w:szCs w:val="26"/>
          <w:lang w:eastAsia="ru-RU"/>
        </w:rPr>
        <w:t>а</w:t>
      </w:r>
      <w:r w:rsidRPr="005A23E3">
        <w:rPr>
          <w:rFonts w:ascii="Arial" w:eastAsia="Arial Unicode MS" w:hAnsi="Arial" w:cs="Times New Roman"/>
          <w:sz w:val="26"/>
          <w:szCs w:val="26"/>
          <w:lang w:eastAsia="ru-RU"/>
        </w:rPr>
        <w:t xml:space="preserve"> города </w:t>
      </w:r>
      <w:r w:rsidR="001907C8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</w:t>
      </w:r>
      <w:r w:rsidR="00421FAF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                 </w:t>
      </w:r>
      <w:r w:rsidR="00C34DAB">
        <w:rPr>
          <w:rFonts w:ascii="Arial" w:eastAsia="Arial Unicode MS" w:hAnsi="Arial" w:cs="Times New Roman"/>
          <w:sz w:val="26"/>
          <w:szCs w:val="26"/>
          <w:lang w:eastAsia="ru-RU"/>
        </w:rPr>
        <w:t xml:space="preserve">   </w:t>
      </w:r>
      <w:r w:rsidR="00421FAF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                             Ф.Б. Шишкин</w:t>
      </w:r>
    </w:p>
    <w:p w:rsidR="006E1BA5" w:rsidRPr="003E3BEC" w:rsidRDefault="003E3BEC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         </w:t>
      </w:r>
      <w:r w:rsidR="006E1BA5" w:rsidRPr="003E3BEC">
        <w:rPr>
          <w:rFonts w:ascii="Arial" w:hAnsi="Arial" w:cs="Arial"/>
          <w:sz w:val="26"/>
          <w:szCs w:val="26"/>
        </w:rPr>
        <w:t>Приложение</w:t>
      </w:r>
    </w:p>
    <w:p w:rsidR="006E1BA5" w:rsidRPr="003E3BEC" w:rsidRDefault="003E3BEC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</w:t>
      </w:r>
      <w:r w:rsidR="006E1BA5" w:rsidRPr="003E3BEC">
        <w:rPr>
          <w:rFonts w:ascii="Arial" w:hAnsi="Arial" w:cs="Arial"/>
          <w:sz w:val="26"/>
          <w:szCs w:val="26"/>
        </w:rPr>
        <w:t>к постановлению</w:t>
      </w:r>
    </w:p>
    <w:p w:rsidR="006E1BA5" w:rsidRPr="003E3BEC" w:rsidRDefault="006E1BA5" w:rsidP="003E3BEC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администрации города Ишима</w:t>
      </w:r>
    </w:p>
    <w:p w:rsidR="006E1BA5" w:rsidRPr="003E3BEC" w:rsidRDefault="003E3BEC" w:rsidP="003E3BEC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от 18 мая </w:t>
      </w:r>
      <w:r w:rsidR="006E1BA5" w:rsidRPr="003E3BEC">
        <w:rPr>
          <w:rFonts w:ascii="Arial" w:hAnsi="Arial" w:cs="Arial"/>
          <w:sz w:val="26"/>
          <w:szCs w:val="26"/>
        </w:rPr>
        <w:t>2020 г</w:t>
      </w:r>
      <w:r w:rsidRPr="003E3BEC">
        <w:rPr>
          <w:rFonts w:ascii="Arial" w:hAnsi="Arial" w:cs="Arial"/>
          <w:sz w:val="26"/>
          <w:szCs w:val="26"/>
        </w:rPr>
        <w:t>ода</w:t>
      </w:r>
      <w:r w:rsidR="006E1BA5" w:rsidRPr="003E3BEC">
        <w:rPr>
          <w:rFonts w:ascii="Arial" w:hAnsi="Arial" w:cs="Arial"/>
          <w:sz w:val="26"/>
          <w:szCs w:val="26"/>
        </w:rPr>
        <w:t xml:space="preserve"> № </w:t>
      </w:r>
      <w:r w:rsidRPr="003E3BEC">
        <w:rPr>
          <w:rFonts w:ascii="Arial" w:hAnsi="Arial" w:cs="Arial"/>
          <w:sz w:val="26"/>
          <w:szCs w:val="26"/>
        </w:rPr>
        <w:t>356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АДМИНИСТРАТИВНЫЙ РЕГЛАМЕНТ</w:t>
      </w:r>
    </w:p>
    <w:p w:rsidR="006E1BA5" w:rsidRPr="003E3BEC" w:rsidRDefault="006E1BA5" w:rsidP="003E3BEC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по предоставлению муниципальной услуги «Бесплатное предоставление земельных участков гражданам, имеющим трех и более детей»</w:t>
      </w:r>
    </w:p>
    <w:p w:rsidR="003E3BEC" w:rsidRDefault="003E3BEC" w:rsidP="003E3BEC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6E1BA5" w:rsidRPr="003E3BEC" w:rsidRDefault="006E1BA5" w:rsidP="003E3BEC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  <w:lang w:val="en-US"/>
        </w:rPr>
        <w:t>I</w:t>
      </w:r>
      <w:r w:rsidRPr="003E3BEC">
        <w:rPr>
          <w:rFonts w:ascii="Arial" w:hAnsi="Arial" w:cs="Arial"/>
          <w:b/>
          <w:bCs/>
          <w:sz w:val="26"/>
          <w:szCs w:val="26"/>
        </w:rPr>
        <w:t>. ОБЩИЕ ПОЛОЖЕНИЯ</w:t>
      </w:r>
    </w:p>
    <w:p w:rsidR="006E1BA5" w:rsidRPr="003E3BEC" w:rsidRDefault="006E1BA5" w:rsidP="003E3BEC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1.1. Предмет регулирования административного регламента</w:t>
      </w:r>
    </w:p>
    <w:p w:rsidR="006E1BA5" w:rsidRPr="003E3BEC" w:rsidRDefault="006E1BA5" w:rsidP="003E3BEC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sz w:val="26"/>
          <w:szCs w:val="26"/>
        </w:rPr>
        <w:t xml:space="preserve">Настоящий Административный регламент устанавливает порядок и стандарт предоставления муниципальной услуги по бесплатному предоставлению земельных участков гражданам, имеющим трех и более детей (далее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города Ишима </w:t>
      </w:r>
      <w:bookmarkStart w:id="1" w:name="sdfootnote1anc"/>
      <w:r w:rsidRPr="003E3BEC">
        <w:rPr>
          <w:rFonts w:ascii="Arial" w:hAnsi="Arial" w:cs="Arial"/>
          <w:sz w:val="26"/>
          <w:szCs w:val="26"/>
        </w:rPr>
        <w:fldChar w:fldCharType="begin"/>
      </w:r>
      <w:r w:rsidRPr="003E3BEC">
        <w:rPr>
          <w:rFonts w:ascii="Arial" w:hAnsi="Arial" w:cs="Arial"/>
          <w:sz w:val="26"/>
          <w:szCs w:val="26"/>
        </w:rPr>
        <w:instrText xml:space="preserve"> HYPERLINK "" \l "sdfootnote1sym" </w:instrText>
      </w:r>
      <w:r w:rsidRPr="003E3BEC">
        <w:rPr>
          <w:rFonts w:ascii="Arial" w:hAnsi="Arial" w:cs="Arial"/>
          <w:sz w:val="26"/>
          <w:szCs w:val="26"/>
        </w:rPr>
        <w:fldChar w:fldCharType="separate"/>
      </w:r>
      <w:r w:rsidRPr="003E3BEC">
        <w:rPr>
          <w:rStyle w:val="a4"/>
          <w:rFonts w:ascii="Arial" w:hAnsi="Arial" w:cs="Arial"/>
          <w:sz w:val="26"/>
          <w:szCs w:val="26"/>
          <w:vertAlign w:val="superscript"/>
        </w:rPr>
        <w:t>1</w:t>
      </w:r>
      <w:r w:rsidRPr="003E3BEC">
        <w:rPr>
          <w:rFonts w:ascii="Arial" w:hAnsi="Arial" w:cs="Arial"/>
          <w:sz w:val="26"/>
          <w:szCs w:val="26"/>
        </w:rPr>
        <w:fldChar w:fldCharType="end"/>
      </w:r>
      <w:bookmarkEnd w:id="1"/>
      <w:r w:rsidRPr="003E3BEC">
        <w:rPr>
          <w:rFonts w:ascii="Arial" w:hAnsi="Arial" w:cs="Arial"/>
          <w:sz w:val="26"/>
          <w:szCs w:val="26"/>
        </w:rPr>
        <w:t xml:space="preserve"> (далее - Администрация).</w:t>
      </w:r>
      <w:proofErr w:type="gramEnd"/>
    </w:p>
    <w:p w:rsidR="006E1BA5" w:rsidRPr="003E3BEC" w:rsidRDefault="006E1BA5" w:rsidP="003E3BEC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1.2. Круг заявителей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1.2.1. </w:t>
      </w:r>
      <w:proofErr w:type="gramStart"/>
      <w:r w:rsidRPr="003E3BEC">
        <w:rPr>
          <w:rFonts w:ascii="Arial" w:hAnsi="Arial" w:cs="Arial"/>
          <w:sz w:val="26"/>
          <w:szCs w:val="26"/>
        </w:rPr>
        <w:t>Заявителями являются проживающие в Тюменской области граждане Российской Федерации (родители (усыновители)), находящиеся в зарегистрированном браке, либо один гражданин Российской Федерации (родитель (усыновитель)), которые (который) имеют (имеет) трех и более детей - граждан Российской Федерации в возрасте до 18 лет (включая усыновленных, пасынков и падчериц), проживающих совместно с ними (ним), за исключением детей, в отношении которых родители или усыновители (родитель или усыновитель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) </w:t>
      </w:r>
      <w:proofErr w:type="gramStart"/>
      <w:r w:rsidRPr="003E3BEC">
        <w:rPr>
          <w:rFonts w:ascii="Arial" w:hAnsi="Arial" w:cs="Arial"/>
          <w:sz w:val="26"/>
          <w:szCs w:val="26"/>
        </w:rPr>
        <w:t>лишены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(лишен) родительских прав или ограничены (ограничен) в родительских правах, и детей, в отношении которых отменено усыновление при одновременном соблюдении следующих условий: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sz w:val="26"/>
          <w:szCs w:val="26"/>
        </w:rPr>
        <w:t>- оба родителя (усыновителя) (в семье, состоящей из одного родителя (усыновителя) и трех и более детей, - один родитель (усыновитель)) проживают (проживает) на территории Тюменской области (включая проживание на территории Ямало-Ненецкого автономного округа и (или) Ханты-Мансийского автономного округа - Югры) не менее 5 лет;</w:t>
      </w:r>
      <w:proofErr w:type="gramEnd"/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на момент подачи заявления о бесплатном предоставлении земельного участка многодетная семья проживает по месту жительства в Тюменской области;</w:t>
      </w:r>
    </w:p>
    <w:p w:rsidR="006E1BA5" w:rsidRPr="003E3BEC" w:rsidRDefault="006E1BA5" w:rsidP="003E3BE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ранее данной многодетной семье бесплатно не предоставлялся земельный участок в соответствии с подпунктом 6 статьи 39.5 Земельного кодекса Российской Федерации;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данной многодетной семье до вступления в силу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 бесплатно не предоставлялся земельный участок в соответствии с абзацем вторым пункта 2 статьи 28 Земельного кодекса Российской Федерации;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- многодетная семья состоит на учете в качестве </w:t>
      </w:r>
      <w:proofErr w:type="gramStart"/>
      <w:r w:rsidRPr="003E3BEC">
        <w:rPr>
          <w:rFonts w:ascii="Arial" w:hAnsi="Arial" w:cs="Arial"/>
          <w:sz w:val="26"/>
          <w:szCs w:val="26"/>
        </w:rPr>
        <w:t>нуждающейся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в жилых помещениях (далее – заявители, многодетная семья, семья).</w:t>
      </w:r>
    </w:p>
    <w:p w:rsidR="006E1BA5" w:rsidRPr="003E3BEC" w:rsidRDefault="006E1BA5" w:rsidP="003E3BE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1.2.2.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6E1BA5" w:rsidRPr="003E3BEC" w:rsidRDefault="006E1BA5" w:rsidP="003E3BEC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1.3. Справочная информация</w:t>
      </w:r>
    </w:p>
    <w:p w:rsidR="006E1BA5" w:rsidRPr="003E3BEC" w:rsidRDefault="006E1BA5" w:rsidP="003E3BEC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sz w:val="26"/>
          <w:szCs w:val="26"/>
        </w:rPr>
        <w:t xml:space="preserve">Сведения о месте нахождения и графике работы администрации,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телефоны-автоинформаторы размещены на сайте муниципального образования городской округ город Ишим </w:t>
      </w:r>
      <w:proofErr w:type="spellStart"/>
      <w:r w:rsidR="00691BEA" w:rsidRPr="003E3BEC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="00691BEA" w:rsidRPr="003E3BEC">
        <w:rPr>
          <w:rFonts w:ascii="Arial" w:hAnsi="Arial" w:cs="Arial"/>
          <w:sz w:val="26"/>
          <w:szCs w:val="26"/>
        </w:rPr>
        <w:t>.</w:t>
      </w:r>
      <w:proofErr w:type="spellStart"/>
      <w:r w:rsidR="00963BC9" w:rsidRPr="003E3BEC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="00963BC9" w:rsidRPr="003E3BEC">
        <w:rPr>
          <w:rFonts w:ascii="Arial" w:hAnsi="Arial" w:cs="Arial"/>
          <w:sz w:val="26"/>
          <w:szCs w:val="26"/>
        </w:rPr>
        <w:t>.</w:t>
      </w:r>
      <w:proofErr w:type="spellStart"/>
      <w:r w:rsidR="00963BC9" w:rsidRPr="003E3BEC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="00963BC9" w:rsidRPr="003E3BEC">
        <w:rPr>
          <w:rFonts w:ascii="Arial" w:hAnsi="Arial" w:cs="Arial"/>
          <w:sz w:val="26"/>
          <w:szCs w:val="26"/>
        </w:rPr>
        <w:t xml:space="preserve">, на официальном </w:t>
      </w:r>
      <w:r w:rsidR="0017756C" w:rsidRPr="003E3BEC">
        <w:rPr>
          <w:rFonts w:ascii="Arial" w:hAnsi="Arial" w:cs="Arial"/>
          <w:sz w:val="26"/>
          <w:szCs w:val="26"/>
        </w:rPr>
        <w:t xml:space="preserve">сайте МФЦ </w:t>
      </w:r>
      <w:proofErr w:type="spellStart"/>
      <w:r w:rsidR="0017756C" w:rsidRPr="003E3BEC">
        <w:rPr>
          <w:rFonts w:ascii="Arial" w:hAnsi="Arial" w:cs="Arial"/>
          <w:sz w:val="26"/>
          <w:szCs w:val="26"/>
          <w:lang w:val="en-US"/>
        </w:rPr>
        <w:t>mfctoto</w:t>
      </w:r>
      <w:proofErr w:type="spellEnd"/>
      <w:r w:rsidR="0017756C" w:rsidRPr="003E3BEC">
        <w:rPr>
          <w:rFonts w:ascii="Arial" w:hAnsi="Arial" w:cs="Arial"/>
          <w:sz w:val="26"/>
          <w:szCs w:val="26"/>
        </w:rPr>
        <w:t>.</w:t>
      </w:r>
      <w:proofErr w:type="spellStart"/>
      <w:r w:rsidR="0017756C" w:rsidRPr="003E3BEC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E3BEC">
        <w:rPr>
          <w:rFonts w:ascii="Arial" w:hAnsi="Arial" w:cs="Arial"/>
          <w:sz w:val="26"/>
          <w:szCs w:val="26"/>
        </w:rPr>
        <w:t>, в электронном региональном реестре муниципальных услуг в соответствии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с постановлением Правительства Тюменской области от 30.05.2011 №173-п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6E1BA5" w:rsidRPr="003E3BEC" w:rsidRDefault="006E1BA5" w:rsidP="003E3BEC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Справочная информация предоставляется заявителю бесплатно непосредственно сотрудниками администрации по телефонам для справок, а также электронным сообщением по адресу, указанному заявителем.</w:t>
      </w:r>
    </w:p>
    <w:p w:rsidR="006E1BA5" w:rsidRPr="003E3BEC" w:rsidRDefault="006E1BA5" w:rsidP="003E3BEC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E1BA5" w:rsidRPr="003E3BEC" w:rsidRDefault="006E1BA5" w:rsidP="003E3BEC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  <w:lang w:val="en-US"/>
        </w:rPr>
        <w:t>II</w:t>
      </w:r>
      <w:r w:rsidRPr="003E3BEC">
        <w:rPr>
          <w:rFonts w:ascii="Arial" w:hAnsi="Arial" w:cs="Arial"/>
          <w:b/>
          <w:bCs/>
          <w:sz w:val="26"/>
          <w:szCs w:val="26"/>
        </w:rPr>
        <w:t>. СТАНДАРТ ПРЕДОСТАВЛЕНИЕ МУНИЦИПАЛЬНОЙ УСЛУГИ</w:t>
      </w:r>
    </w:p>
    <w:p w:rsidR="006E1BA5" w:rsidRPr="003E3BEC" w:rsidRDefault="006E1BA5" w:rsidP="003E3BEC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2.1. Наименование муниципальной услуги</w:t>
      </w:r>
    </w:p>
    <w:p w:rsidR="006E1BA5" w:rsidRPr="003E3BEC" w:rsidRDefault="006E1BA5" w:rsidP="003E3BEC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Бесплатное предоставление земельных участков гражданам, имеющим трех и более детей.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2.2. Наименование органа,</w:t>
      </w:r>
    </w:p>
    <w:p w:rsidR="006E1BA5" w:rsidRPr="003E3BEC" w:rsidRDefault="006E1BA5" w:rsidP="003E3BEC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b/>
          <w:bCs/>
          <w:sz w:val="26"/>
          <w:szCs w:val="26"/>
        </w:rPr>
        <w:t>предоставляющего</w:t>
      </w:r>
      <w:proofErr w:type="gramEnd"/>
      <w:r w:rsidRPr="003E3BEC">
        <w:rPr>
          <w:rFonts w:ascii="Arial" w:hAnsi="Arial" w:cs="Arial"/>
          <w:b/>
          <w:bCs/>
          <w:sz w:val="26"/>
          <w:szCs w:val="26"/>
        </w:rPr>
        <w:t xml:space="preserve"> муниципальную услугу</w:t>
      </w:r>
    </w:p>
    <w:p w:rsidR="006E1BA5" w:rsidRPr="003E3BEC" w:rsidRDefault="006E1BA5" w:rsidP="003E3BE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Предоставление муниципальной услуги осуществляется администрацией города Ишима (далее - администрация).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Структурным подразделением Администрации, непосредственно предоставляющим муниципальную услугу, является департамент имущественных отношений и земельных ресурсов администрации города Ишима (далее — департамент).</w:t>
      </w:r>
    </w:p>
    <w:p w:rsidR="006E1BA5" w:rsidRPr="003E3BEC" w:rsidRDefault="006E1BA5" w:rsidP="003E3BEC">
      <w:pPr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Информационно-документационное обеспечение предоставления муниципальной услуги осуществляется муниципальным казенным учреждением «Управление имуществом и земельными ресурсами г. Ишима».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2.3. Описание результата предоставления муниципальной услуги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2.3.1. Результат предоставления муниципальной услуги: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2.3.1.1. Решение о принятии многодетной семьи на учет в целях бесплатного предоставления земельного участка.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2.3.1.2. Решение о принятии многодетной семьи на учет в целях первоочередного бесплатного предоставления земельного участка.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2.3.1.3. Решение об отказе в принятии многодетной семьи на учет в целях бесплатного (в том числе первоочередного) предоставления земельного участка.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2.3.1.4. Решение о снятии многодетной семьи (семьи) с учета.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2.3.1.5. Решение о бесплатном (в том числе первоочередном) предоставлении многодетной семье (семье) земельного участка.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2.3.1.6. Решение об отказе в бесплатном предоставлении многодетной семье земельного участка.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2.3.1.7. Решение об отказе в первоочередном бесплатном предоставлении многодетной семье (семье) земельного участка.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2.3.1.8. Решение о принятии многодетной семьи (семьи) на учет в целях повторного бесплатного предоставления земельного участка в связи с затоплением (подтоплением) ранее предоставленного земельного участка.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2.3.1.9. Решение об отказе в принятии многодетной семьи (семьи) на учет в целях повторного бесплатного предоставления земельного участка в связи с затоплением (подтоплением) ранее предоставленного земельного участка.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2.3.1.10. Решение о снятии многодетной семьи (семьи) с учета в целях повторного бесплатного предоставления земельного участка в связи с затоплением (подтоплением) ранее предоставленного земельного участка.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2.3.1.11. Решение об отказе в бесплатном предоставлении многодетной семье (семье) земельного участка в целях повторного бесплатного предоставления земельного участка в связи с затоплением (подтоплением) ранее предоставленного земельного участка.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2.3.1.12. Решение о бесплатном предоставлении многодетной семье (семье) земельного участка в целях повторного бесплатного предоставления земельного участка в связи с затоплением (подтоплением) ранее предоставленного земельного участка. 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2.4. Срок предоставления муниципальной услуги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2.4.1. Срок предоставления муниципальной услуги составляет не более 30 календарных дней со дня регистрации заявления и прилагаемых к нему документов о бесплатном (в том числе первоочередном) предоставлении земельного участка по день принятия решения: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- о принятии многодетной семьи на учет в целях бесплатного предоставления земельного участка; 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 принятии многодетной семьи на учет в целях первоочередного бесплатного предоставления земельного участка;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об отказе в принятии многодетной семьи на учет в целях бесплатного (в том числе первоочередного) предоставления земельного участка.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2.4.2. Срок со дня составления перечня земельных участков, предназначенных для предоставления заявителю, по день направления (выдачи) заявителю соответствующего уведомления - в течение 15 рабочих дней. 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2.4.3. </w:t>
      </w:r>
      <w:proofErr w:type="gramStart"/>
      <w:r w:rsidRPr="003E3BEC">
        <w:rPr>
          <w:rFonts w:ascii="Arial" w:hAnsi="Arial" w:cs="Arial"/>
          <w:sz w:val="26"/>
          <w:szCs w:val="26"/>
        </w:rPr>
        <w:t>Срок со дня получения письменного согласия заявителя с предложенным вариантом предоставления земельного участка по день принятия решения о бесплатном (в том числе первоочередном) предоставлении земельного участка либо об отказе в бесплатном (в том числе первоочередном) предоставлении земельного участка - в течение 10 календарных дней со дня окончания проверки сведений о соответствии многодетной семьи (семьи) требованиям, установленным Законом Тюменской области от 05.10.2011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№</w:t>
      </w:r>
      <w:proofErr w:type="gramStart"/>
      <w:r w:rsidRPr="003E3BEC">
        <w:rPr>
          <w:rFonts w:ascii="Arial" w:hAnsi="Arial" w:cs="Arial"/>
          <w:sz w:val="26"/>
          <w:szCs w:val="26"/>
        </w:rPr>
        <w:t xml:space="preserve">64 «О бесплатном предоставлении земельных участков гражданам, имеющим трех и более детей» (далее - Закон №64), либо 20 календарных дней со дня получения документов в случае, предусмотренном пунктом 5.13 Положения о бесплатном предоставлении земельных участков гражданам, имеющим трех и более детей, утвержденного Постановлением Правительства Тюменской области от 10.10.2011 №340-п (далее - Положение о бесплатном предоставлении земельных участков). </w:t>
      </w:r>
      <w:proofErr w:type="gramEnd"/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2.4.4. Срок со дня подачи заявления о снятии многодетной семьи (семьи) с учета либо со дня выявления сведений, предусмотренных абзацами 3 и 5 части 3 статьи 3 Закона №64 по день принятия решения о снятии много</w:t>
      </w:r>
      <w:r w:rsidR="0056096B" w:rsidRPr="003E3BEC">
        <w:rPr>
          <w:rFonts w:ascii="Arial" w:hAnsi="Arial" w:cs="Arial"/>
          <w:sz w:val="26"/>
          <w:szCs w:val="26"/>
        </w:rPr>
        <w:t xml:space="preserve">детной семьи с учета — </w:t>
      </w:r>
      <w:r w:rsidR="00603EE2" w:rsidRPr="003E3BEC">
        <w:rPr>
          <w:rFonts w:ascii="Arial" w:hAnsi="Arial" w:cs="Arial"/>
          <w:sz w:val="26"/>
          <w:szCs w:val="26"/>
        </w:rPr>
        <w:t>не позднее</w:t>
      </w:r>
      <w:r w:rsidRPr="003E3BEC">
        <w:rPr>
          <w:rFonts w:ascii="Arial" w:hAnsi="Arial" w:cs="Arial"/>
          <w:sz w:val="26"/>
          <w:szCs w:val="26"/>
        </w:rPr>
        <w:t xml:space="preserve"> 5 рабочих дней. 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2.4.5. </w:t>
      </w:r>
      <w:proofErr w:type="gramStart"/>
      <w:r w:rsidRPr="003E3BEC">
        <w:rPr>
          <w:rFonts w:ascii="Arial" w:hAnsi="Arial" w:cs="Arial"/>
          <w:sz w:val="26"/>
          <w:szCs w:val="26"/>
        </w:rPr>
        <w:t>Срок со дня получения отказа заявителя от двух предложенных вариантов предоставления земельного участка по день принятия решения об отказе в бесплатном (в том числе первоочередном) предоставлении земельного участка - в течение 5 рабочих дней (либо с учетом особенностей, установленных частью 2 статьи 2 Закона Тюменской области от 28.12.2015 №150 «О внесении изменений в статьи 2 и 3 Закона Тюменской области «О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бесплатном </w:t>
      </w:r>
      <w:proofErr w:type="gramStart"/>
      <w:r w:rsidRPr="003E3BEC">
        <w:rPr>
          <w:rFonts w:ascii="Arial" w:hAnsi="Arial" w:cs="Arial"/>
          <w:sz w:val="26"/>
          <w:szCs w:val="26"/>
        </w:rPr>
        <w:t>предоставлении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земельных участков гражданам, имеющим трех и более детей» от трех предложенных вариантов предоставления земельного участка).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2.4.6. Срок со дня регистрации заявления о </w:t>
      </w:r>
      <w:proofErr w:type="gramStart"/>
      <w:r w:rsidRPr="003E3BEC">
        <w:rPr>
          <w:rFonts w:ascii="Arial" w:hAnsi="Arial" w:cs="Arial"/>
          <w:sz w:val="26"/>
          <w:szCs w:val="26"/>
        </w:rPr>
        <w:t>повторном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предоставления земельного участка в связи с затоплением (подтоплением) ранее предоставленного многодетной семье по день принятия одного из следующих решений составляет не более 15 рабочих дней: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 принятии многодетной семьи (семьи) на учет в целях повторного бесплатного предоставления земельного участка;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об отказе в принятии многодетной семьи (семьи) на учет в целях повторного бесплатного предоставления земельного участка.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2.4.7. </w:t>
      </w:r>
      <w:proofErr w:type="gramStart"/>
      <w:r w:rsidRPr="003E3BEC">
        <w:rPr>
          <w:rFonts w:ascii="Arial" w:hAnsi="Arial" w:cs="Arial"/>
          <w:sz w:val="26"/>
          <w:szCs w:val="26"/>
        </w:rPr>
        <w:t>Срок со дня подачи заявления о снятии семьи с учета либо со дня неполучения подписанного проекта договора, предусмотренного пунктом 7.11 Положения о бесплатном предоставлении земельных участков, а также разрешения, предусмотренного абзацем вторым пункта 7.12 Положения о бесплатном предоставлении земельных участков, по истечении срока, предусмотренного абзацем первым пункта 7.12 Положения о бесплатном предоставлении земельных участков либо со дня истечения срока, предусмотренного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пунктом 7.12 Положения о бесплатном предоставлении земельных участков - в течение 10 рабочих дней.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2.4.8. Срок со дня принятия решения о снятии многодетной семьи с учета по день направления (выдачи) копии такого решения - в течение 5 рабочих дней.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2.4.9. Срок со дня получения документов, предусмотренных пунктом 7.24 Положения о бесплатном предоставлении земельных участков, либо </w:t>
      </w:r>
      <w:proofErr w:type="gramStart"/>
      <w:r w:rsidRPr="003E3BEC">
        <w:rPr>
          <w:rFonts w:ascii="Arial" w:hAnsi="Arial" w:cs="Arial"/>
          <w:sz w:val="26"/>
          <w:szCs w:val="26"/>
        </w:rPr>
        <w:t>заявления, предусмотренного абзацем вторым пункта 7.23 Положения о бесплатном предоставлении земельных участков по день принятия одного из следующих решений составляет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не более 20 календарных дней: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 бесплатном предоставлении многодетной семье (семье) земельного участка в целях повторного бесплатного предоставления земельного участка в связи с затоплением (подтоплением) ранее предоставленного земельного участка;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об отказе в бесплатном предоставлении многодетной семье (семье) земельного участка в целях повторного бесплатного предоставления земельного участка в связи с затоплением (подтоплением) ранее предоставленного земельного участка.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2.4.10. </w:t>
      </w:r>
      <w:proofErr w:type="gramStart"/>
      <w:r w:rsidRPr="003E3BEC">
        <w:rPr>
          <w:rFonts w:ascii="Arial" w:hAnsi="Arial" w:cs="Arial"/>
          <w:sz w:val="26"/>
          <w:szCs w:val="26"/>
        </w:rPr>
        <w:t>Срок со дня принятия решения о бесплатном предоставлении многодетной семье (семье) земельного участка в целях повторного бесплатного предоставления земельного участка в связи с затоплением (подтоплением) ранее предоставленного земельного участка или об отказе в бесплатном предоставлении многодетной семье (семье) земельного участка в целях повторного бесплатного предоставления земельного участка в связи с затоплением (подтоплением) ранее предоставленного земельного участка по день направления (выдачи</w:t>
      </w:r>
      <w:proofErr w:type="gramEnd"/>
      <w:r w:rsidRPr="003E3BEC">
        <w:rPr>
          <w:rFonts w:ascii="Arial" w:hAnsi="Arial" w:cs="Arial"/>
          <w:sz w:val="26"/>
          <w:szCs w:val="26"/>
        </w:rPr>
        <w:t>) копии такого решения и выписки из Единого государственного реестра недвижимости - в течение 5 рабочих дней почтовым отправлением либо вручаются лично под подпись.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2.5. Перечень нормативных правовых актов, регулирующих отношения,</w:t>
      </w:r>
    </w:p>
    <w:p w:rsidR="006E1BA5" w:rsidRPr="003E3BEC" w:rsidRDefault="006E1BA5" w:rsidP="003E3BEC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возникающие в связи с предоставлением муниципальной услуги</w:t>
      </w:r>
    </w:p>
    <w:p w:rsidR="006E1BA5" w:rsidRPr="003E3BEC" w:rsidRDefault="006E1BA5" w:rsidP="003E3BE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официальном сайте </w:t>
      </w:r>
      <w:proofErr w:type="spellStart"/>
      <w:r w:rsidR="00963BC9" w:rsidRPr="003E3BEC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="00963BC9" w:rsidRPr="003E3BEC">
        <w:rPr>
          <w:rFonts w:ascii="Arial" w:hAnsi="Arial" w:cs="Arial"/>
          <w:sz w:val="26"/>
          <w:szCs w:val="26"/>
        </w:rPr>
        <w:t>.</w:t>
      </w:r>
      <w:proofErr w:type="spellStart"/>
      <w:r w:rsidR="00963BC9" w:rsidRPr="003E3BEC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="00963BC9" w:rsidRPr="003E3BEC">
        <w:rPr>
          <w:rFonts w:ascii="Arial" w:hAnsi="Arial" w:cs="Arial"/>
          <w:sz w:val="26"/>
          <w:szCs w:val="26"/>
        </w:rPr>
        <w:t>.</w:t>
      </w:r>
      <w:proofErr w:type="spellStart"/>
      <w:r w:rsidR="00963BC9" w:rsidRPr="003E3BEC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="00963BC9" w:rsidRPr="003E3BEC">
        <w:rPr>
          <w:rFonts w:ascii="Arial" w:hAnsi="Arial" w:cs="Arial"/>
          <w:sz w:val="26"/>
          <w:szCs w:val="26"/>
        </w:rPr>
        <w:t xml:space="preserve"> </w:t>
      </w:r>
      <w:r w:rsidRPr="003E3BEC">
        <w:rPr>
          <w:rFonts w:ascii="Arial" w:hAnsi="Arial" w:cs="Arial"/>
          <w:sz w:val="26"/>
          <w:szCs w:val="26"/>
        </w:rPr>
        <w:t>муниципального образования</w:t>
      </w:r>
      <w:proofErr w:type="gramStart"/>
      <w:r w:rsidRPr="003E3BEC">
        <w:rPr>
          <w:rFonts w:ascii="Arial" w:hAnsi="Arial" w:cs="Arial"/>
          <w:sz w:val="26"/>
          <w:szCs w:val="26"/>
          <w:vertAlign w:val="superscript"/>
        </w:rPr>
        <w:t>6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городской округ город Ишим в разделе «</w:t>
      </w:r>
      <w:r w:rsidR="00963BC9" w:rsidRPr="003E3BEC">
        <w:rPr>
          <w:rFonts w:ascii="Arial" w:hAnsi="Arial" w:cs="Arial"/>
          <w:sz w:val="26"/>
          <w:szCs w:val="26"/>
        </w:rPr>
        <w:t>Общество</w:t>
      </w:r>
      <w:r w:rsidRPr="003E3BEC">
        <w:rPr>
          <w:rFonts w:ascii="Arial" w:hAnsi="Arial" w:cs="Arial"/>
          <w:sz w:val="26"/>
          <w:szCs w:val="26"/>
        </w:rPr>
        <w:t>»,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3E3BEC" w:rsidRDefault="003E3BEC" w:rsidP="003E3BEC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2.6. Исчерпывающий перечень документов,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b/>
          <w:bCs/>
          <w:sz w:val="26"/>
          <w:szCs w:val="26"/>
        </w:rPr>
        <w:t>необходимых</w:t>
      </w:r>
      <w:proofErr w:type="gramEnd"/>
      <w:r w:rsidRPr="003E3BEC">
        <w:rPr>
          <w:rFonts w:ascii="Arial" w:hAnsi="Arial" w:cs="Arial"/>
          <w:b/>
          <w:bCs/>
          <w:sz w:val="26"/>
          <w:szCs w:val="26"/>
        </w:rPr>
        <w:t xml:space="preserve"> в соответствии с нормативными правовыми актами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для предоставления муниципальной услуги и услуг, которые являются</w:t>
      </w:r>
    </w:p>
    <w:p w:rsidR="006E1BA5" w:rsidRDefault="006E1BA5" w:rsidP="003E3BEC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3E3BEC">
        <w:rPr>
          <w:rFonts w:ascii="Arial" w:hAnsi="Arial" w:cs="Arial"/>
          <w:b/>
          <w:bCs/>
          <w:sz w:val="26"/>
          <w:szCs w:val="26"/>
        </w:rPr>
        <w:t>необходимыми</w:t>
      </w:r>
      <w:proofErr w:type="gramEnd"/>
      <w:r w:rsidRPr="003E3BEC">
        <w:rPr>
          <w:rFonts w:ascii="Arial" w:hAnsi="Arial" w:cs="Arial"/>
          <w:b/>
          <w:bCs/>
          <w:sz w:val="26"/>
          <w:szCs w:val="26"/>
        </w:rPr>
        <w:t xml:space="preserve"> и обязательными для предоставления муниципальной услуги, подлежащих представлению заявителем</w:t>
      </w:r>
    </w:p>
    <w:p w:rsidR="003E3BEC" w:rsidRPr="003E3BEC" w:rsidRDefault="003E3BEC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2.6.1. Для предоставления муниципальной услуги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(подаваемых) на бумажном носителе в администрацию посредством почтового отправления, в форме электронного документа посредством интернет-сайта «Портал услуг Тюменской области» (www.uslugi.admtyumen.ru) (далее - Региональный портал) или личного обращения в МФЦ: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2.6.1.1. Заявление о бесплатном (в том числе первоочередном) предоставлении земельного участка (далее – заявление о бесплатном (в том числе первоочередном) предоставлении земельного участка) по форме, установленной приложением №1 к настоящему административному регламенту, в котором должны быть указаны: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а) фамилия, имя, отчество (при наличии) лица (лиц), подающег</w:t>
      </w:r>
      <w:proofErr w:type="gramStart"/>
      <w:r w:rsidRPr="003E3BEC">
        <w:rPr>
          <w:rFonts w:ascii="Arial" w:hAnsi="Arial" w:cs="Arial"/>
          <w:sz w:val="26"/>
          <w:szCs w:val="26"/>
        </w:rPr>
        <w:t>о(</w:t>
      </w:r>
      <w:proofErr w:type="gramEnd"/>
      <w:r w:rsidRPr="003E3BEC">
        <w:rPr>
          <w:rFonts w:ascii="Arial" w:hAnsi="Arial" w:cs="Arial"/>
          <w:sz w:val="26"/>
          <w:szCs w:val="26"/>
        </w:rPr>
        <w:t>их) заявление;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б) место жительства многодетной семьи;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в) контактные телефоны, адреса электронной почты (при наличии);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г) почтовый адрес;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д) фамилии, имена, отчества (при наличии), возраст (для детей) членов многодетной семьи;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е) цель предоставления земельного участка (садовый земельный участок либо земельный участок для индивидуального жилищного строительства);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е.1) сведения о наличии либо отсутствии в составе многодетной семьи родителя-инвалида (родителей-инвалидов) и (или) ребенка-инвалида (детей-инвалидов);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е.2) сведения о постановке многодетной семьи на учет в качестве нуждающейся в жилом помещении;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ж) способ уведомления многодетной семьи о решениях, принятых в соответствии с настоящим Положением (по телефону, посредством направления электронного сообщения, почтовым отправлением с уведомлением о вручении, лично);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з) перечень документов, прилагаемых к заявлению.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2.6.1.2. К заявлению о бесплатном (в том числе первоочередном) предоставлении земельного участка прилагаются следующие документы: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а) копии всех заполненных страниц паспорта гражданина Российской Федерации (для родителей (усыновителей), а также детей в возрасте старше 14 лет);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sz w:val="26"/>
          <w:szCs w:val="26"/>
        </w:rPr>
        <w:t>б) документ</w:t>
      </w:r>
      <w:bookmarkStart w:id="2" w:name="sdfootnote2anc"/>
      <w:r w:rsidRPr="003E3BEC">
        <w:rPr>
          <w:rFonts w:ascii="Arial" w:hAnsi="Arial" w:cs="Arial"/>
          <w:sz w:val="26"/>
          <w:szCs w:val="26"/>
        </w:rPr>
        <w:fldChar w:fldCharType="begin"/>
      </w:r>
      <w:r w:rsidRPr="003E3BEC">
        <w:rPr>
          <w:rFonts w:ascii="Arial" w:hAnsi="Arial" w:cs="Arial"/>
          <w:sz w:val="26"/>
          <w:szCs w:val="26"/>
        </w:rPr>
        <w:instrText xml:space="preserve"> HYPERLINK "" \l "sdfootnote2sym" </w:instrText>
      </w:r>
      <w:r w:rsidRPr="003E3BEC">
        <w:rPr>
          <w:rFonts w:ascii="Arial" w:hAnsi="Arial" w:cs="Arial"/>
          <w:sz w:val="26"/>
          <w:szCs w:val="26"/>
        </w:rPr>
        <w:fldChar w:fldCharType="separate"/>
      </w:r>
      <w:r w:rsidRPr="003E3BEC">
        <w:rPr>
          <w:rStyle w:val="a4"/>
          <w:rFonts w:ascii="Arial" w:hAnsi="Arial" w:cs="Arial"/>
          <w:sz w:val="26"/>
          <w:szCs w:val="26"/>
          <w:vertAlign w:val="superscript"/>
        </w:rPr>
        <w:t>2</w:t>
      </w:r>
      <w:r w:rsidRPr="003E3BEC">
        <w:rPr>
          <w:rFonts w:ascii="Arial" w:hAnsi="Arial" w:cs="Arial"/>
          <w:sz w:val="26"/>
          <w:szCs w:val="26"/>
        </w:rPr>
        <w:fldChar w:fldCharType="end"/>
      </w:r>
      <w:bookmarkEnd w:id="2"/>
      <w:r w:rsidRPr="003E3BEC">
        <w:rPr>
          <w:rFonts w:ascii="Arial" w:hAnsi="Arial" w:cs="Arial"/>
          <w:sz w:val="26"/>
          <w:szCs w:val="26"/>
        </w:rPr>
        <w:t>, подтверждающий факт проживания родителей (усыновителей), а в семье, состоящей из одного родителя (усыновителя) и трех или более детей, - одного родителя (усыновителя) на территории Тюменской области (включая проживание на территории Ямало-Ненецкого автономного округа и (или) Ханты-Мансийского автономного округа - Югры) не менее 5 лет, предшествующих дате подачи заявления (в случае если факт проживания на территории Тюменской области (включая проживание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E3BEC">
        <w:rPr>
          <w:rFonts w:ascii="Arial" w:hAnsi="Arial" w:cs="Arial"/>
          <w:sz w:val="26"/>
          <w:szCs w:val="26"/>
        </w:rPr>
        <w:t>на территории Ямало-Ненецкого автономного округа и (или) Ханты-Мансийского автономного округа - Югры) не менее 5 лет не удостоверяется паспортом гражданина Российской Федерации);</w:t>
      </w:r>
      <w:proofErr w:type="gramEnd"/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в) копия документа, удостоверяющего наличие гражданства Российской Федерации (для детей, не достигших четырнадцати лет);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г) копии свидетельств о рождении (для детей);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д) копия свидетельства о заключении брака (на многодетные семьи, состоящие из одного родителя (усыновителя) и трех или более детей, не распространяется);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е) копия свидетельства об усыновлении (для усыновленных детей) в случае, если в свидетельстве о рождении ребенка усыновители не записаны его родителями;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ж) копия доверенности представителя многодетной семьи (в случае если заявление от имени многодетной семьи подписывается и (или) подается представителем);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sz w:val="26"/>
          <w:szCs w:val="26"/>
        </w:rPr>
        <w:t>з) документ</w:t>
      </w:r>
      <w:bookmarkStart w:id="3" w:name="sdfootnote3anc"/>
      <w:r w:rsidRPr="003E3BEC">
        <w:rPr>
          <w:rFonts w:ascii="Arial" w:hAnsi="Arial" w:cs="Arial"/>
          <w:sz w:val="26"/>
          <w:szCs w:val="26"/>
        </w:rPr>
        <w:fldChar w:fldCharType="begin"/>
      </w:r>
      <w:r w:rsidRPr="003E3BEC">
        <w:rPr>
          <w:rFonts w:ascii="Arial" w:hAnsi="Arial" w:cs="Arial"/>
          <w:sz w:val="26"/>
          <w:szCs w:val="26"/>
        </w:rPr>
        <w:instrText xml:space="preserve"> HYPERLINK "" \l "sdfootnote3sym" </w:instrText>
      </w:r>
      <w:r w:rsidRPr="003E3BEC">
        <w:rPr>
          <w:rFonts w:ascii="Arial" w:hAnsi="Arial" w:cs="Arial"/>
          <w:sz w:val="26"/>
          <w:szCs w:val="26"/>
        </w:rPr>
        <w:fldChar w:fldCharType="separate"/>
      </w:r>
      <w:r w:rsidRPr="003E3BEC">
        <w:rPr>
          <w:rStyle w:val="a4"/>
          <w:rFonts w:ascii="Arial" w:hAnsi="Arial" w:cs="Arial"/>
          <w:sz w:val="26"/>
          <w:szCs w:val="26"/>
          <w:vertAlign w:val="superscript"/>
        </w:rPr>
        <w:t>3</w:t>
      </w:r>
      <w:r w:rsidRPr="003E3BEC">
        <w:rPr>
          <w:rFonts w:ascii="Arial" w:hAnsi="Arial" w:cs="Arial"/>
          <w:sz w:val="26"/>
          <w:szCs w:val="26"/>
        </w:rPr>
        <w:fldChar w:fldCharType="end"/>
      </w:r>
      <w:bookmarkEnd w:id="3"/>
      <w:r w:rsidRPr="003E3BEC">
        <w:rPr>
          <w:rFonts w:ascii="Arial" w:hAnsi="Arial" w:cs="Arial"/>
          <w:sz w:val="26"/>
          <w:szCs w:val="26"/>
        </w:rPr>
        <w:t>, подтверждающий факт проживания одного из родителей, а в семье, состоящей из одного родителя (усыновителя) и трех или более детей, - одного родителя (усыновителя), а также детей в муниципальном районе (городском округе) по месту подачи заявления (в случае отсутствия у указанных членов многодетной семьи регистрации по месту жительства на территории муниципального образования по месту подачи заявления);</w:t>
      </w:r>
      <w:proofErr w:type="gramEnd"/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sz w:val="26"/>
          <w:szCs w:val="26"/>
        </w:rPr>
        <w:t>и) документ (документы)</w:t>
      </w:r>
      <w:bookmarkStart w:id="4" w:name="sdfootnote4anc"/>
      <w:r w:rsidRPr="003E3BEC">
        <w:rPr>
          <w:rFonts w:ascii="Arial" w:hAnsi="Arial" w:cs="Arial"/>
          <w:sz w:val="26"/>
          <w:szCs w:val="26"/>
        </w:rPr>
        <w:fldChar w:fldCharType="begin"/>
      </w:r>
      <w:r w:rsidRPr="003E3BEC">
        <w:rPr>
          <w:rFonts w:ascii="Arial" w:hAnsi="Arial" w:cs="Arial"/>
          <w:sz w:val="26"/>
          <w:szCs w:val="26"/>
        </w:rPr>
        <w:instrText xml:space="preserve"> HYPERLINK "" \l "sdfootnote4sym" </w:instrText>
      </w:r>
      <w:r w:rsidRPr="003E3BEC">
        <w:rPr>
          <w:rFonts w:ascii="Arial" w:hAnsi="Arial" w:cs="Arial"/>
          <w:sz w:val="26"/>
          <w:szCs w:val="26"/>
        </w:rPr>
        <w:fldChar w:fldCharType="separate"/>
      </w:r>
      <w:r w:rsidRPr="003E3BEC">
        <w:rPr>
          <w:rStyle w:val="a4"/>
          <w:rFonts w:ascii="Arial" w:hAnsi="Arial" w:cs="Arial"/>
          <w:sz w:val="26"/>
          <w:szCs w:val="26"/>
          <w:vertAlign w:val="superscript"/>
        </w:rPr>
        <w:t>4</w:t>
      </w:r>
      <w:r w:rsidRPr="003E3BEC">
        <w:rPr>
          <w:rFonts w:ascii="Arial" w:hAnsi="Arial" w:cs="Arial"/>
          <w:sz w:val="26"/>
          <w:szCs w:val="26"/>
        </w:rPr>
        <w:fldChar w:fldCharType="end"/>
      </w:r>
      <w:bookmarkEnd w:id="4"/>
      <w:r w:rsidRPr="003E3BEC">
        <w:rPr>
          <w:rFonts w:ascii="Arial" w:hAnsi="Arial" w:cs="Arial"/>
          <w:sz w:val="26"/>
          <w:szCs w:val="26"/>
        </w:rPr>
        <w:t>, подтверждающий (подтверждающие) наличие в составе многодетной семьи родителя-инвалида (родителей-инвалидов) и (или) ребенка-инвалида (детей-инвалидов);</w:t>
      </w:r>
      <w:proofErr w:type="gramEnd"/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к) документ</w:t>
      </w:r>
      <w:bookmarkStart w:id="5" w:name="sdfootnote5anc"/>
      <w:r w:rsidRPr="003E3BEC">
        <w:rPr>
          <w:rFonts w:ascii="Arial" w:hAnsi="Arial" w:cs="Arial"/>
          <w:sz w:val="26"/>
          <w:szCs w:val="26"/>
        </w:rPr>
        <w:fldChar w:fldCharType="begin"/>
      </w:r>
      <w:r w:rsidRPr="003E3BEC">
        <w:rPr>
          <w:rFonts w:ascii="Arial" w:hAnsi="Arial" w:cs="Arial"/>
          <w:sz w:val="26"/>
          <w:szCs w:val="26"/>
        </w:rPr>
        <w:instrText xml:space="preserve"> HYPERLINK "" \l "sdfootnote5sym" </w:instrText>
      </w:r>
      <w:r w:rsidRPr="003E3BEC">
        <w:rPr>
          <w:rFonts w:ascii="Arial" w:hAnsi="Arial" w:cs="Arial"/>
          <w:sz w:val="26"/>
          <w:szCs w:val="26"/>
        </w:rPr>
        <w:fldChar w:fldCharType="separate"/>
      </w:r>
      <w:r w:rsidRPr="003E3BEC">
        <w:rPr>
          <w:rStyle w:val="a4"/>
          <w:rFonts w:ascii="Arial" w:hAnsi="Arial" w:cs="Arial"/>
          <w:sz w:val="26"/>
          <w:szCs w:val="26"/>
          <w:vertAlign w:val="superscript"/>
        </w:rPr>
        <w:t>5</w:t>
      </w:r>
      <w:r w:rsidRPr="003E3BEC">
        <w:rPr>
          <w:rFonts w:ascii="Arial" w:hAnsi="Arial" w:cs="Arial"/>
          <w:sz w:val="26"/>
          <w:szCs w:val="26"/>
        </w:rPr>
        <w:fldChar w:fldCharType="end"/>
      </w:r>
      <w:bookmarkEnd w:id="5"/>
      <w:r w:rsidRPr="003E3BEC">
        <w:rPr>
          <w:rFonts w:ascii="Arial" w:hAnsi="Arial" w:cs="Arial"/>
          <w:sz w:val="26"/>
          <w:szCs w:val="26"/>
        </w:rPr>
        <w:t>, подтверждающий постановку многодетной семьи на учет в качестве нуждающейся в жилом помещении;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л)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 и </w:t>
      </w:r>
      <w:proofErr w:type="gramStart"/>
      <w:r w:rsidRPr="003E3BEC">
        <w:rPr>
          <w:rFonts w:ascii="Arial" w:hAnsi="Arial" w:cs="Arial"/>
          <w:sz w:val="26"/>
          <w:szCs w:val="26"/>
        </w:rPr>
        <w:t>заверения копии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прикрепляется электронная копия документа или электронный </w:t>
      </w:r>
      <w:proofErr w:type="gramStart"/>
      <w:r w:rsidRPr="003E3BEC">
        <w:rPr>
          <w:rFonts w:ascii="Arial" w:hAnsi="Arial" w:cs="Arial"/>
          <w:sz w:val="26"/>
          <w:szCs w:val="26"/>
        </w:rPr>
        <w:t>документ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квалифицированной подписью нотариуса).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2.6.1.3. </w:t>
      </w:r>
      <w:proofErr w:type="gramStart"/>
      <w:r w:rsidRPr="003E3BEC">
        <w:rPr>
          <w:rFonts w:ascii="Arial" w:hAnsi="Arial" w:cs="Arial"/>
          <w:sz w:val="26"/>
          <w:szCs w:val="26"/>
        </w:rPr>
        <w:t>Заявление о повторном предоставления земельного участка в связи с затоплением (подтоплением) ранее предоставленного многодетной семье (далее заявление о повторном предоставления земельного участка в связи с затоплением (подтоплением) ранее предоставленного многодетной семье) по форме, установленной приложением №1 к настоящему административному регламенту, в котором должны быть указаны:</w:t>
      </w:r>
      <w:proofErr w:type="gramEnd"/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sz w:val="26"/>
          <w:szCs w:val="26"/>
        </w:rPr>
        <w:t>а) фамилия, имя, отчество (при наличии) лица (лиц), подающего (-их) заявление;</w:t>
      </w:r>
      <w:proofErr w:type="gramEnd"/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б) место жительства многодетной семьи (семьи), законного представителя;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в) сведения о лицах, в собственности которых находится ранее предоставленный земельный участок;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г) кадастровый номер земельного участка;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д) контактные телефоны, адреса электронной почты (при наличии);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е) почтовый адрес;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ж) номер и дата решения о предоставлении земельного участка;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з) способ уведомления многодетной семьи (семьи), законного представителя о решениях, принятых в соответствии с настоящим Порядком (по телефону, посредством направления электронного сообщения);</w:t>
      </w:r>
    </w:p>
    <w:p w:rsidR="006E1BA5" w:rsidRPr="003E3BEC" w:rsidRDefault="006E1BA5" w:rsidP="003E3BE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и) перечень документов, прилагаемых к заявлению.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2.6.1.4. К заявлению о </w:t>
      </w:r>
      <w:proofErr w:type="gramStart"/>
      <w:r w:rsidRPr="003E3BEC">
        <w:rPr>
          <w:rFonts w:ascii="Arial" w:hAnsi="Arial" w:cs="Arial"/>
          <w:sz w:val="26"/>
          <w:szCs w:val="26"/>
        </w:rPr>
        <w:t>повторном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предоставления земельного участка в связи с затоплением (подтоплением) ранее предоставленного многодетной семье прилагаются следующие документы: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а) копии всех заполненных страниц паспорта гражданина Российской Федерации (для родителей (усыновителей), законного представителя, представителя (в случае если заявление подается представителем заявителя), а также детей в возрасте старше 14 лет);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б) копии свидетельств о рождении (для детей);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в) копии документов, подтверждающих статус и полномочия законного представителя (в случае если заявление подается законным представителем семьи);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г) копия нотариально удостоверенной доверенности представителя многодетной семьи (семьи) (в случае если заявление от имени многодетной семьи (семьи) подписывается и (или) подается представителем).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Заявление подписывается обоими родителями (усыновителями), а в семье, состоящей из одного родителя (усыновителя) и детей, - одним родителем (усыновителем), законным представителем.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Заявление подписывается представителем многодетной семьи (семьи) при наличии у него нотариально удостоверенных доверенностей от обоих родителей, а в семье, состоящей из одного родителя (усыновителя) и детей, - нотариально удостоверенной доверенности одного родителя (усыновителя), законного представителя.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2.6.2. 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подтверждающего полномочия представителя заявителя, которые подлежат возврату представителю заявителя после удостоверения его личности и полномочий.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2.6.3. При направлении в Администрацию документов, указанных в пункте 2.6.1 настоящего административного регламента, посредством почтового отправления, данные документы направляются Заявителем в форме оригиналов либо в форме копий, засвидетельствованных в нотариальном порядке.</w:t>
      </w:r>
    </w:p>
    <w:p w:rsidR="009E69F1" w:rsidRPr="003E3BEC" w:rsidRDefault="009E69F1" w:rsidP="003E3BEC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2.7. Исчерпывающий перечень документов,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b/>
          <w:bCs/>
          <w:sz w:val="26"/>
          <w:szCs w:val="26"/>
        </w:rPr>
        <w:t>необходимых</w:t>
      </w:r>
      <w:proofErr w:type="gramEnd"/>
      <w:r w:rsidRPr="003E3BEC">
        <w:rPr>
          <w:rFonts w:ascii="Arial" w:hAnsi="Arial" w:cs="Arial"/>
          <w:b/>
          <w:bCs/>
          <w:sz w:val="26"/>
          <w:szCs w:val="26"/>
        </w:rPr>
        <w:t xml:space="preserve"> в соответствии с нормативными правовыми актами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для предоставления муниципальной услуги, которые находятся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в распоряжении государственных органов, органов местного самоуправления</w:t>
      </w:r>
      <w:r w:rsidR="009E69F1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и иных органов, участвующих в предоставлении муниципальных услуг,</w:t>
      </w:r>
      <w:r w:rsidR="009E69F1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и которые заявитель вправе представить, а также способы</w:t>
      </w:r>
      <w:r w:rsidR="009E69F1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их получения заявителями, в том числе в электронной форме,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порядок их представления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2.7.1. Документы, сведения (информация) которые запрашиваются в порядке межведомственного информационного взаимодействия в случае непредставления Заявителем или путем их предоставления Заявителем по желанию: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sz w:val="26"/>
          <w:szCs w:val="26"/>
        </w:rPr>
        <w:t>- справка органов местного самоуправления, являвшихся органами регистрационного учета граждан Российской Федерации по месту жительства в пределах Российской Федерации, или свидетельство о регистрации по месту пребывания, подтверждающие факт проживания родителей (усыновителей), а в семье, состоящей из одного родителя (усыновителя) и трех или более детей, - одного родителя (усыновителя) на территории Тюменской области (включая проживание на территории Ямало-Ненецкого автономного округа и (или) Ханты-Мансийского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автономного округа - Югры) не менее 5 лет, предшествующих дате подачи заявления (в случае если факт проживания на территории Тюменской области (включая проживание на территории Ямало-Ненецкого автономного округа и (или) Ханты-Мансийского автономного округа - Югры) не менее 5 лет не удостоверяется паспортом гражданина Российской Федерации);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sz w:val="26"/>
          <w:szCs w:val="26"/>
        </w:rPr>
        <w:t>- свидетельство о регистрации по месту пребывания, подтверждающее факт проживания одного из родителей, а в семье, состоящей из одного родителя (усыновителя) и трех или более детей, - одного родителя (усыновителя), а также детей в муниципальном районе (городском округе) по месту подачи заявления (в случае отсутствия у указанных членов многодетной семьи регистрации по месту жительства на территории муниципального образования по месту подачи заявления);</w:t>
      </w:r>
      <w:proofErr w:type="gramEnd"/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sz w:val="26"/>
          <w:szCs w:val="26"/>
        </w:rPr>
        <w:t>- справка (справки), подтверждающую (подтверждающие) факт установления инвалидности родителя-инвалида (родителей-инвалидов) и (или) ребенка-инвалида (детей-инвалидов), выданную (выданные)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власти;</w:t>
      </w:r>
      <w:proofErr w:type="gramEnd"/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- справка или иной документ, содержащий сведения о постановке многодетной семьи на учет в качестве нуждающейся в жилом помещении, </w:t>
      </w:r>
      <w:proofErr w:type="gramStart"/>
      <w:r w:rsidRPr="003E3BEC">
        <w:rPr>
          <w:rFonts w:ascii="Arial" w:hAnsi="Arial" w:cs="Arial"/>
          <w:sz w:val="26"/>
          <w:szCs w:val="26"/>
        </w:rPr>
        <w:t>выданную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(выданный) органом местного самоуправления по месту жительства многодетной семьи;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выписка из Единого государственного реестра недвижимости на ранее предоставленный многодетной семье (семье) земельный участок;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акт обследования земельного участка, устанавливающий факт затопления (подтопления) земельного участка, составленный органами местного самоуправления в целях освобождения от налогообложения (указанный документ должен быть получен заявителем до дня обращения за предоставлением земельного участка).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2.7.2. Документы, указанные в пункте 2.7.1 настоящего подраздела заявитель вправе представить самостоятельно при обращении за предоставлением муниципальной услуги.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Default="006E1BA5" w:rsidP="003E3BEC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2.8. Исчерпывающий перечень оснований для отказа в приеме документов,</w:t>
      </w:r>
      <w:r w:rsid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необходимых для предоставления муниципальной услуги</w:t>
      </w:r>
    </w:p>
    <w:p w:rsidR="003E3BEC" w:rsidRPr="003E3BEC" w:rsidRDefault="003E3BEC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В соответствии с пунктом 9 постановления Правительства Российской Федерации №852 от 25.08.2012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случае если в результате проверки квалифицированной подписи будет выявлено несоблюдение установленных </w:t>
      </w:r>
      <w:proofErr w:type="gramStart"/>
      <w:r w:rsidRPr="003E3BEC">
        <w:rPr>
          <w:rFonts w:ascii="Arial" w:hAnsi="Arial" w:cs="Arial"/>
          <w:sz w:val="26"/>
          <w:szCs w:val="26"/>
        </w:rPr>
        <w:t>условий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признания ее действительности, принимается решение об отказе в приеме к рассмотрению заявления о предоставлении муниципальной услуги.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2.9. Исчерпывающий перечень оснований отказа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в предоставлении муниципальной услуги или приостановления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предоставления муниципальной услуги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2.9.1. Основания для отказа в предоставлении муниципальной услуги: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2.9.1.1. Основаниями для отказа в принятии семьи на учет в целях бесплатного (в том числе первоочередного) предоставления земельного участка являются: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1) несоответствие семьи требованиям, установленным в статьях 1 и (или) 2 Закона №64;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2) выявление недостоверных сведений, указанных в заявлении и (или) предоставленных документах (наличие неточностей, искажение содержания предоставленных для получения муниципальной услуги документов);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3) непредставление одного или нескольких документов из перечня документов, указанных в пункте 2.6.1.2 настоящего административного регламента;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4) семья состоит на учете в целях бесплатного предоставления земельного участка в соответствии с Законом №64 в ином муниципальном районе (городском округе) Тюменской области.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2.9.1.2. Заявителю отказывается </w:t>
      </w:r>
      <w:proofErr w:type="gramStart"/>
      <w:r w:rsidRPr="003E3BEC">
        <w:rPr>
          <w:rFonts w:ascii="Arial" w:hAnsi="Arial" w:cs="Arial"/>
          <w:sz w:val="26"/>
          <w:szCs w:val="26"/>
        </w:rPr>
        <w:t>в принятии на учет в целях первоочередного бесплатного предоставления земельного участка при отсутствии оснований для первоочередного бесплатного предоставления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земельного участка, установленных частью 2 статьи 2 Закона №64.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2.9.1.3. Основаниями для отказа в предоставлении земельного участка являются: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1) письменное заявление обоих родителей (усыновителей) (в семье, состоящей из одного родителя (усыновителя) и трех и более детей, - одного родителя (усыновителя)) об отказе от предоставления земельного участка;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2) выявленное по итогам проверки, предусмотренной абзацем третьим части 4 статьи 3 Закона №64, несоответствие заявителя требованиям, установленным в статьях 1 и (или) 2 Закона №64 (с учетом абзаца седьмого и восьмого части 3, абзаца третьего части 4 статьи 3 Закона №64), на дату принятия решения о предоставлении земельного участка;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sz w:val="26"/>
          <w:szCs w:val="26"/>
        </w:rPr>
        <w:t>3) отказ обоих родителей (усыновителей) либо одного родителя (усыновителя) от двух предложенных вариантов предоставления земельного участка (либо, с учетом особенностей, установленных частью 2 статьи 2 Закона Тюменской области от 28.12.2015 №150 «О внесении изменений в статьи 2 и 3 Закона Тюменской области «О бесплатном предоставлении земельных участков гражданам, имеющим трех и более детей», от трех предложенных вариантов предоставления земельного участка).</w:t>
      </w:r>
      <w:proofErr w:type="gramEnd"/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2.9.1.4. Основаниями для снятия семьи с учета являются: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1) заявление многодетной семьи о снятии с учета;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2) переезд на постоянное место жительства в другой муниципальный район (городской округ);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3) приобретение земельного участка бесплатно в порядке, установленном Законом №64;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4) выявление не соответствующих действительности сведений в документах, по </w:t>
      </w:r>
      <w:proofErr w:type="gramStart"/>
      <w:r w:rsidRPr="003E3BEC">
        <w:rPr>
          <w:rFonts w:ascii="Arial" w:hAnsi="Arial" w:cs="Arial"/>
          <w:sz w:val="26"/>
          <w:szCs w:val="26"/>
        </w:rPr>
        <w:t>результатам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рассмотрения которых семья принята на учет в целях бесплатного предоставления земельного участка;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5) отказ в предоставлении земельного участка по основаниям, предусмотренным подпунктом 2.9.1.3 настоящего подраздела.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Снятие заявителей с учета осуществляется с учетом особенностей, установленных частью 2 статьи 2 Закона Тюменской области от 28.12.2015 №150 «О внесении изменений в статьи 2 и 3 Закона Тюменской области «О бесплатном предоставлении земельных участков гражданам, имеющим трех и более детей».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2.9.1.5. Основанием для отказа в первоочередном бесплатном предоставлении земельного участка является отсутствие оснований для первоочередного предоставления земельного участка, установленных частью 2 статьи 2 Закона №64.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2.9.1.6. Основаниями </w:t>
      </w:r>
      <w:proofErr w:type="gramStart"/>
      <w:r w:rsidRPr="003E3BEC">
        <w:rPr>
          <w:rFonts w:ascii="Arial" w:hAnsi="Arial" w:cs="Arial"/>
          <w:sz w:val="26"/>
          <w:szCs w:val="26"/>
        </w:rPr>
        <w:t>для отказа в принятии семьи на учет в целях повторного предоставления земельного участка в связи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с затоплением (подтоплением) ранее предоставленного многодетной семье являются: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sz w:val="26"/>
          <w:szCs w:val="26"/>
        </w:rPr>
        <w:t>1) заявление подано с нарушением требований, установленных подпунктом 2.6.1.3, абзацами 6, 7 подпункта 2.6.1.4 пункта 2.6.1 подраздела 2.6 настоящего административного регламента, подано в иной уполномоченный орган или к заявлению не приложены документы, предусмотренные подпунктом 2.6.1.4 пункта 2.6.1 подраздела 2.6 настоящего административного регламента, обязанность по предоставлению которых возложена на заявителя;</w:t>
      </w:r>
      <w:proofErr w:type="gramEnd"/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2) признание земельного участка непригодным для его использования в соответствии с его разрешенным использованием в связи с затоплением (подтоплением) на основании акта обследования земельного участка, предусмотренного абзацем четвертым пункта 7.5 Положения о бесплатном предоставлении земельных участков, по истечении срока, установленного частью 5.2 статьи 3 Закона №64;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3) отсутствие акта обследования земельного участка, предусмотренного абзацем четвертым пункта 7.5 Положения о бесплатном предоставлении земельных участков;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4) наличие на земельном участке объектов капитального строительства.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2.9.1.7. Основаниями для снятия многодетной семьи (семьи) с учета в целях повторного предоставления земельного участка в связи с затоплением (подтоплением) ранее предоставленного многодетной семье являются: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письменное заявление обоих родителей (усыновителей) (в семье, состоящей из одного родителя (усыновителя) и детей, - одного родителя (усыновителя), законного представителя о снятии с учета;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неполучение уполномоченным органом подписанного проекта договора, предусмотренного пунктом 7.11 Положения о бесплатном предоставлении земельных участков, а также разрешения, предусмотренного абзацем вторым пункта 7.12 Положения о бесплатном предоставлении земельных участков, по истечении срока, предусмотренного абзацем первым пункта 7.12 Положения о бесплатном предоставлении земельных участков;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отказ в предоставлении земельного участка по основаниям, предусмотренным пунктом 7.23 Положения о бесплатном предоставлении земельных участков.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2.9.1.8. Основаниями для отказа в повторном бесплатном предоставлении земельного участка многодетной семье (семье) в связи с затоплением (подтоплением) (за исключением семьи, интересы которой представляет законный представитель) являются: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письменное заявление обоих родителей (усыновителей) (в семье, состоящей из одного родителя (усыновителя) и детей, - одного родителя (усыновителя) об отказе от предоставления земельного участка;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sz w:val="26"/>
          <w:szCs w:val="26"/>
        </w:rPr>
        <w:t>- отказ обоих родителей (усыновителей) (в семье, состоящей из одного родителя (усыновителя) и детей, - одного родителя (усыновителя) от двух предложенных уполномоченным органом вариантов предоставления земельного участка (в случае если земельный участок был предоставлен по заявлению многодетной семьи, поданному со дня вступления в силу Закона Тюменской области от 28.12.2015 №50 «О внесении изменений в статьи 2 и 3 Закона Тюменской области «О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E3BEC">
        <w:rPr>
          <w:rFonts w:ascii="Arial" w:hAnsi="Arial" w:cs="Arial"/>
          <w:sz w:val="26"/>
          <w:szCs w:val="26"/>
        </w:rPr>
        <w:t>бесплатном предоставлении земельных участков гражданам, имеющим трех и более детей») либо от трех предложенных уполномоченным органом вариантов предоставления земельного участка (в случае если земельный участок был предоставлен по заявлению многодетной семьи, поданному до дня вступления в силу Закона Тюменской области от 28.12.2015 № 150 «О внесении изменений в статьи 2 и 3 Закона Тюменской области «О бесплатном предоставлении земельных участков гражданам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, </w:t>
      </w:r>
      <w:proofErr w:type="gramStart"/>
      <w:r w:rsidRPr="003E3BEC">
        <w:rPr>
          <w:rFonts w:ascii="Arial" w:hAnsi="Arial" w:cs="Arial"/>
          <w:sz w:val="26"/>
          <w:szCs w:val="26"/>
        </w:rPr>
        <w:t>имеющим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трех и более детей»).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2.9.2. Основания для приостановления предоставления муниципальной услуги отсутствуют.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2.10. Способы, размер и основания взимания платы</w:t>
      </w:r>
    </w:p>
    <w:p w:rsidR="006E1BA5" w:rsidRDefault="006E1BA5" w:rsidP="003E3BEC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за предоставление муниципальной услуги</w:t>
      </w:r>
    </w:p>
    <w:p w:rsidR="003E3BEC" w:rsidRPr="003E3BEC" w:rsidRDefault="003E3BEC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Муниципальная услуга предоставляется на безвозмездной основе.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2.11. Перечень услуг, которые являются необходимыми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 xml:space="preserve">и </w:t>
      </w:r>
      <w:proofErr w:type="gramStart"/>
      <w:r w:rsidRPr="003E3BEC">
        <w:rPr>
          <w:rFonts w:ascii="Arial" w:hAnsi="Arial" w:cs="Arial"/>
          <w:b/>
          <w:bCs/>
          <w:sz w:val="26"/>
          <w:szCs w:val="26"/>
        </w:rPr>
        <w:t>обязательными</w:t>
      </w:r>
      <w:proofErr w:type="gramEnd"/>
      <w:r w:rsidRPr="003E3BEC">
        <w:rPr>
          <w:rFonts w:ascii="Arial" w:hAnsi="Arial" w:cs="Arial"/>
          <w:b/>
          <w:bCs/>
          <w:sz w:val="26"/>
          <w:szCs w:val="26"/>
        </w:rPr>
        <w:t xml:space="preserve"> для предоставления муниципальной услуги и способы,</w:t>
      </w:r>
      <w:r w:rsidR="0056096B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размер и основания взимания платы за предоставление услуг,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b/>
          <w:bCs/>
          <w:sz w:val="26"/>
          <w:szCs w:val="26"/>
        </w:rPr>
        <w:t>которые</w:t>
      </w:r>
      <w:proofErr w:type="gramEnd"/>
      <w:r w:rsidRPr="003E3BEC">
        <w:rPr>
          <w:rFonts w:ascii="Arial" w:hAnsi="Arial" w:cs="Arial"/>
          <w:b/>
          <w:bCs/>
          <w:sz w:val="26"/>
          <w:szCs w:val="26"/>
        </w:rPr>
        <w:t xml:space="preserve"> являются необходимыми и обязательными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для предоставления муниципальной услуги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Предоставление муниципальной услуги осуществляется без предоставления услуг, которые являются необходимыми и обязательными для предоставления муниципальной услуги, плата не взимается.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2.12. Максимальный срок ожидания в очереди при подаче заявления,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услуги, предоставляемой организацией, участвующей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в предоставлении муниципальной услуги и при получении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результата предоставления таких услуг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Время ожидания в очереди при подаче заявления о предоставлении муниципальной услуги не должно превышать 15 минут.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Время ожидания в очереди при получении результата муниципальной услуги не должно превышать 15 минут.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2.13. Срок регистрации заявления о предоставлении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муниципальной услуги и услуги, предоставляемой организацией,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участвующей в предоставлении муниципальной услуги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Регистрация заявления о предоставлении муниципальной услуги при личном обращении заявителя не должна превышать 15 минут.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При поступлении заявления в администрацию в электронной форме, посредством почтового отправления в рабочие дни в пределах графика работы администрации -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2.14. Требования к помещениям,</w:t>
      </w:r>
      <w:r w:rsidR="00667D8D" w:rsidRPr="003E3BEC">
        <w:rPr>
          <w:rFonts w:ascii="Arial" w:hAnsi="Arial" w:cs="Arial"/>
          <w:b/>
          <w:bCs/>
          <w:sz w:val="26"/>
          <w:szCs w:val="26"/>
        </w:rPr>
        <w:t xml:space="preserve"> в которых предоставляе</w:t>
      </w:r>
      <w:r w:rsidRPr="003E3BEC">
        <w:rPr>
          <w:rFonts w:ascii="Arial" w:hAnsi="Arial" w:cs="Arial"/>
          <w:b/>
          <w:bCs/>
          <w:sz w:val="26"/>
          <w:szCs w:val="26"/>
        </w:rPr>
        <w:t>тся муниципальная услуга, предоставляемая организацией, участвующей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в предоставлении муниципальной услуги, к месту ожидания и приема заявителей,</w:t>
      </w:r>
      <w:r w:rsidR="00667D8D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размещению и оформлению визуальной, текстовой и мультимедийной</w:t>
      </w:r>
      <w:r w:rsidR="00667D8D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информации о порядке предоставления таких услуг, в том числе</w:t>
      </w:r>
      <w:r w:rsidR="00667D8D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к обеспечению доступности для инвалидов указанных объектов</w:t>
      </w:r>
      <w:r w:rsidR="00667D8D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в соответствии с законодательством Российской Федерации</w:t>
      </w:r>
    </w:p>
    <w:p w:rsidR="006E1BA5" w:rsidRPr="003E3BEC" w:rsidRDefault="006E1BA5" w:rsidP="003E3BEC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о социальной защите инвалидов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2.14.1. Помещения для предоставления муниципальной услуги размещаются по адресу: Тюменская область, город Ишим, ул. К. Маркса, 57/1. Адреса размещения МФЦ указаны на официальным </w:t>
      </w:r>
      <w:proofErr w:type="gramStart"/>
      <w:r w:rsidRPr="003E3BEC">
        <w:rPr>
          <w:rFonts w:ascii="Arial" w:hAnsi="Arial" w:cs="Arial"/>
          <w:sz w:val="26"/>
          <w:szCs w:val="26"/>
        </w:rPr>
        <w:t>сайте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МФЦ в информационно-телекоммуникационной сети «Интернет» (www.mfcto.ru).</w:t>
      </w:r>
    </w:p>
    <w:p w:rsidR="006E1BA5" w:rsidRPr="003E3BEC" w:rsidRDefault="006E1BA5" w:rsidP="003E3BE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Администрации.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sz w:val="26"/>
          <w:szCs w:val="26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запроса, и оборудуется местами ожидания, средствами пожаротушения и оповещения о возникновении чрезвычайной ситуации, доступными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местами общего пользования (туалетами).</w:t>
      </w:r>
    </w:p>
    <w:p w:rsidR="006E1BA5" w:rsidRPr="003E3BEC" w:rsidRDefault="006E1BA5" w:rsidP="003E3BE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2.14.2.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На информационных стендах размещается следующая текстовая информация: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 режиме работы, номерах телефонов, факсов, адресах электронной почты администрации;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 номерах кабинетов (окон), где осуществляются прием и устное информирование граждан; фамилии, имена, отчества сотрудников администрации, осуществляющих прием и устное информирование граждан;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информация, которая в соответствии с пунктом 1.3, пунктом 2.5 и разделом 5 настоящего административного регламента, размещена на официальном сайте муниципального образования</w:t>
      </w:r>
      <w:r w:rsidR="00963BC9" w:rsidRPr="003E3BEC">
        <w:rPr>
          <w:rFonts w:ascii="Arial" w:hAnsi="Arial" w:cs="Arial"/>
          <w:sz w:val="26"/>
          <w:szCs w:val="26"/>
        </w:rPr>
        <w:t xml:space="preserve"> городской округ город Ишим</w:t>
      </w:r>
      <w:r w:rsidRPr="003E3BEC">
        <w:rPr>
          <w:rFonts w:ascii="Arial" w:hAnsi="Arial" w:cs="Arial"/>
          <w:sz w:val="26"/>
          <w:szCs w:val="26"/>
        </w:rPr>
        <w:t xml:space="preserve"> по адресу:</w:t>
      </w:r>
      <w:r w:rsidR="00C61633" w:rsidRPr="003E3BE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63BC9" w:rsidRPr="003E3BEC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="00963BC9" w:rsidRPr="003E3BEC">
        <w:rPr>
          <w:rFonts w:ascii="Arial" w:hAnsi="Arial" w:cs="Arial"/>
          <w:sz w:val="26"/>
          <w:szCs w:val="26"/>
        </w:rPr>
        <w:t>.</w:t>
      </w:r>
      <w:proofErr w:type="spellStart"/>
      <w:r w:rsidR="00963BC9" w:rsidRPr="003E3BEC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="00963BC9" w:rsidRPr="003E3BEC">
        <w:rPr>
          <w:rFonts w:ascii="Arial" w:hAnsi="Arial" w:cs="Arial"/>
          <w:sz w:val="26"/>
          <w:szCs w:val="26"/>
        </w:rPr>
        <w:t>.</w:t>
      </w:r>
      <w:proofErr w:type="spellStart"/>
      <w:proofErr w:type="gramStart"/>
      <w:r w:rsidR="00963BC9" w:rsidRPr="003E3BEC">
        <w:rPr>
          <w:rFonts w:ascii="Arial" w:hAnsi="Arial" w:cs="Arial"/>
          <w:sz w:val="26"/>
          <w:szCs w:val="26"/>
          <w:lang w:val="en-US"/>
        </w:rPr>
        <w:t>ru</w:t>
      </w:r>
      <w:proofErr w:type="spellEnd"/>
      <w:proofErr w:type="gramEnd"/>
      <w:r w:rsidR="00963BC9" w:rsidRPr="003E3BEC">
        <w:rPr>
          <w:rFonts w:ascii="Arial" w:hAnsi="Arial" w:cs="Arial"/>
          <w:sz w:val="26"/>
          <w:szCs w:val="26"/>
        </w:rPr>
        <w:t xml:space="preserve"> </w:t>
      </w:r>
      <w:r w:rsidRPr="003E3BEC">
        <w:rPr>
          <w:rFonts w:ascii="Arial" w:hAnsi="Arial" w:cs="Arial"/>
          <w:sz w:val="26"/>
          <w:szCs w:val="26"/>
        </w:rPr>
        <w:t>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образец запроса и перечень прилагаемых к нему документов.</w:t>
      </w:r>
    </w:p>
    <w:p w:rsidR="006E1BA5" w:rsidRPr="003E3BEC" w:rsidRDefault="006E1BA5" w:rsidP="003E3BEC">
      <w:pPr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2.14.3.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наличие выделенной стоянки автотранспортных сре</w:t>
      </w:r>
      <w:proofErr w:type="gramStart"/>
      <w:r w:rsidRPr="003E3BEC">
        <w:rPr>
          <w:rFonts w:ascii="Arial" w:hAnsi="Arial" w:cs="Arial"/>
          <w:sz w:val="26"/>
          <w:szCs w:val="26"/>
        </w:rPr>
        <w:t>дств дл</w:t>
      </w:r>
      <w:proofErr w:type="gramEnd"/>
      <w:r w:rsidRPr="003E3BEC">
        <w:rPr>
          <w:rFonts w:ascii="Arial" w:hAnsi="Arial" w:cs="Arial"/>
          <w:sz w:val="26"/>
          <w:szCs w:val="26"/>
        </w:rPr>
        <w:t>я инвалидов;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6" w:name="_Ref4382167041"/>
      <w:bookmarkEnd w:id="6"/>
      <w:r w:rsidRPr="003E3BEC">
        <w:rPr>
          <w:rFonts w:ascii="Arial" w:hAnsi="Arial" w:cs="Arial"/>
          <w:sz w:val="26"/>
          <w:szCs w:val="26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обеспечение достаточной ширины дверных проемов, лестничных маршей, площадок;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размещение информации с учетом ограничения жизнедеятельности инвалидов;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оказание сотрудниками администрации помощи инвалидам в преодолении барьеров, мешающих получению ими услуги наравне с другими лицами.</w:t>
      </w:r>
    </w:p>
    <w:p w:rsidR="006E1BA5" w:rsidRPr="003E3BEC" w:rsidRDefault="006E1BA5" w:rsidP="003E3BE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sz w:val="26"/>
          <w:szCs w:val="26"/>
        </w:rPr>
        <w:t>Требования к помещениям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  <w:proofErr w:type="gramEnd"/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2.15. Показатели доступности и качества муниципальной услуги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2.15.1. Показателями доступности муниципальной услуги являются:</w:t>
      </w:r>
    </w:p>
    <w:p w:rsidR="006E1BA5" w:rsidRPr="003E3BEC" w:rsidRDefault="00667D8D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- </w:t>
      </w:r>
      <w:r w:rsidR="006E1BA5" w:rsidRPr="003E3BEC">
        <w:rPr>
          <w:rFonts w:ascii="Arial" w:hAnsi="Arial" w:cs="Arial"/>
          <w:sz w:val="26"/>
          <w:szCs w:val="26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6E1BA5" w:rsidRPr="003E3BEC" w:rsidRDefault="00667D8D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- </w:t>
      </w:r>
      <w:r w:rsidR="006E1BA5" w:rsidRPr="003E3BEC">
        <w:rPr>
          <w:rFonts w:ascii="Arial" w:hAnsi="Arial" w:cs="Arial"/>
          <w:sz w:val="26"/>
          <w:szCs w:val="26"/>
        </w:rPr>
        <w:t>наличие помещений, оборудования и оснащения, отвечающих требованиям настоящего административного регламента;</w:t>
      </w:r>
    </w:p>
    <w:p w:rsidR="006E1BA5" w:rsidRPr="003E3BEC" w:rsidRDefault="00667D8D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- </w:t>
      </w:r>
      <w:r w:rsidR="006E1BA5" w:rsidRPr="003E3BEC">
        <w:rPr>
          <w:rFonts w:ascii="Arial" w:hAnsi="Arial" w:cs="Arial"/>
          <w:sz w:val="26"/>
          <w:szCs w:val="26"/>
        </w:rPr>
        <w:t>соблюдение режима работы администрации и МФЦ при предоставлении муниципальной услуги;</w:t>
      </w:r>
    </w:p>
    <w:p w:rsidR="006E1BA5" w:rsidRPr="003E3BEC" w:rsidRDefault="00667D8D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- </w:t>
      </w:r>
      <w:r w:rsidR="006E1BA5" w:rsidRPr="003E3BEC">
        <w:rPr>
          <w:rFonts w:ascii="Arial" w:hAnsi="Arial" w:cs="Arial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2.15.2. Показателями качества муниципальной услуги являются:</w:t>
      </w:r>
    </w:p>
    <w:p w:rsidR="006E1BA5" w:rsidRPr="003E3BEC" w:rsidRDefault="00667D8D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- </w:t>
      </w:r>
      <w:r w:rsidR="006E1BA5" w:rsidRPr="003E3BEC">
        <w:rPr>
          <w:rFonts w:ascii="Arial" w:hAnsi="Arial" w:cs="Arial"/>
          <w:sz w:val="26"/>
          <w:szCs w:val="26"/>
        </w:rPr>
        <w:t>соблюдение сроков и последовательности административных процедур, установленных настоящим регламентом;</w:t>
      </w:r>
    </w:p>
    <w:p w:rsidR="006E1BA5" w:rsidRPr="003E3BEC" w:rsidRDefault="00667D8D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- </w:t>
      </w:r>
      <w:r w:rsidR="006E1BA5" w:rsidRPr="003E3BEC">
        <w:rPr>
          <w:rFonts w:ascii="Arial" w:hAnsi="Arial" w:cs="Arial"/>
          <w:sz w:val="26"/>
          <w:szCs w:val="26"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6E1BA5" w:rsidRPr="003E3BEC" w:rsidRDefault="00667D8D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- </w:t>
      </w:r>
      <w:r w:rsidR="006E1BA5" w:rsidRPr="003E3BEC">
        <w:rPr>
          <w:rFonts w:ascii="Arial" w:hAnsi="Arial" w:cs="Arial"/>
          <w:sz w:val="26"/>
          <w:szCs w:val="26"/>
        </w:rPr>
        <w:t xml:space="preserve">количество взаимодействий заявителя с сотрудниками администрации и МФЦ при предоставлении муниципальной услуги и их продолжительность. 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2.16. Иные требования, в том числе требования,</w:t>
      </w:r>
      <w:r w:rsidR="00667D8D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Pr="003E3BEC">
        <w:rPr>
          <w:rFonts w:ascii="Arial" w:hAnsi="Arial" w:cs="Arial"/>
          <w:b/>
          <w:bCs/>
          <w:sz w:val="26"/>
          <w:szCs w:val="26"/>
        </w:rPr>
        <w:t>учитывающие</w:t>
      </w:r>
      <w:proofErr w:type="gramEnd"/>
      <w:r w:rsidRPr="003E3BEC">
        <w:rPr>
          <w:rFonts w:ascii="Arial" w:hAnsi="Arial" w:cs="Arial"/>
          <w:b/>
          <w:bCs/>
          <w:sz w:val="26"/>
          <w:szCs w:val="26"/>
        </w:rPr>
        <w:t xml:space="preserve"> в том числе особенности предоставления муниципальной услуги</w:t>
      </w:r>
      <w:r w:rsidR="00473076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в многофункциональных центрах предоставления государственных и муниципальных услуг, особенности предоставления муниципальной услуги</w:t>
      </w:r>
      <w:r w:rsidR="00473076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по экстерриториальному принципу (в случае, если муниципальная услуга</w:t>
      </w:r>
      <w:r w:rsidR="00473076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предоставляется по экстерриториальному принципу)</w:t>
      </w:r>
      <w:r w:rsidR="00473076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и особенности предоставления муниципальной услуги в электронной форме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2.16.1</w:t>
      </w:r>
      <w:proofErr w:type="gramStart"/>
      <w:r w:rsidRPr="003E3BEC">
        <w:rPr>
          <w:rFonts w:ascii="Arial" w:hAnsi="Arial" w:cs="Arial"/>
          <w:sz w:val="26"/>
          <w:szCs w:val="26"/>
        </w:rPr>
        <w:t xml:space="preserve"> П</w:t>
      </w:r>
      <w:proofErr w:type="gramEnd"/>
      <w:r w:rsidRPr="003E3BEC">
        <w:rPr>
          <w:rFonts w:ascii="Arial" w:hAnsi="Arial" w:cs="Arial"/>
          <w:sz w:val="26"/>
          <w:szCs w:val="26"/>
        </w:rPr>
        <w:t>ри предоставлении муниципальной услуги в электронной форме заявитель вправе: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1) получить информацию о порядке и сроках предоставления муниципальной услуги, размещенную на Региональном портале;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2) 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3) подать заявление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4) получить сведения о ходе выполнения административных процедур, поданного в электронной форме;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5) получить результат предоставления муниципальной услуги в форме электронного документа на Региональном портале;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6) подать жалобу на решение и действие (бездействие) должностного лица либо муниципального служащего администрации посредством сайта МО в порядке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2.16.2. Иных требований, в том числе учитывающих особенности предоставления муниципальной услуги в МФЦ не предусмотрено.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3E3BEC" w:rsidRDefault="003E3BEC" w:rsidP="003E3BEC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  <w:lang w:val="en-US"/>
        </w:rPr>
        <w:t>III</w:t>
      </w:r>
      <w:r w:rsidRPr="003E3BEC">
        <w:rPr>
          <w:rFonts w:ascii="Arial" w:hAnsi="Arial" w:cs="Arial"/>
          <w:b/>
          <w:bCs/>
          <w:sz w:val="26"/>
          <w:szCs w:val="26"/>
        </w:rPr>
        <w:t>. СОСТАВ, ПОСЛЕДОВАТЕЛЬНОСТЬ И СРОКИ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ВЫПОЛНЕНИЯ АДМИНИСТРАТИВНЫХ ПРОЦЕДУР (ДЕЙСТВИЙ),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ТРЕБОВАНИЯ К ПОРЯДКУ ИХ ВЫПОЛНЕНИЯ, В ТОМ ЧИСЛЕ ОСОБЕННОСТИ ВЫПОЛНЕНИЯ АДМИНИСТРАТИВНЫХ ПРОЦЕДУР (ДЕЙСТВИЙ)</w:t>
      </w:r>
      <w:r w:rsidR="00473076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В ЭЛЕКТРОННОЙ ФОРМЕ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3.1. Перечень и особенности исполнения административных процедур</w:t>
      </w:r>
      <w:bookmarkStart w:id="7" w:name="sdfootnote6anc"/>
      <w:r w:rsidRPr="003E3BEC">
        <w:rPr>
          <w:rFonts w:ascii="Arial" w:hAnsi="Arial" w:cs="Arial"/>
          <w:b/>
          <w:bCs/>
          <w:sz w:val="26"/>
          <w:szCs w:val="26"/>
        </w:rPr>
        <w:fldChar w:fldCharType="begin"/>
      </w:r>
      <w:r w:rsidRPr="003E3BEC">
        <w:rPr>
          <w:rFonts w:ascii="Arial" w:hAnsi="Arial" w:cs="Arial"/>
          <w:b/>
          <w:bCs/>
          <w:sz w:val="26"/>
          <w:szCs w:val="26"/>
        </w:rPr>
        <w:instrText xml:space="preserve"> HYPERLINK "" \l "sdfootnote6sym" </w:instrText>
      </w:r>
      <w:r w:rsidRPr="003E3BEC">
        <w:rPr>
          <w:rFonts w:ascii="Arial" w:hAnsi="Arial" w:cs="Arial"/>
          <w:b/>
          <w:bCs/>
          <w:sz w:val="26"/>
          <w:szCs w:val="26"/>
        </w:rPr>
        <w:fldChar w:fldCharType="separate"/>
      </w:r>
      <w:r w:rsidRPr="003E3BEC">
        <w:rPr>
          <w:rStyle w:val="a4"/>
          <w:rFonts w:ascii="Arial" w:hAnsi="Arial" w:cs="Arial"/>
          <w:b/>
          <w:bCs/>
          <w:sz w:val="26"/>
          <w:szCs w:val="26"/>
          <w:vertAlign w:val="superscript"/>
        </w:rPr>
        <w:t>6</w:t>
      </w:r>
      <w:r w:rsidRPr="003E3BEC">
        <w:rPr>
          <w:rFonts w:ascii="Arial" w:hAnsi="Arial" w:cs="Arial"/>
          <w:sz w:val="26"/>
          <w:szCs w:val="26"/>
        </w:rPr>
        <w:fldChar w:fldCharType="end"/>
      </w:r>
      <w:bookmarkEnd w:id="7"/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а) Прием и регистрация заявления о предоставлении муниципальной услуги; 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б) Рассмотрение зарегистрированного заявления и принятие решения о принятии семьи на учет или об отказе в принятии семьи на учет;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в) Предложение заявителю варианта предоставления земельного участка;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г) Рассмотрение письменного согласия заявителя с предложенным вариантом предоставления земельного участка и принятие решения, за исключением случаев, установленных пунктом 5.13 Положения о бесплатном предоставлении земельных участков: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 бесплатном (в том числе первоочередном) предоставлении многодетной семье земельного участка;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об отказе в бесплатном предоставлении многодетной семье земельного участка;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об отказе в первоочередном бесплатном предоставлении многодетной семье земельного участка.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д) Рассмотрение письменного согласия заявителя с предложенным вариантом предоставления земельного участка и принятие решения в случае, установленном пунктом 5.13 Положения о бесплатном предоставлении земельных участков: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 бесплатном (в том числе первоочередном) предоставлении многодетной семье земельного участка;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об отказе в бесплатном предоставлении многодетной семье земельного участка;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об отказе в первоочередном бесплатном предоставлении многодетной семье земельного участка.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sz w:val="26"/>
          <w:szCs w:val="26"/>
        </w:rPr>
        <w:t>е) Рассмотрение отказа заявителя от предложенного варианта предоставления земельного участка и принятие решения об отказе в бесплатном (в том числе первоочередном) предоставлении заявителю земельного участка;</w:t>
      </w:r>
      <w:proofErr w:type="gramEnd"/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ж) Снятие заявителя с учета;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sz w:val="26"/>
          <w:szCs w:val="26"/>
        </w:rPr>
        <w:t>з) Порядок исправления допущенных опечаток и ошибок в выданных в результате предоставления муниципальной услуги документов.</w:t>
      </w:r>
      <w:proofErr w:type="gramEnd"/>
    </w:p>
    <w:p w:rsidR="006E1BA5" w:rsidRPr="003E3BEC" w:rsidRDefault="006E1BA5" w:rsidP="003E3BE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Доступ заявителей к сведениям о муниципальной услуге, возможность получения сведений о ходе выполнения административных процедур, взаимодействие органа, предоставляющего муниципальную услугу, с организациями, участвующими в предоставлении муниципальной услуги обеспечиваются посредством Регионального портала.</w:t>
      </w:r>
    </w:p>
    <w:p w:rsidR="006E1BA5" w:rsidRPr="003E3BEC" w:rsidRDefault="006E1BA5" w:rsidP="003E3BE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3.1.2. Особенности выполнения отдельных административных процедур в МФЦ.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3.1.2.1</w:t>
      </w:r>
      <w:r w:rsidR="003E3BEC">
        <w:rPr>
          <w:rFonts w:ascii="Arial" w:hAnsi="Arial" w:cs="Arial"/>
          <w:sz w:val="26"/>
          <w:szCs w:val="26"/>
        </w:rPr>
        <w:t>.</w:t>
      </w:r>
      <w:r w:rsidRPr="003E3BEC">
        <w:rPr>
          <w:rFonts w:ascii="Arial" w:hAnsi="Arial" w:cs="Arial"/>
          <w:sz w:val="26"/>
          <w:szCs w:val="26"/>
        </w:rPr>
        <w:t xml:space="preserve"> При предоставлении муниципальной услуги в МФЦ заявитель вправе: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sz w:val="26"/>
          <w:szCs w:val="26"/>
        </w:rPr>
        <w:t>а) получать информацию о порядке предоставления муниципальной услуги в МФЦ, о ходе выполнения административных процедур о предоставлении муниципальной услуги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</w:t>
      </w:r>
      <w:proofErr w:type="gramStart"/>
      <w:r w:rsidRPr="003E3BEC">
        <w:rPr>
          <w:rFonts w:ascii="Arial" w:hAnsi="Arial" w:cs="Arial"/>
          <w:sz w:val="26"/>
          <w:szCs w:val="26"/>
        </w:rPr>
        <w:t>и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3.1.2.2. </w:t>
      </w:r>
      <w:proofErr w:type="gramStart"/>
      <w:r w:rsidRPr="003E3BEC">
        <w:rPr>
          <w:rFonts w:ascii="Arial" w:hAnsi="Arial" w:cs="Arial"/>
          <w:sz w:val="26"/>
          <w:szCs w:val="26"/>
        </w:rPr>
        <w:t>Административные процедуры, предусмотренные пунктом 3.1.2.1 настоящего административного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 постановлением Правительства Тюменской области от 08.12.2017 № 610-п.</w:t>
      </w:r>
      <w:proofErr w:type="gramEnd"/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3.2. Прием и регистрация заявления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о предоставлении муниципальной услуги</w:t>
      </w:r>
    </w:p>
    <w:p w:rsidR="00473076" w:rsidRPr="003E3BEC" w:rsidRDefault="00473076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3.2.1. Основанием для начала административной процедуры является направление на бумажном носителе заявителем в администрацию посредством почтового отправления, в электронной форме посредством Регионального портала или личного обращения в МФЦ.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3.2.2. В ходе личного приема заявителя сотрудник МФЦ: 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б) информирует заявителя о порядке и сроках предоставления муниципальной услуги;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в) обеспечивает заполнение заявления, после этого предлагает заявителю убедиться в правильности внесенных в заявлении данных и подписать заявление или обеспечивает прием такого заявления в случае, если заявитель самостоятельно оформил заявление. </w:t>
      </w:r>
      <w:proofErr w:type="gramStart"/>
      <w:r w:rsidRPr="003E3BEC">
        <w:rPr>
          <w:rFonts w:ascii="Arial" w:hAnsi="Arial" w:cs="Arial"/>
          <w:sz w:val="26"/>
          <w:szCs w:val="26"/>
        </w:rPr>
        <w:t>Проверяет наличие документов, которые в силу раздела 2.6 настоящего административного регламента заявитель должен предоставить самостоятельно;</w:t>
      </w:r>
      <w:proofErr w:type="gramEnd"/>
    </w:p>
    <w:p w:rsidR="006E1BA5" w:rsidRPr="003E3BEC" w:rsidRDefault="006E1BA5" w:rsidP="003E3BE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sz w:val="26"/>
          <w:szCs w:val="26"/>
        </w:rPr>
        <w:t>г) в случаях предоставления заявителем оригиналов документов, предусмотренных пунктами 1 - 7, 9, 10, 14, 17, 18 части 6 статьи 7 Федерального закона от 27.07.2010 №210-ФЗ «Об организации предоставления государственных и муниципальных услуг» обеспечивает изготовление копий с представленных заявителем подлинников документов.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д) обеспечивает регистрацию заявления в журнале регистрации заявлений в соответствии с инструкцией делопроизводства</w:t>
      </w:r>
      <w:bookmarkStart w:id="8" w:name="sdfootnote7anc"/>
      <w:r w:rsidRPr="003E3BEC">
        <w:rPr>
          <w:rFonts w:ascii="Arial" w:hAnsi="Arial" w:cs="Arial"/>
          <w:sz w:val="26"/>
          <w:szCs w:val="26"/>
        </w:rPr>
        <w:fldChar w:fldCharType="begin"/>
      </w:r>
      <w:r w:rsidRPr="003E3BEC">
        <w:rPr>
          <w:rFonts w:ascii="Arial" w:hAnsi="Arial" w:cs="Arial"/>
          <w:sz w:val="26"/>
          <w:szCs w:val="26"/>
        </w:rPr>
        <w:instrText xml:space="preserve"> HYPERLINK "" \l "sdfootnote7sym" </w:instrText>
      </w:r>
      <w:r w:rsidRPr="003E3BEC">
        <w:rPr>
          <w:rFonts w:ascii="Arial" w:hAnsi="Arial" w:cs="Arial"/>
          <w:sz w:val="26"/>
          <w:szCs w:val="26"/>
        </w:rPr>
        <w:fldChar w:fldCharType="separate"/>
      </w:r>
      <w:r w:rsidRPr="003E3BEC">
        <w:rPr>
          <w:rStyle w:val="a4"/>
          <w:rFonts w:ascii="Arial" w:hAnsi="Arial" w:cs="Arial"/>
          <w:sz w:val="26"/>
          <w:szCs w:val="26"/>
          <w:vertAlign w:val="superscript"/>
        </w:rPr>
        <w:t>7</w:t>
      </w:r>
      <w:r w:rsidRPr="003E3BEC">
        <w:rPr>
          <w:rFonts w:ascii="Arial" w:hAnsi="Arial" w:cs="Arial"/>
          <w:sz w:val="26"/>
          <w:szCs w:val="26"/>
        </w:rPr>
        <w:fldChar w:fldCharType="end"/>
      </w:r>
      <w:bookmarkEnd w:id="8"/>
      <w:r w:rsidRPr="003E3BEC">
        <w:rPr>
          <w:rFonts w:ascii="Arial" w:hAnsi="Arial" w:cs="Arial"/>
          <w:sz w:val="26"/>
          <w:szCs w:val="26"/>
        </w:rPr>
        <w:t xml:space="preserve">, а также выдачу заявителю под личную подпись расписки о приеме заявления и документов. </w:t>
      </w:r>
    </w:p>
    <w:p w:rsidR="006E1BA5" w:rsidRPr="003E3BEC" w:rsidRDefault="006E1BA5" w:rsidP="003E3BE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При поступлении заявления от МФЦ, принятого от заявителя в рамках личного приема в МФЦ, сотрудник департамента обеспечива</w:t>
      </w:r>
      <w:r w:rsidR="00525207" w:rsidRPr="003E3BEC">
        <w:rPr>
          <w:rFonts w:ascii="Arial" w:hAnsi="Arial" w:cs="Arial"/>
          <w:sz w:val="26"/>
          <w:szCs w:val="26"/>
        </w:rPr>
        <w:t>ет его регистрацию в журнале регистрации заявлений от многодетных семей.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3.2.3. При поступлении заявления и документов в электронной форме сотрудник департамента: </w:t>
      </w:r>
    </w:p>
    <w:p w:rsidR="006E1BA5" w:rsidRPr="003E3BEC" w:rsidRDefault="009F52BC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- </w:t>
      </w:r>
      <w:r w:rsidR="006E1BA5" w:rsidRPr="003E3BEC">
        <w:rPr>
          <w:rFonts w:ascii="Arial" w:hAnsi="Arial" w:cs="Arial"/>
          <w:sz w:val="26"/>
          <w:szCs w:val="26"/>
        </w:rPr>
        <w:t xml:space="preserve"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 </w:t>
      </w:r>
    </w:p>
    <w:p w:rsidR="006E1BA5" w:rsidRPr="003E3BEC" w:rsidRDefault="009F52BC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- </w:t>
      </w:r>
      <w:r w:rsidR="006E1BA5" w:rsidRPr="003E3BEC">
        <w:rPr>
          <w:rFonts w:ascii="Arial" w:hAnsi="Arial" w:cs="Arial"/>
          <w:sz w:val="26"/>
          <w:szCs w:val="26"/>
        </w:rPr>
        <w:t>обеспечивает реги</w:t>
      </w:r>
      <w:r w:rsidRPr="003E3BEC">
        <w:rPr>
          <w:rFonts w:ascii="Arial" w:hAnsi="Arial" w:cs="Arial"/>
          <w:sz w:val="26"/>
          <w:szCs w:val="26"/>
        </w:rPr>
        <w:t>страцию заявления в журнале реги</w:t>
      </w:r>
      <w:r w:rsidR="006E1BA5" w:rsidRPr="003E3BEC">
        <w:rPr>
          <w:rFonts w:ascii="Arial" w:hAnsi="Arial" w:cs="Arial"/>
          <w:sz w:val="26"/>
          <w:szCs w:val="26"/>
        </w:rPr>
        <w:t>страции заявлений от многодетных семей в целях бесплатного (первоочередного) предоставления земельного участка</w:t>
      </w:r>
      <w:r w:rsidR="006E1BA5" w:rsidRPr="003E3BEC">
        <w:rPr>
          <w:rFonts w:ascii="Arial" w:hAnsi="Arial" w:cs="Arial"/>
          <w:sz w:val="26"/>
          <w:szCs w:val="26"/>
          <w:vertAlign w:val="superscript"/>
        </w:rPr>
        <w:t>13</w:t>
      </w:r>
      <w:r w:rsidR="006E1BA5" w:rsidRPr="003E3BEC">
        <w:rPr>
          <w:rFonts w:ascii="Arial" w:hAnsi="Arial" w:cs="Arial"/>
          <w:sz w:val="26"/>
          <w:szCs w:val="26"/>
        </w:rPr>
        <w:t xml:space="preserve">. При этом заявление получает статусы «Принято ведомством» или «В обработке», что отражается в «Личном </w:t>
      </w:r>
      <w:r w:rsidR="00525207" w:rsidRPr="003E3BEC">
        <w:rPr>
          <w:rFonts w:ascii="Arial" w:hAnsi="Arial" w:cs="Arial"/>
          <w:sz w:val="26"/>
          <w:szCs w:val="26"/>
        </w:rPr>
        <w:t>кабинете» Регионального портала</w:t>
      </w:r>
      <w:r w:rsidR="006E1BA5" w:rsidRPr="003E3BEC">
        <w:rPr>
          <w:rFonts w:ascii="Arial" w:hAnsi="Arial" w:cs="Arial"/>
          <w:sz w:val="26"/>
          <w:szCs w:val="26"/>
        </w:rPr>
        <w:t>.</w:t>
      </w:r>
    </w:p>
    <w:p w:rsidR="006E1BA5" w:rsidRPr="003E3BEC" w:rsidRDefault="006E1BA5" w:rsidP="003E3BE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В случае подписания заявления и документов квалифицированной подписью, сотрудник отдела проводит проверку действительности квалифицированной подписи, с использованием которой подписано заявление и документы, предусматривающую проверку соблюдения условий, указанных в статье 11 Федерального закона от 06.04.2011 № 63-ФЗ «Об электронной подписи» (далее - проверка квалифицированной подписи).</w:t>
      </w:r>
    </w:p>
    <w:p w:rsidR="006E1BA5" w:rsidRPr="003E3BEC" w:rsidRDefault="006E1BA5" w:rsidP="003E3BE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sz w:val="26"/>
          <w:szCs w:val="26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</w:t>
      </w:r>
      <w:r w:rsidR="00525207" w:rsidRPr="003E3BEC">
        <w:rPr>
          <w:rFonts w:ascii="Arial" w:hAnsi="Arial" w:cs="Arial"/>
          <w:sz w:val="26"/>
          <w:szCs w:val="26"/>
        </w:rPr>
        <w:t>ти, сотрудник департамента</w:t>
      </w:r>
      <w:r w:rsidRPr="003E3BEC">
        <w:rPr>
          <w:rFonts w:ascii="Arial" w:hAnsi="Arial" w:cs="Arial"/>
          <w:sz w:val="26"/>
          <w:szCs w:val="26"/>
        </w:rPr>
        <w:t xml:space="preserve">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», которые послужили основанием для принятия указанного решения. Такое уведомление </w:t>
      </w:r>
      <w:proofErr w:type="gramStart"/>
      <w:r w:rsidRPr="003E3BEC">
        <w:rPr>
          <w:rFonts w:ascii="Arial" w:hAnsi="Arial" w:cs="Arial"/>
          <w:sz w:val="26"/>
          <w:szCs w:val="26"/>
        </w:rPr>
        <w:t>подписывается квалифициров</w:t>
      </w:r>
      <w:r w:rsidR="00525207" w:rsidRPr="003E3BEC">
        <w:rPr>
          <w:rFonts w:ascii="Arial" w:hAnsi="Arial" w:cs="Arial"/>
          <w:sz w:val="26"/>
          <w:szCs w:val="26"/>
        </w:rPr>
        <w:t>анной подписью сотрудника департамента</w:t>
      </w:r>
      <w:r w:rsidRPr="003E3BEC">
        <w:rPr>
          <w:rFonts w:ascii="Arial" w:hAnsi="Arial" w:cs="Arial"/>
          <w:sz w:val="26"/>
          <w:szCs w:val="26"/>
        </w:rPr>
        <w:t xml:space="preserve"> и направляется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по адресу электронной почты заявителя либо в его «Личный кабинет» на Региональном портале.</w:t>
      </w:r>
    </w:p>
    <w:p w:rsidR="006E1BA5" w:rsidRPr="003E3BEC" w:rsidRDefault="006E1BA5" w:rsidP="003E3BE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После получения уведомления об отказе в приеме к рассмотрению заявления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обращения.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3.2.4. В случае направления заявителем документов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3.3. Рассмотрение зарегистрированного заявления</w:t>
      </w:r>
      <w:r w:rsidR="00525207" w:rsidRPr="003E3BEC">
        <w:rPr>
          <w:rFonts w:ascii="Arial" w:hAnsi="Arial" w:cs="Arial"/>
          <w:sz w:val="26"/>
          <w:szCs w:val="26"/>
        </w:rPr>
        <w:t xml:space="preserve"> </w:t>
      </w:r>
      <w:r w:rsidRPr="003E3BEC">
        <w:rPr>
          <w:rFonts w:ascii="Arial" w:hAnsi="Arial" w:cs="Arial"/>
          <w:sz w:val="26"/>
          <w:szCs w:val="26"/>
        </w:rPr>
        <w:t>и принятие решения о принятии многодетной семьи на учет</w:t>
      </w:r>
      <w:r w:rsidR="00525207" w:rsidRPr="003E3BEC">
        <w:rPr>
          <w:rFonts w:ascii="Arial" w:hAnsi="Arial" w:cs="Arial"/>
          <w:sz w:val="26"/>
          <w:szCs w:val="26"/>
        </w:rPr>
        <w:t xml:space="preserve"> </w:t>
      </w:r>
      <w:r w:rsidRPr="003E3BEC">
        <w:rPr>
          <w:rFonts w:ascii="Arial" w:hAnsi="Arial" w:cs="Arial"/>
          <w:sz w:val="26"/>
          <w:szCs w:val="26"/>
        </w:rPr>
        <w:t>или об отказе в принятии семьи на учет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3.3.1. Основанием для начала административной процедуры является зарегистрированное заявление.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3.3.2. Сотрудник департамента в течение 20 календарных дней со дня регистрации заявления и документов</w:t>
      </w:r>
      <w:r w:rsidR="00525207" w:rsidRPr="003E3BEC">
        <w:rPr>
          <w:rFonts w:ascii="Arial" w:hAnsi="Arial" w:cs="Arial"/>
          <w:sz w:val="26"/>
          <w:szCs w:val="26"/>
        </w:rPr>
        <w:t>,</w:t>
      </w:r>
      <w:r w:rsidRPr="003E3BEC">
        <w:rPr>
          <w:rFonts w:ascii="Arial" w:hAnsi="Arial" w:cs="Arial"/>
          <w:sz w:val="26"/>
          <w:szCs w:val="26"/>
        </w:rPr>
        <w:t xml:space="preserve"> прилагаемых к заявлению в обязательном порядке, осуществляет: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- его рассмотрение </w:t>
      </w:r>
      <w:proofErr w:type="gramStart"/>
      <w:r w:rsidRPr="003E3BEC">
        <w:rPr>
          <w:rFonts w:ascii="Arial" w:hAnsi="Arial" w:cs="Arial"/>
          <w:sz w:val="26"/>
          <w:szCs w:val="26"/>
        </w:rPr>
        <w:t>на предмет наличия оснований для отказа в принятии многодетной семьи на учет в целях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бесплатного (в том числе первоочередного) предоставления земельного участка, указанных в подпункте 2.9.1.1 пункта 2.9.1 подраздела 2.9 настоящего административного регламента. </w:t>
      </w:r>
      <w:proofErr w:type="gramStart"/>
      <w:r w:rsidRPr="003E3BEC">
        <w:rPr>
          <w:rFonts w:ascii="Arial" w:hAnsi="Arial" w:cs="Arial"/>
          <w:sz w:val="26"/>
          <w:szCs w:val="26"/>
        </w:rPr>
        <w:t>Отказ в принятии многодетной семьи на учет в целях бесплатного (в том числе первоочередного) предоставления земельного участка должен быть мотивированным с указанием (описанием) конкретных оснований отказа, из установленных в пункте 2.9.1.1 подраздела 2.9 настоящего административного регламента, а также положения заявления, в отношении которого выявлены такие основания;</w:t>
      </w:r>
      <w:proofErr w:type="gramEnd"/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sz w:val="26"/>
          <w:szCs w:val="26"/>
        </w:rPr>
        <w:t>- подготовку проекта решения о принятии многодетной семьи на учет в целях бесплатного предоставления земельного участка, решения о принятии многодетной семьи на учет в целях первоочередного бесплатного предоставления земельного участка - при отсутствии оснований для отказа либо проекта решения об отказе в принятии многодетной семьи на учет в целях бесплатного (в том числе первоочередного) предоставления земельного участка - при наличии оснований для отказа.</w:t>
      </w:r>
      <w:proofErr w:type="gramEnd"/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3.3.3. Сотрудник департамента в течение 1 рабочего дня следующего за днем подготовки проектов решений, указанных в абзаце 3 пункта 3.3.2 настоящего подраздела передает их на утверждение (подписание) заместителю Главы города</w:t>
      </w:r>
      <w:bookmarkStart w:id="9" w:name="sdfootnote8anc"/>
      <w:r w:rsidRPr="003E3BEC">
        <w:rPr>
          <w:rFonts w:ascii="Arial" w:hAnsi="Arial" w:cs="Arial"/>
          <w:sz w:val="26"/>
          <w:szCs w:val="26"/>
          <w:u w:val="single"/>
        </w:rPr>
        <w:fldChar w:fldCharType="begin"/>
      </w:r>
      <w:r w:rsidRPr="003E3BEC">
        <w:rPr>
          <w:rFonts w:ascii="Arial" w:hAnsi="Arial" w:cs="Arial"/>
          <w:sz w:val="26"/>
          <w:szCs w:val="26"/>
          <w:u w:val="single"/>
        </w:rPr>
        <w:instrText xml:space="preserve"> HYPERLINK "" \l "sdfootnote8sym" </w:instrText>
      </w:r>
      <w:r w:rsidRPr="003E3BEC">
        <w:rPr>
          <w:rFonts w:ascii="Arial" w:hAnsi="Arial" w:cs="Arial"/>
          <w:sz w:val="26"/>
          <w:szCs w:val="26"/>
          <w:u w:val="single"/>
        </w:rPr>
        <w:fldChar w:fldCharType="separate"/>
      </w:r>
      <w:r w:rsidRPr="003E3BEC">
        <w:rPr>
          <w:rStyle w:val="a4"/>
          <w:rFonts w:ascii="Arial" w:hAnsi="Arial" w:cs="Arial"/>
          <w:sz w:val="26"/>
          <w:szCs w:val="26"/>
          <w:vertAlign w:val="superscript"/>
        </w:rPr>
        <w:t>8</w:t>
      </w:r>
      <w:r w:rsidRPr="003E3BEC">
        <w:rPr>
          <w:rFonts w:ascii="Arial" w:hAnsi="Arial" w:cs="Arial"/>
          <w:sz w:val="26"/>
          <w:szCs w:val="26"/>
        </w:rPr>
        <w:fldChar w:fldCharType="end"/>
      </w:r>
      <w:bookmarkEnd w:id="9"/>
      <w:r w:rsidRPr="003E3BEC">
        <w:rPr>
          <w:rFonts w:ascii="Arial" w:hAnsi="Arial" w:cs="Arial"/>
          <w:sz w:val="26"/>
          <w:szCs w:val="26"/>
        </w:rPr>
        <w:t>, которые подлежат утверждению (подписанию) в т</w:t>
      </w:r>
      <w:r w:rsidR="003E4211" w:rsidRPr="003E3BEC">
        <w:rPr>
          <w:rFonts w:ascii="Arial" w:hAnsi="Arial" w:cs="Arial"/>
          <w:sz w:val="26"/>
          <w:szCs w:val="26"/>
        </w:rPr>
        <w:t xml:space="preserve">ечение </w:t>
      </w:r>
      <w:r w:rsidR="00EF1D21" w:rsidRPr="003E3BEC">
        <w:rPr>
          <w:rFonts w:ascii="Arial" w:hAnsi="Arial" w:cs="Arial"/>
          <w:sz w:val="26"/>
          <w:szCs w:val="26"/>
        </w:rPr>
        <w:t xml:space="preserve">                    </w:t>
      </w:r>
      <w:r w:rsidR="003E4211" w:rsidRPr="003E3BEC">
        <w:rPr>
          <w:rFonts w:ascii="Arial" w:hAnsi="Arial" w:cs="Arial"/>
          <w:sz w:val="26"/>
          <w:szCs w:val="26"/>
        </w:rPr>
        <w:t xml:space="preserve">1 </w:t>
      </w:r>
      <w:r w:rsidR="00EF1D21" w:rsidRPr="003E3BEC">
        <w:rPr>
          <w:rFonts w:ascii="Arial" w:hAnsi="Arial" w:cs="Arial"/>
          <w:sz w:val="26"/>
          <w:szCs w:val="26"/>
        </w:rPr>
        <w:t>календарного</w:t>
      </w:r>
      <w:r w:rsidRPr="003E3BEC">
        <w:rPr>
          <w:rFonts w:ascii="Arial" w:hAnsi="Arial" w:cs="Arial"/>
          <w:sz w:val="26"/>
          <w:szCs w:val="26"/>
        </w:rPr>
        <w:t xml:space="preserve"> дн</w:t>
      </w:r>
      <w:r w:rsidR="003E4211" w:rsidRPr="003E3BEC">
        <w:rPr>
          <w:rFonts w:ascii="Arial" w:hAnsi="Arial" w:cs="Arial"/>
          <w:sz w:val="26"/>
          <w:szCs w:val="26"/>
        </w:rPr>
        <w:t>я</w:t>
      </w:r>
      <w:r w:rsidRPr="003E3BEC">
        <w:rPr>
          <w:rFonts w:ascii="Arial" w:hAnsi="Arial" w:cs="Arial"/>
          <w:sz w:val="26"/>
          <w:szCs w:val="26"/>
        </w:rPr>
        <w:t xml:space="preserve"> со дня их поступления к заместителю Главы города.</w:t>
      </w:r>
      <w:r w:rsidR="00A91A41" w:rsidRPr="003E3BEC">
        <w:rPr>
          <w:rFonts w:ascii="Arial" w:hAnsi="Arial" w:cs="Arial"/>
          <w:sz w:val="26"/>
          <w:szCs w:val="26"/>
        </w:rPr>
        <w:t xml:space="preserve"> 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3.3.4. </w:t>
      </w:r>
      <w:proofErr w:type="gramStart"/>
      <w:r w:rsidRPr="003E3BEC">
        <w:rPr>
          <w:rFonts w:ascii="Arial" w:hAnsi="Arial" w:cs="Arial"/>
          <w:sz w:val="26"/>
          <w:szCs w:val="26"/>
        </w:rPr>
        <w:t>Сотрудник департамента в течение 2 рабочих дней со дня утверждения (подписания) решения о принятии многодетной семьи на учет в целях бесплатного предоставления земельного участка, решения о принятии многодетной семьи на учет в целях первоочередного бесплатного предоставления земельного участка либо проекта решения об отказе в принятии многодетной семьи на учет в целях бесплатного (в том числе первоочередного) предоставления земельного участка, осуществляет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направление (выдачу) их копий заявителю либо иному уполномоченному лицу при наличии у него нотариально удостоверенной доверенности почтовым отправлением либо вручается лично под подпись.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3.3.5. Результатом исполнения административной процедуры является утверждение и направление (выдача) заявителю: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копии решения о принятии многодетной семьи на учет в целях бесплатного предоставления земельного участка, решения о принятии многодетной семьи на учет в целях первоочередного бесплатного предоставления земельного участка;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- копии решения об отказе в принятии многодетной семьи на учет в целях бесплатного (в том числе первоочередного) предоставления земельного участка. 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3.3.6. Принятая на учет в целях бесплатного предоставления земельного участка многодетная семья не </w:t>
      </w:r>
      <w:proofErr w:type="gramStart"/>
      <w:r w:rsidRPr="003E3BEC">
        <w:rPr>
          <w:rFonts w:ascii="Arial" w:hAnsi="Arial" w:cs="Arial"/>
          <w:sz w:val="26"/>
          <w:szCs w:val="26"/>
        </w:rPr>
        <w:t>подлежит снятию с учета и сохраняет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право на предоставление ей земельного участка в собственность бесплатно в случае смерти, объявления умершими одного или более детей (далее, а также по тексту - семья).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sz w:val="26"/>
          <w:szCs w:val="26"/>
        </w:rPr>
        <w:t>Принятая на учет в целях бесплатного предоставления земельного участка многодетная семья не подлежит снятию с учета и сохраняет право на предоставление ей земельного участка в собственность бесплатно в случае смерти, объявления умершими обоих родителей (усыновителей) (в семье, состоящей из одного родителя (усыновителя) и трех и более детей, - одного родителя (усыновителя) (далее, а также по тексту - семья).</w:t>
      </w:r>
      <w:proofErr w:type="gramEnd"/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sz w:val="26"/>
          <w:szCs w:val="26"/>
        </w:rPr>
        <w:t>В случае смерти, объявления умершими обоих родителей (усыновителей) (в семье, состоящей из одного родителя (усыновителя) и трех и более детей, - одного родителя (усыновителя) законным представителем детей выступает опекун (попечитель), приемные родители (приемный родитель), патронатный воспитатель.</w:t>
      </w:r>
      <w:proofErr w:type="gramEnd"/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3.4. Предложение заявителю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варианта предоставления земельного участка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3.4.1. Основанием для начала административной процедуры является принятие решения о принятии семьи на учет в целях бесплатного предоставления земельного участка, решения о принятии семьи на учет в целях первоочередного бесплатного предоставления земельного участка.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3.4.2. </w:t>
      </w:r>
      <w:proofErr w:type="gramStart"/>
      <w:r w:rsidRPr="003E3BEC">
        <w:rPr>
          <w:rFonts w:ascii="Arial" w:hAnsi="Arial" w:cs="Arial"/>
          <w:sz w:val="26"/>
          <w:szCs w:val="26"/>
        </w:rPr>
        <w:t>Сотрудник департамента в течение 1</w:t>
      </w:r>
      <w:r w:rsidR="00E406AF" w:rsidRPr="003E3BEC">
        <w:rPr>
          <w:rFonts w:ascii="Arial" w:hAnsi="Arial" w:cs="Arial"/>
          <w:sz w:val="26"/>
          <w:szCs w:val="26"/>
        </w:rPr>
        <w:t>3</w:t>
      </w:r>
      <w:r w:rsidRPr="003E3BEC">
        <w:rPr>
          <w:rFonts w:ascii="Arial" w:hAnsi="Arial" w:cs="Arial"/>
          <w:sz w:val="26"/>
          <w:szCs w:val="26"/>
        </w:rPr>
        <w:t xml:space="preserve"> рабочих дней со дня составления перечня земельных участков, предназначенных для предоставления заявителю (в том числе перечня (перечней) земельных участков федеральной собственности) (далее - перечень земельных участков), осуществляет подготовку проекта уведомления с вариантом предоставления земельного участка, содержащего сведения (кадастровый номер, расположение, разрешенное использование) о земельном участке (земельных участках).</w:t>
      </w:r>
      <w:proofErr w:type="gramEnd"/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3.4.3. Сотрудник департамента в течение 1 рабочего дня следующего за днем подготовки проекта уведомления, указанного в пункте 3.4.2 настоящего подраздела передает их на утверждение (подписание) директору департамента,</w:t>
      </w:r>
      <w:r w:rsidRPr="003E3BEC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3E3BEC">
        <w:rPr>
          <w:rFonts w:ascii="Arial" w:hAnsi="Arial" w:cs="Arial"/>
          <w:sz w:val="26"/>
          <w:szCs w:val="26"/>
        </w:rPr>
        <w:t>который подлежит утверждению (</w:t>
      </w:r>
      <w:r w:rsidR="00A91A41" w:rsidRPr="003E3BEC">
        <w:rPr>
          <w:rFonts w:ascii="Arial" w:hAnsi="Arial" w:cs="Arial"/>
          <w:sz w:val="26"/>
          <w:szCs w:val="26"/>
        </w:rPr>
        <w:t xml:space="preserve">подписанию) в течение 1 </w:t>
      </w:r>
      <w:r w:rsidR="00E406AF" w:rsidRPr="003E3BEC">
        <w:rPr>
          <w:rFonts w:ascii="Arial" w:hAnsi="Arial" w:cs="Arial"/>
          <w:sz w:val="26"/>
          <w:szCs w:val="26"/>
        </w:rPr>
        <w:t>календарного</w:t>
      </w:r>
      <w:r w:rsidRPr="003E3BEC">
        <w:rPr>
          <w:rFonts w:ascii="Arial" w:hAnsi="Arial" w:cs="Arial"/>
          <w:sz w:val="26"/>
          <w:szCs w:val="26"/>
        </w:rPr>
        <w:t xml:space="preserve"> дня со дня их поступления к директору департамента.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3.4.4. Сотрудник департамента в течение </w:t>
      </w:r>
      <w:r w:rsidR="00E406AF" w:rsidRPr="003E3BEC">
        <w:rPr>
          <w:rFonts w:ascii="Arial" w:hAnsi="Arial" w:cs="Arial"/>
          <w:sz w:val="26"/>
          <w:szCs w:val="26"/>
        </w:rPr>
        <w:t>1</w:t>
      </w:r>
      <w:r w:rsidRPr="003E3BEC">
        <w:rPr>
          <w:rFonts w:ascii="Arial" w:hAnsi="Arial" w:cs="Arial"/>
          <w:sz w:val="26"/>
          <w:szCs w:val="26"/>
        </w:rPr>
        <w:t xml:space="preserve"> рабоч</w:t>
      </w:r>
      <w:r w:rsidR="00E406AF" w:rsidRPr="003E3BEC">
        <w:rPr>
          <w:rFonts w:ascii="Arial" w:hAnsi="Arial" w:cs="Arial"/>
          <w:sz w:val="26"/>
          <w:szCs w:val="26"/>
        </w:rPr>
        <w:t>его</w:t>
      </w:r>
      <w:r w:rsidRPr="003E3BEC">
        <w:rPr>
          <w:rFonts w:ascii="Arial" w:hAnsi="Arial" w:cs="Arial"/>
          <w:sz w:val="26"/>
          <w:szCs w:val="26"/>
        </w:rPr>
        <w:t xml:space="preserve"> д</w:t>
      </w:r>
      <w:r w:rsidR="00E406AF" w:rsidRPr="003E3BEC">
        <w:rPr>
          <w:rFonts w:ascii="Arial" w:hAnsi="Arial" w:cs="Arial"/>
          <w:sz w:val="26"/>
          <w:szCs w:val="26"/>
        </w:rPr>
        <w:t>ня</w:t>
      </w:r>
      <w:r w:rsidRPr="003E3BEC">
        <w:rPr>
          <w:rFonts w:ascii="Arial" w:hAnsi="Arial" w:cs="Arial"/>
          <w:sz w:val="26"/>
          <w:szCs w:val="26"/>
        </w:rPr>
        <w:t xml:space="preserve"> со дня утверждения (подписания) уведомления с вариантом предоставления земельного участка, содержащего сведения (кадастровый номер, расположение, разрешенное использование) о земельном участке (земельных участках), осуществляет направление (выдачу) его заявителю почтовым отправлением с уведомлением о вручении либо выдается </w:t>
      </w:r>
      <w:proofErr w:type="gramStart"/>
      <w:r w:rsidRPr="003E3BEC">
        <w:rPr>
          <w:rFonts w:ascii="Arial" w:hAnsi="Arial" w:cs="Arial"/>
          <w:sz w:val="26"/>
          <w:szCs w:val="26"/>
        </w:rPr>
        <w:t>заявителю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либо представителю заявителя при наличии у него нотариально удостоверенной доверенности.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3.4.5. Результатом исполнения административной процедуры является утверждение и направление (выдача) заявителю уведомления с вариантом предоставления земельного участка, содержащего сведения (кадастровый номер, расположение, разрешенное использование) о земельном участке (земельных участках).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3.5. Рассмотрение письменного согласия заявителя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с предложенным вариантом предоставления земельного участка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3E3BEC">
        <w:rPr>
          <w:rFonts w:ascii="Arial" w:hAnsi="Arial" w:cs="Arial"/>
          <w:b/>
          <w:bCs/>
          <w:sz w:val="26"/>
          <w:szCs w:val="26"/>
        </w:rPr>
        <w:t>и принятие решения, за исключением случаев,</w:t>
      </w:r>
      <w:r w:rsidR="00473076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установленных пунктом 5.13 Положения о бесплатном предоставлении земельных участков о бесплатном (в том числе первоочередном)</w:t>
      </w:r>
      <w:r w:rsidR="00473076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предоставлении многодетной семье (семье) земельного участка,</w:t>
      </w:r>
      <w:r w:rsidR="00473076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об отказе в бесплатном предоставлении многодетной семье (семье) земельного участка, об отказе в первоочередном бесплатном предоставлении</w:t>
      </w:r>
      <w:proofErr w:type="gramEnd"/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многодетной семье (семье) земельного участка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3.5.1. Основанием для начала административной процедуры является получение письменного согласия заявителя с предложенным вариантом предоставления земельного участка.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3.5.2. Сотрудник департамента в течение 3 календарных дней со дня получения письменного согласия заявителя с предложенным вариантом предоставления земельного участка осуществляет подготовку и направление запросов в органы (организации), участвующие в предоставлении муниципальной услуги, в целях проверки сведений, подтверждающих соответствие заявителя требованиям, установленным Законом №64.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3.5.3. Сотрудник департамента в течение 3 календарных дней со дня окончания проверки сведений, подтверждающих соответствие заявителя </w:t>
      </w:r>
      <w:proofErr w:type="gramStart"/>
      <w:r w:rsidRPr="003E3BEC">
        <w:rPr>
          <w:rFonts w:ascii="Arial" w:hAnsi="Arial" w:cs="Arial"/>
          <w:sz w:val="26"/>
          <w:szCs w:val="26"/>
        </w:rPr>
        <w:t>требованиям, установленным Законом №64 осуществляет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подготовку проектов одного из следующих решений: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 бесплатном (в том числе первоочередном) предоставлении многодетной семье земельного участка;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об отказе в бесплатном предоставлении многодетной семье земельного участка с указанием причин такого отказа;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об отказе в первоочередном бесплатном предоставлении многодетной семье земельного участка с указанием причин такого отказа.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3.5.4. Сотрудник департамента в течение 1 рабочего дня следующего за днем подготовки проектов одного из решений, указанных в пункте 3.5.3 настоящего подраздела передает их на утверждение (подписание) Главе города, которые подлежат утверждению (подписанию) в течение 1 календарн</w:t>
      </w:r>
      <w:r w:rsidR="003E4211" w:rsidRPr="003E3BEC">
        <w:rPr>
          <w:rFonts w:ascii="Arial" w:hAnsi="Arial" w:cs="Arial"/>
          <w:sz w:val="26"/>
          <w:szCs w:val="26"/>
        </w:rPr>
        <w:t>ого</w:t>
      </w:r>
      <w:r w:rsidRPr="003E3BEC">
        <w:rPr>
          <w:rFonts w:ascii="Arial" w:hAnsi="Arial" w:cs="Arial"/>
          <w:sz w:val="26"/>
          <w:szCs w:val="26"/>
        </w:rPr>
        <w:t xml:space="preserve"> дн</w:t>
      </w:r>
      <w:r w:rsidR="003E4211" w:rsidRPr="003E3BEC">
        <w:rPr>
          <w:rFonts w:ascii="Arial" w:hAnsi="Arial" w:cs="Arial"/>
          <w:sz w:val="26"/>
          <w:szCs w:val="26"/>
        </w:rPr>
        <w:t>я</w:t>
      </w:r>
      <w:r w:rsidRPr="003E3BEC">
        <w:rPr>
          <w:rFonts w:ascii="Arial" w:hAnsi="Arial" w:cs="Arial"/>
          <w:sz w:val="26"/>
          <w:szCs w:val="26"/>
        </w:rPr>
        <w:t xml:space="preserve"> со дня их поступления к Главе города.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3.5.5. </w:t>
      </w:r>
      <w:proofErr w:type="gramStart"/>
      <w:r w:rsidRPr="003E3BEC">
        <w:rPr>
          <w:rFonts w:ascii="Arial" w:hAnsi="Arial" w:cs="Arial"/>
          <w:sz w:val="26"/>
          <w:szCs w:val="26"/>
        </w:rPr>
        <w:t xml:space="preserve">Сотрудник департамента в течение 5 рабочих дней со дня утверждения (подписания) постановления администрации </w:t>
      </w:r>
      <w:r w:rsidR="00A91A41" w:rsidRPr="003E3BEC">
        <w:rPr>
          <w:rFonts w:ascii="Arial" w:hAnsi="Arial" w:cs="Arial"/>
          <w:sz w:val="26"/>
          <w:szCs w:val="26"/>
        </w:rPr>
        <w:t xml:space="preserve">города </w:t>
      </w:r>
      <w:r w:rsidR="00063E2A" w:rsidRPr="003E3BEC">
        <w:rPr>
          <w:rFonts w:ascii="Arial" w:hAnsi="Arial" w:cs="Arial"/>
          <w:sz w:val="26"/>
          <w:szCs w:val="26"/>
        </w:rPr>
        <w:t xml:space="preserve">о принятии </w:t>
      </w:r>
      <w:r w:rsidRPr="003E3BEC">
        <w:rPr>
          <w:rFonts w:ascii="Arial" w:hAnsi="Arial" w:cs="Arial"/>
          <w:sz w:val="26"/>
          <w:szCs w:val="26"/>
        </w:rPr>
        <w:t>одного из решений, указанных в пункте 3.5.3 настоящего подраздела, осуществляет направление копии решения и выписки из Единого государственного реестра недвижимости заявителю либо представителю заявителя при наличии у него нотариально удостоверенной доверенности почтовым отправлением либо вручение лично под подпись.</w:t>
      </w:r>
      <w:proofErr w:type="gramEnd"/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3.5.6. Результатом исполнения административной процедуры является утверждение и направление заявителю копии решения и выписки из Единого государственного реестра недвижимости заявителю.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 xml:space="preserve">3.6. </w:t>
      </w:r>
      <w:proofErr w:type="gramStart"/>
      <w:r w:rsidRPr="003E3BEC">
        <w:rPr>
          <w:rFonts w:ascii="Arial" w:hAnsi="Arial" w:cs="Arial"/>
          <w:b/>
          <w:bCs/>
          <w:sz w:val="26"/>
          <w:szCs w:val="26"/>
        </w:rPr>
        <w:t>Рассмотрение письменного согласия заявителя с предложенным вариантом</w:t>
      </w:r>
      <w:r w:rsidR="00473076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предоставления земельного участка и принятие решения в случае,</w:t>
      </w:r>
      <w:r w:rsidR="00473076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установленном пунктом 5.13 Положения о бесплатном предоставлении</w:t>
      </w:r>
      <w:r w:rsidR="00473076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земельных участков о бесплатном (в том числе первоочередном)</w:t>
      </w:r>
      <w:r w:rsidR="00473076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предоставлении многодетной семье (семье) земельного участка,</w:t>
      </w:r>
      <w:r w:rsidR="00473076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об отказе в бесплатном предоставлении многодетной семье (семье)</w:t>
      </w:r>
      <w:r w:rsidR="00473076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земельного участка, об отказе в первоочередном бесплатном предоставлении</w:t>
      </w:r>
      <w:proofErr w:type="gramEnd"/>
    </w:p>
    <w:p w:rsidR="006E1BA5" w:rsidRDefault="006E1BA5" w:rsidP="003E3BEC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многодетной семье (семье) земельного участка</w:t>
      </w:r>
    </w:p>
    <w:p w:rsidR="003E3BEC" w:rsidRPr="003E3BEC" w:rsidRDefault="003E3BEC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3.6.1. Основанием для начала административной процедуры является получение документов в порядке, установленном пунктом 5.13 Положения о бесплатном предоставлении земельных участков.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3.6.2. Сотрудник департамента в течение 30 календарных дней со дня получения документов в порядке, установленном пунктом 5.13 Положения о бесплатном предоставлении земельных участков, осуществляет подготовку проектов одного из следующих решений: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 бесплатном (в том числе первоочередном) предоставлении многодетной семье земельного участка;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об отказе в бесплатном предоставлении многодетной семье земельного участка с указанием причин такого отказа;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об отказе в первоочередном бесплатном предоставлении многодетной семье земельного участка с указанием причин такого отказа.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3.6.3. Сотрудник департамента в течение 1 рабочего дня следующего за днем подготовки проектов одного из решений, указанных в пункте 3.6.2 настоящего подраздела передает их на утверждение (подписание) Главе города,</w:t>
      </w:r>
      <w:r w:rsidRPr="003E3BEC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3E3BEC">
        <w:rPr>
          <w:rFonts w:ascii="Arial" w:hAnsi="Arial" w:cs="Arial"/>
          <w:sz w:val="26"/>
          <w:szCs w:val="26"/>
        </w:rPr>
        <w:t>которые подлежат утверждению (подписанию) в течение 1 календарн</w:t>
      </w:r>
      <w:r w:rsidR="001E3365" w:rsidRPr="003E3BEC">
        <w:rPr>
          <w:rFonts w:ascii="Arial" w:hAnsi="Arial" w:cs="Arial"/>
          <w:sz w:val="26"/>
          <w:szCs w:val="26"/>
        </w:rPr>
        <w:t>ого</w:t>
      </w:r>
      <w:r w:rsidRPr="003E3BEC">
        <w:rPr>
          <w:rFonts w:ascii="Arial" w:hAnsi="Arial" w:cs="Arial"/>
          <w:sz w:val="26"/>
          <w:szCs w:val="26"/>
        </w:rPr>
        <w:t xml:space="preserve"> дн</w:t>
      </w:r>
      <w:r w:rsidR="001E3365" w:rsidRPr="003E3BEC">
        <w:rPr>
          <w:rFonts w:ascii="Arial" w:hAnsi="Arial" w:cs="Arial"/>
          <w:sz w:val="26"/>
          <w:szCs w:val="26"/>
        </w:rPr>
        <w:t>я</w:t>
      </w:r>
      <w:r w:rsidRPr="003E3BEC">
        <w:rPr>
          <w:rFonts w:ascii="Arial" w:hAnsi="Arial" w:cs="Arial"/>
          <w:sz w:val="26"/>
          <w:szCs w:val="26"/>
        </w:rPr>
        <w:t xml:space="preserve"> со дня их поступления к Главе города.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3.6.4. Сотрудник </w:t>
      </w:r>
      <w:r w:rsidR="000621D3" w:rsidRPr="003E3BEC">
        <w:rPr>
          <w:rFonts w:ascii="Arial" w:hAnsi="Arial" w:cs="Arial"/>
          <w:sz w:val="26"/>
          <w:szCs w:val="26"/>
        </w:rPr>
        <w:t>департамента</w:t>
      </w:r>
      <w:r w:rsidRPr="003E3BEC">
        <w:rPr>
          <w:rFonts w:ascii="Arial" w:hAnsi="Arial" w:cs="Arial"/>
          <w:sz w:val="26"/>
          <w:szCs w:val="26"/>
        </w:rPr>
        <w:t xml:space="preserve"> в течение 5 рабочих дней со дня утверждения (подписания) </w:t>
      </w:r>
      <w:r w:rsidRPr="003E3BEC">
        <w:rPr>
          <w:rFonts w:ascii="Arial" w:hAnsi="Arial" w:cs="Arial"/>
          <w:sz w:val="26"/>
          <w:szCs w:val="26"/>
          <w:vertAlign w:val="superscript"/>
        </w:rPr>
        <w:t xml:space="preserve">4 </w:t>
      </w:r>
      <w:r w:rsidRPr="003E3BEC">
        <w:rPr>
          <w:rFonts w:ascii="Arial" w:hAnsi="Arial" w:cs="Arial"/>
          <w:sz w:val="26"/>
          <w:szCs w:val="26"/>
        </w:rPr>
        <w:t>одного из решений, указанных в пункте 3.6.2 настоящего подраздела, осуществляет направление копии решения и выписки из Единого государственного реестра недвижимости заявителю либо представителю заявителя при наличии у него нотариально удостоверенной доверенности почтовым отправлением либо вручение лично под подпись.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3.6.5. Результатом исполнения административной процедуры является утверждение и направление заявителю копии решения и выписки из Единого государственного реестра недвижимости заявителю.</w:t>
      </w:r>
    </w:p>
    <w:p w:rsidR="006E1BA5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3E3BEC" w:rsidRDefault="003E3BEC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3E3BEC" w:rsidRPr="003E3BEC" w:rsidRDefault="003E3BEC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3.7. Рассмотрение отказа заявителя от предложенного варианта</w:t>
      </w:r>
    </w:p>
    <w:p w:rsidR="006E1BA5" w:rsidRDefault="006E1BA5" w:rsidP="003E3BEC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предоставления земельного участка и принятие решения об отказе в бесплатном</w:t>
      </w:r>
      <w:r w:rsidR="00473076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(в том числе первоочередном) предоставлении заявителю земельного участка</w:t>
      </w:r>
    </w:p>
    <w:p w:rsidR="003E3BEC" w:rsidRPr="003E3BEC" w:rsidRDefault="003E3BEC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3.7.1. Основанием для начала административной процедуры является отказ заявителя от предложенного варианта предоставления земельного участка.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3.7.2. </w:t>
      </w:r>
      <w:proofErr w:type="gramStart"/>
      <w:r w:rsidRPr="003E3BEC">
        <w:rPr>
          <w:rFonts w:ascii="Arial" w:hAnsi="Arial" w:cs="Arial"/>
          <w:sz w:val="26"/>
          <w:szCs w:val="26"/>
        </w:rPr>
        <w:t xml:space="preserve">Сотрудник департамента в течение </w:t>
      </w:r>
      <w:r w:rsidR="00E406AF" w:rsidRPr="003E3BEC">
        <w:rPr>
          <w:rFonts w:ascii="Arial" w:hAnsi="Arial" w:cs="Arial"/>
          <w:sz w:val="26"/>
          <w:szCs w:val="26"/>
        </w:rPr>
        <w:t>3</w:t>
      </w:r>
      <w:r w:rsidRPr="003E3BEC">
        <w:rPr>
          <w:rFonts w:ascii="Arial" w:hAnsi="Arial" w:cs="Arial"/>
          <w:sz w:val="26"/>
          <w:szCs w:val="26"/>
        </w:rPr>
        <w:t xml:space="preserve"> рабочих дней со дня получения отказа заявителя от предложенного варианта предоставления земельного участка, осуществляет подготовку проекта решения об отказе в бесплатном (в том числе первоочередном) предоставлении заявителю земельного участка.</w:t>
      </w:r>
      <w:proofErr w:type="gramEnd"/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3.7.3. </w:t>
      </w:r>
      <w:proofErr w:type="gramStart"/>
      <w:r w:rsidRPr="003E3BEC">
        <w:rPr>
          <w:rFonts w:ascii="Arial" w:hAnsi="Arial" w:cs="Arial"/>
          <w:sz w:val="26"/>
          <w:szCs w:val="26"/>
        </w:rPr>
        <w:t>Сотрудник департамента в течение 1 рабочего дня следующего за днем подготовки проекта решения об отказе в бесплатном (в том числе первоочередном) предоставлении заявителю земельного участка, указанного в пункте 3.7.2 настоящего подраздела передает их на утверждение (подписание) заместителю Главы города,</w:t>
      </w:r>
      <w:r w:rsidRPr="003E3BEC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3E3BEC">
        <w:rPr>
          <w:rFonts w:ascii="Arial" w:hAnsi="Arial" w:cs="Arial"/>
          <w:sz w:val="26"/>
          <w:szCs w:val="26"/>
        </w:rPr>
        <w:t xml:space="preserve">который подлежит утверждению (подписанию) в течение 1 </w:t>
      </w:r>
      <w:r w:rsidR="00E406AF" w:rsidRPr="003E3BEC">
        <w:rPr>
          <w:rFonts w:ascii="Arial" w:hAnsi="Arial" w:cs="Arial"/>
          <w:sz w:val="26"/>
          <w:szCs w:val="26"/>
        </w:rPr>
        <w:t>календарного</w:t>
      </w:r>
      <w:r w:rsidRPr="003E3BEC">
        <w:rPr>
          <w:rFonts w:ascii="Arial" w:hAnsi="Arial" w:cs="Arial"/>
          <w:sz w:val="26"/>
          <w:szCs w:val="26"/>
        </w:rPr>
        <w:t xml:space="preserve"> дн</w:t>
      </w:r>
      <w:r w:rsidR="00EA695E" w:rsidRPr="003E3BEC">
        <w:rPr>
          <w:rFonts w:ascii="Arial" w:hAnsi="Arial" w:cs="Arial"/>
          <w:sz w:val="26"/>
          <w:szCs w:val="26"/>
        </w:rPr>
        <w:t>я</w:t>
      </w:r>
      <w:r w:rsidRPr="003E3BEC">
        <w:rPr>
          <w:rFonts w:ascii="Arial" w:hAnsi="Arial" w:cs="Arial"/>
          <w:sz w:val="26"/>
          <w:szCs w:val="26"/>
        </w:rPr>
        <w:t xml:space="preserve"> со дня их поступления к заместителю Главы города.</w:t>
      </w:r>
      <w:proofErr w:type="gramEnd"/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3.7.4. </w:t>
      </w:r>
      <w:proofErr w:type="gramStart"/>
      <w:r w:rsidRPr="003E3BEC">
        <w:rPr>
          <w:rFonts w:ascii="Arial" w:hAnsi="Arial" w:cs="Arial"/>
          <w:sz w:val="26"/>
          <w:szCs w:val="26"/>
        </w:rPr>
        <w:t>Сотрудник департамента в течение 5 рабочих дней со дня утверждения (подписания)</w:t>
      </w:r>
      <w:r w:rsidRPr="003E3BEC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3E3BEC">
        <w:rPr>
          <w:rFonts w:ascii="Arial" w:hAnsi="Arial" w:cs="Arial"/>
          <w:sz w:val="26"/>
          <w:szCs w:val="26"/>
        </w:rPr>
        <w:t>решения</w:t>
      </w:r>
      <w:r w:rsidRPr="003E3BEC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3E3BEC">
        <w:rPr>
          <w:rFonts w:ascii="Arial" w:hAnsi="Arial" w:cs="Arial"/>
          <w:sz w:val="26"/>
          <w:szCs w:val="26"/>
        </w:rPr>
        <w:t>об отказе в бесплатном (в том числе первоочередном) предоставлении заявителю земельного участка, указанного в пункте 3.7.3 настоящего подраздела, осуществляет направление копии решения заявителю либо представителю заявителя при наличии у него нотариально удостоверенной доверенности почтовым отправлением либо вручение лично под подпись.</w:t>
      </w:r>
      <w:proofErr w:type="gramEnd"/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3.7.5. Результатом исполнения административной процедуры является утверждение и направление заявителю копии решения об отказе в бесплатном (в том числе первоочередном) предоставлении заявителю земельного участка.</w:t>
      </w:r>
    </w:p>
    <w:p w:rsidR="006E1BA5" w:rsidRPr="003E3BEC" w:rsidRDefault="006E1BA5" w:rsidP="003E3BEC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3.8. Снятие заявителя с учета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3.8.1. Основанием для начала административной процедуры является поступление заявления о снятии с учета или выявление сведений, указанных в подпункте 2.9.1.4 пункта 2.9.1 подраздела 2.9 настоящего административного регламента.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3.8.2. Сотрудник департам</w:t>
      </w:r>
      <w:r w:rsidR="00063E2A" w:rsidRPr="003E3BEC">
        <w:rPr>
          <w:rFonts w:ascii="Arial" w:hAnsi="Arial" w:cs="Arial"/>
          <w:sz w:val="26"/>
          <w:szCs w:val="26"/>
        </w:rPr>
        <w:t>е</w:t>
      </w:r>
      <w:r w:rsidRPr="003E3BEC">
        <w:rPr>
          <w:rFonts w:ascii="Arial" w:hAnsi="Arial" w:cs="Arial"/>
          <w:sz w:val="26"/>
          <w:szCs w:val="26"/>
        </w:rPr>
        <w:t>нта в течение 2 рабочих дней со дня поступления заявления о снятии с учета или выявление сведений, указанных в подпункте 2.9.1.4 пункта 2.9.1 подраздела 2.9 настоящего административного регламента осуществляет подготовку проекта решения о снятии заявителя с учета.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3.8.3. Сотрудник департамента в течение 1 рабочего дня следующего за днем подготовки проекта решения о снятии заявителя с учета, указанного в пункте 3.8.2 настоящего подраздела передает их на утверждение (подписание) заместителю Главы города,</w:t>
      </w:r>
      <w:r w:rsidRPr="003E3BEC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3E3BEC">
        <w:rPr>
          <w:rFonts w:ascii="Arial" w:hAnsi="Arial" w:cs="Arial"/>
          <w:sz w:val="26"/>
          <w:szCs w:val="26"/>
        </w:rPr>
        <w:t xml:space="preserve">который подлежит утверждению (подписанию) в течение 1 </w:t>
      </w:r>
      <w:r w:rsidR="00EF1D21" w:rsidRPr="003E3BEC">
        <w:rPr>
          <w:rFonts w:ascii="Arial" w:hAnsi="Arial" w:cs="Arial"/>
          <w:sz w:val="26"/>
          <w:szCs w:val="26"/>
        </w:rPr>
        <w:t>календарного</w:t>
      </w:r>
      <w:r w:rsidRPr="003E3BEC">
        <w:rPr>
          <w:rFonts w:ascii="Arial" w:hAnsi="Arial" w:cs="Arial"/>
          <w:sz w:val="26"/>
          <w:szCs w:val="26"/>
        </w:rPr>
        <w:t xml:space="preserve"> дн</w:t>
      </w:r>
      <w:r w:rsidR="00EA695E" w:rsidRPr="003E3BEC">
        <w:rPr>
          <w:rFonts w:ascii="Arial" w:hAnsi="Arial" w:cs="Arial"/>
          <w:sz w:val="26"/>
          <w:szCs w:val="26"/>
        </w:rPr>
        <w:t>я</w:t>
      </w:r>
      <w:r w:rsidRPr="003E3BEC">
        <w:rPr>
          <w:rFonts w:ascii="Arial" w:hAnsi="Arial" w:cs="Arial"/>
          <w:sz w:val="26"/>
          <w:szCs w:val="26"/>
        </w:rPr>
        <w:t xml:space="preserve"> со дня их поступления к заместителю Главы города.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3.8.4. Сотрудник департамента в течение 5 рабочих дней со дня утверждения (подписания) решения</w:t>
      </w:r>
      <w:r w:rsidRPr="003E3BEC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3E3BEC">
        <w:rPr>
          <w:rFonts w:ascii="Arial" w:hAnsi="Arial" w:cs="Arial"/>
          <w:sz w:val="26"/>
          <w:szCs w:val="26"/>
        </w:rPr>
        <w:t>о снятии заявителя с учета, указанного в пункте 3.8.3 настоящего подраздела, осуществляет направление копии решения заявителю либо представителю заявителя при наличии у него нотариально удостоверенной доверенности почтовым отправлением либо вручение лично под подпись.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3.8.5. Результатом исполнения административной процедуры является утверждение и направление заявителю копии решения о снятии заявителя с учета.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3.9. Порядок исправления допущенных опечаток и ошибок</w:t>
      </w:r>
    </w:p>
    <w:p w:rsidR="006E1BA5" w:rsidRDefault="006E1BA5" w:rsidP="003E3BEC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3E3BEC">
        <w:rPr>
          <w:rFonts w:ascii="Arial" w:hAnsi="Arial" w:cs="Arial"/>
          <w:b/>
          <w:bCs/>
          <w:sz w:val="26"/>
          <w:szCs w:val="26"/>
        </w:rPr>
        <w:t>в выданных в результате предоставления муниципальной услуги документов</w:t>
      </w:r>
      <w:proofErr w:type="gramEnd"/>
    </w:p>
    <w:p w:rsidR="003E3BEC" w:rsidRPr="003E3BEC" w:rsidRDefault="003E3BEC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3.9.1. Основанием для начала административной процедуры является выявление заявителем в выданном решении или письменном отказе в предоставлении муниципальной услуги опечаток и ошибок. Заявитель может подать заявление об исправлении допущенных опечаток и ошибок.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3.9.2</w:t>
      </w:r>
      <w:proofErr w:type="gramStart"/>
      <w:r w:rsidRPr="003E3BEC">
        <w:rPr>
          <w:rFonts w:ascii="Arial" w:hAnsi="Arial" w:cs="Arial"/>
          <w:sz w:val="26"/>
          <w:szCs w:val="26"/>
        </w:rPr>
        <w:t xml:space="preserve"> П</w:t>
      </w:r>
      <w:proofErr w:type="gramEnd"/>
      <w:r w:rsidRPr="003E3BEC">
        <w:rPr>
          <w:rFonts w:ascii="Arial" w:hAnsi="Arial" w:cs="Arial"/>
          <w:sz w:val="26"/>
          <w:szCs w:val="26"/>
        </w:rPr>
        <w:t>ри обращении об исправлении допущенных опечаток и (или) ошибок заявитель представляет: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заявление об исправлении допущенных опечаток и (или) ошибок по форме, согласно приложению 2 к настоящему административному регламенту, в случае направления заявления на бумажном носителе при личном обращении или почтовым отправлением, по форме, размещенной на Региональном портале, в случае подачи заявления в форме электронного документа с использованием «Личного кабинета»;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документы, имеющие юридическую силу, свидетельствующие о наличии опечаток и (или) ошибок и содержащие правильные данные;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выданное решение или письменный отказ в предоставлении муниципальной услуги, в котором содержится опечатка и (или) ошибка.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3.9.3 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3.9.4 Регистрация заявления осуществляется в порядке и сроки, установленные подразделом 3.1 настоящего административного регламента.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3.9.5. Решение об исправлении допущенных опечаток и (или)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(или) ошибок.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В случае фактического наличия в решении или письменном отказе в предоставлении муниципальной услуги опечаток и (или) ошибок данные опечатки и (или) ошибки администрацией </w:t>
      </w:r>
      <w:proofErr w:type="gramStart"/>
      <w:r w:rsidRPr="003E3BEC">
        <w:rPr>
          <w:rFonts w:ascii="Arial" w:hAnsi="Arial" w:cs="Arial"/>
          <w:sz w:val="26"/>
          <w:szCs w:val="26"/>
        </w:rPr>
        <w:t>исправляются и заявителю направляется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способом, указанным в заявлении исправленный вариант решения или письменного отказа в предоставлении муниципальной услуги. 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При фактическом отсутствии в решении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решении или письменном отказе в предоставлении муниципальной услуги.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  <w:lang w:val="en-US"/>
        </w:rPr>
        <w:t>IV</w:t>
      </w:r>
      <w:r w:rsidRPr="003E3BEC">
        <w:rPr>
          <w:rFonts w:ascii="Arial" w:hAnsi="Arial" w:cs="Arial"/>
          <w:b/>
          <w:bCs/>
          <w:sz w:val="26"/>
          <w:szCs w:val="26"/>
        </w:rPr>
        <w:t>. ФОРМЫ КОНТРОЛЯ ЗА ПРЕДОСТАВЛЕНИЕМ МУНИЦИПАЛЬНОЙ УСЛУГИ</w:t>
      </w:r>
      <w:bookmarkStart w:id="10" w:name="sdfootnote9anc"/>
      <w:r w:rsidRPr="003E3BEC">
        <w:rPr>
          <w:rFonts w:ascii="Arial" w:hAnsi="Arial" w:cs="Arial"/>
          <w:b/>
          <w:bCs/>
          <w:sz w:val="26"/>
          <w:szCs w:val="26"/>
        </w:rPr>
        <w:fldChar w:fldCharType="begin"/>
      </w:r>
      <w:r w:rsidRPr="003E3BEC">
        <w:rPr>
          <w:rFonts w:ascii="Arial" w:hAnsi="Arial" w:cs="Arial"/>
          <w:b/>
          <w:bCs/>
          <w:sz w:val="26"/>
          <w:szCs w:val="26"/>
        </w:rPr>
        <w:instrText xml:space="preserve"> HYPERLINK "" \l "sdfootnote9sym" </w:instrText>
      </w:r>
      <w:r w:rsidRPr="003E3BEC">
        <w:rPr>
          <w:rFonts w:ascii="Arial" w:hAnsi="Arial" w:cs="Arial"/>
          <w:b/>
          <w:bCs/>
          <w:sz w:val="26"/>
          <w:szCs w:val="26"/>
        </w:rPr>
        <w:fldChar w:fldCharType="separate"/>
      </w:r>
      <w:r w:rsidRPr="003E3BEC">
        <w:rPr>
          <w:rStyle w:val="a4"/>
          <w:rFonts w:ascii="Arial" w:hAnsi="Arial" w:cs="Arial"/>
          <w:b/>
          <w:bCs/>
          <w:sz w:val="26"/>
          <w:szCs w:val="26"/>
          <w:vertAlign w:val="superscript"/>
        </w:rPr>
        <w:t>9</w:t>
      </w:r>
      <w:r w:rsidRPr="003E3BEC">
        <w:rPr>
          <w:rFonts w:ascii="Arial" w:hAnsi="Arial" w:cs="Arial"/>
          <w:sz w:val="26"/>
          <w:szCs w:val="26"/>
        </w:rPr>
        <w:fldChar w:fldCharType="end"/>
      </w:r>
      <w:bookmarkEnd w:id="10"/>
    </w:p>
    <w:p w:rsidR="006E1BA5" w:rsidRPr="003E3BEC" w:rsidRDefault="006E1BA5" w:rsidP="003E3BEC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 xml:space="preserve">4.1. Порядок осуществления текущего </w:t>
      </w:r>
      <w:proofErr w:type="gramStart"/>
      <w:r w:rsidRPr="003E3BEC">
        <w:rPr>
          <w:rFonts w:ascii="Arial" w:hAnsi="Arial" w:cs="Arial"/>
          <w:b/>
          <w:bCs/>
          <w:sz w:val="26"/>
          <w:szCs w:val="26"/>
        </w:rPr>
        <w:t>контроля за</w:t>
      </w:r>
      <w:proofErr w:type="gramEnd"/>
      <w:r w:rsidRPr="003E3BEC">
        <w:rPr>
          <w:rFonts w:ascii="Arial" w:hAnsi="Arial" w:cs="Arial"/>
          <w:b/>
          <w:bCs/>
          <w:sz w:val="26"/>
          <w:szCs w:val="26"/>
        </w:rPr>
        <w:t xml:space="preserve">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Текущий </w:t>
      </w:r>
      <w:proofErr w:type="gramStart"/>
      <w:r w:rsidRPr="003E3BEC">
        <w:rPr>
          <w:rFonts w:ascii="Arial" w:hAnsi="Arial" w:cs="Arial"/>
          <w:sz w:val="26"/>
          <w:szCs w:val="26"/>
        </w:rPr>
        <w:t>контроль за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6E1BA5" w:rsidRPr="003E3BEC" w:rsidRDefault="006E1BA5" w:rsidP="003E3BE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6E1BA5" w:rsidRPr="003E3BEC" w:rsidRDefault="006E1BA5" w:rsidP="003E3BE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Текущий контроль осуществляется путем </w:t>
      </w:r>
      <w:proofErr w:type="gramStart"/>
      <w:r w:rsidRPr="003E3BEC">
        <w:rPr>
          <w:rFonts w:ascii="Arial" w:hAnsi="Arial" w:cs="Arial"/>
          <w:sz w:val="26"/>
          <w:szCs w:val="26"/>
        </w:rPr>
        <w:t>проведения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административного регламента.</w:t>
      </w:r>
    </w:p>
    <w:p w:rsidR="006E1BA5" w:rsidRPr="003E3BEC" w:rsidRDefault="006E1BA5" w:rsidP="003E3BE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Периодичность осуществления текущего контроля устанавливается Главой города.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4.2. Порядок и периодичность осуществления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плановых и внеплановых проверок полноты и качества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 xml:space="preserve">предоставления муниципальной услуги, в том числе порядок и формы </w:t>
      </w:r>
      <w:proofErr w:type="gramStart"/>
      <w:r w:rsidRPr="003E3BEC">
        <w:rPr>
          <w:rFonts w:ascii="Arial" w:hAnsi="Arial" w:cs="Arial"/>
          <w:b/>
          <w:bCs/>
          <w:sz w:val="26"/>
          <w:szCs w:val="26"/>
        </w:rPr>
        <w:t>контроля</w:t>
      </w:r>
      <w:r w:rsidR="00473076" w:rsidRP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за</w:t>
      </w:r>
      <w:proofErr w:type="gramEnd"/>
      <w:r w:rsidRPr="003E3BEC">
        <w:rPr>
          <w:rFonts w:ascii="Arial" w:hAnsi="Arial" w:cs="Arial"/>
          <w:b/>
          <w:bCs/>
          <w:sz w:val="26"/>
          <w:szCs w:val="26"/>
        </w:rPr>
        <w:t xml:space="preserve"> полнотой и качеством предоставления муниципальной услуги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Администрация организует и осуществляет </w:t>
      </w:r>
      <w:proofErr w:type="gramStart"/>
      <w:r w:rsidRPr="003E3BEC">
        <w:rPr>
          <w:rFonts w:ascii="Arial" w:hAnsi="Arial" w:cs="Arial"/>
          <w:sz w:val="26"/>
          <w:szCs w:val="26"/>
        </w:rPr>
        <w:t>контроль за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предоставлением муниципальной услуги. </w:t>
      </w:r>
      <w:proofErr w:type="gramStart"/>
      <w:r w:rsidRPr="003E3BEC">
        <w:rPr>
          <w:rFonts w:ascii="Arial" w:hAnsi="Arial" w:cs="Arial"/>
          <w:sz w:val="26"/>
          <w:szCs w:val="26"/>
        </w:rPr>
        <w:t>Контроль за</w:t>
      </w:r>
      <w:proofErr w:type="gramEnd"/>
      <w:r w:rsidRPr="003E3BEC">
        <w:rPr>
          <w:rFonts w:ascii="Arial" w:hAnsi="Arial" w:cs="Arial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</w:t>
      </w:r>
    </w:p>
    <w:p w:rsidR="006E1BA5" w:rsidRPr="003E3BEC" w:rsidRDefault="006E1BA5" w:rsidP="003E3BE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6E1BA5" w:rsidRPr="003E3BEC" w:rsidRDefault="006E1BA5" w:rsidP="003E3BE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Проверки полноты и качества предоставления муниципальной услуг</w:t>
      </w:r>
      <w:bookmarkStart w:id="11" w:name="sdfootnote10anc"/>
      <w:r w:rsidR="00D22682" w:rsidRPr="003E3BEC">
        <w:rPr>
          <w:rFonts w:ascii="Arial" w:hAnsi="Arial" w:cs="Arial"/>
          <w:sz w:val="26"/>
          <w:szCs w:val="26"/>
        </w:rPr>
        <w:t xml:space="preserve">и осуществляются на </w:t>
      </w:r>
      <w:proofErr w:type="gramStart"/>
      <w:r w:rsidR="00D22682" w:rsidRPr="003E3BEC">
        <w:rPr>
          <w:rFonts w:ascii="Arial" w:hAnsi="Arial" w:cs="Arial"/>
          <w:sz w:val="26"/>
          <w:szCs w:val="26"/>
        </w:rPr>
        <w:t>основании</w:t>
      </w:r>
      <w:proofErr w:type="gramEnd"/>
      <w:r w:rsidR="00D22682" w:rsidRPr="003E3BEC">
        <w:rPr>
          <w:rFonts w:ascii="Arial" w:hAnsi="Arial" w:cs="Arial"/>
          <w:sz w:val="26"/>
          <w:szCs w:val="26"/>
        </w:rPr>
        <w:t xml:space="preserve"> на основании муниципальных правовых актов администрации города</w:t>
      </w:r>
      <w:hyperlink w:anchor="sdfootnote10sym" w:history="1">
        <w:r w:rsidRPr="003E3BEC">
          <w:rPr>
            <w:rStyle w:val="a4"/>
            <w:rFonts w:ascii="Arial" w:hAnsi="Arial" w:cs="Arial"/>
            <w:sz w:val="26"/>
            <w:szCs w:val="26"/>
            <w:vertAlign w:val="superscript"/>
          </w:rPr>
          <w:t>10</w:t>
        </w:r>
      </w:hyperlink>
      <w:bookmarkEnd w:id="11"/>
      <w:r w:rsidRPr="003E3BEC">
        <w:rPr>
          <w:rFonts w:ascii="Arial" w:hAnsi="Arial" w:cs="Arial"/>
          <w:sz w:val="26"/>
          <w:szCs w:val="26"/>
        </w:rPr>
        <w:t>.</w:t>
      </w:r>
    </w:p>
    <w:p w:rsidR="006E1BA5" w:rsidRPr="003E3BEC" w:rsidRDefault="006E1BA5" w:rsidP="003E3BE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473076" w:rsidRPr="003E3BEC" w:rsidRDefault="00473076" w:rsidP="003E3BEC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V. ДОСУДЕБНЫЙ (ВНЕСУДЕБНЫЙ) ПОРЯДОК</w:t>
      </w:r>
    </w:p>
    <w:p w:rsidR="006E1BA5" w:rsidRPr="003E3BEC" w:rsidRDefault="006E1BA5" w:rsidP="003E3B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b/>
          <w:bCs/>
          <w:sz w:val="26"/>
          <w:szCs w:val="26"/>
        </w:rPr>
        <w:t>ОБЖАЛОВАНИЯ РЕШЕНИЙ И ДЕЙСТВИЙ (БЕЗДЕЙСТВИЯ) АДМИНИСТРАЦИИ,</w:t>
      </w:r>
      <w:r w:rsidR="003E3BE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3BEC">
        <w:rPr>
          <w:rFonts w:ascii="Arial" w:hAnsi="Arial" w:cs="Arial"/>
          <w:b/>
          <w:bCs/>
          <w:sz w:val="26"/>
          <w:szCs w:val="26"/>
        </w:rPr>
        <w:t>А ТАКЖЕ ЕГО ДОЛЖНОСТНЫХ ЛИЦ</w:t>
      </w:r>
      <w:r w:rsidRPr="003E3BEC">
        <w:rPr>
          <w:rFonts w:ascii="Arial" w:hAnsi="Arial" w:cs="Arial"/>
          <w:b/>
          <w:bCs/>
          <w:sz w:val="26"/>
          <w:szCs w:val="26"/>
          <w:vertAlign w:val="superscript"/>
        </w:rPr>
        <w:t>15</w:t>
      </w:r>
    </w:p>
    <w:p w:rsidR="006E1BA5" w:rsidRPr="003E3BEC" w:rsidRDefault="006E1BA5" w:rsidP="003E3BEC">
      <w:pPr>
        <w:spacing w:line="240" w:lineRule="auto"/>
        <w:rPr>
          <w:rFonts w:ascii="Arial" w:hAnsi="Arial" w:cs="Arial"/>
          <w:sz w:val="26"/>
          <w:szCs w:val="26"/>
        </w:rPr>
      </w:pP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5.1. </w:t>
      </w:r>
      <w:proofErr w:type="gramStart"/>
      <w:r w:rsidRPr="003E3BEC">
        <w:rPr>
          <w:rFonts w:ascii="Arial" w:hAnsi="Arial" w:cs="Arial"/>
          <w:sz w:val="26"/>
          <w:szCs w:val="26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5.2. Жалоба может быть адресована следующим должностным лицам, уполномоченным на ее рассмотрение: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а) заместителю главы администрации, координирующему и контролирующему деятельность отдела, на решения или (и) действия (бездействие) должностных лиц отдела;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б) главе администрации на решения и действия (бездействие) заместителя главы администрации, координирующего и контролирующего деятельность отдела;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в) директору МФЦ на решения или (и) действия (бездействие) сотрудников МФЦ.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5.3. Информация о порядке подачи и рассмотрения жалобы размещается на сайте МО в сети «Интернет», Региональном портале,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Федеральным законом от 27 июля 2010 № 210-ФЗ «Об организации предоставления государственных и муниципальных услуг»;</w:t>
      </w:r>
    </w:p>
    <w:p w:rsidR="006E1BA5" w:rsidRPr="003E3BEC" w:rsidRDefault="006E1BA5" w:rsidP="003E3B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- постановлением администрации города Ишима от 21.10.2013 № 1266 «Об утверждении порядка подачи рассмотрения жалоб на нарушение порядка предоставления муниципальных услуг администрацией города Ишима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предоставляющих муниципальные услуги, и сотрудниками МФЦ»</w:t>
      </w:r>
      <w:bookmarkStart w:id="12" w:name="sdfootnote11anc"/>
      <w:r w:rsidRPr="003E3BEC">
        <w:rPr>
          <w:rFonts w:ascii="Arial" w:hAnsi="Arial" w:cs="Arial"/>
          <w:sz w:val="26"/>
          <w:szCs w:val="26"/>
        </w:rPr>
        <w:fldChar w:fldCharType="begin"/>
      </w:r>
      <w:r w:rsidRPr="003E3BEC">
        <w:rPr>
          <w:rFonts w:ascii="Arial" w:hAnsi="Arial" w:cs="Arial"/>
          <w:sz w:val="26"/>
          <w:szCs w:val="26"/>
        </w:rPr>
        <w:instrText xml:space="preserve"> HYPERLINK "" \l "sdfootnote11sym" </w:instrText>
      </w:r>
      <w:r w:rsidRPr="003E3BEC">
        <w:rPr>
          <w:rFonts w:ascii="Arial" w:hAnsi="Arial" w:cs="Arial"/>
          <w:sz w:val="26"/>
          <w:szCs w:val="26"/>
        </w:rPr>
        <w:fldChar w:fldCharType="separate"/>
      </w:r>
      <w:r w:rsidRPr="003E3BEC">
        <w:rPr>
          <w:rStyle w:val="a4"/>
          <w:rFonts w:ascii="Arial" w:hAnsi="Arial" w:cs="Arial"/>
          <w:sz w:val="26"/>
          <w:szCs w:val="26"/>
          <w:vertAlign w:val="superscript"/>
        </w:rPr>
        <w:t>11</w:t>
      </w:r>
      <w:r w:rsidRPr="003E3BEC">
        <w:rPr>
          <w:rFonts w:ascii="Arial" w:hAnsi="Arial" w:cs="Arial"/>
          <w:sz w:val="26"/>
          <w:szCs w:val="26"/>
        </w:rPr>
        <w:fldChar w:fldCharType="end"/>
      </w:r>
      <w:bookmarkEnd w:id="12"/>
      <w:r w:rsidRPr="003E3BEC">
        <w:rPr>
          <w:rFonts w:ascii="Arial" w:hAnsi="Arial" w:cs="Arial"/>
          <w:sz w:val="26"/>
          <w:szCs w:val="26"/>
        </w:rPr>
        <w:t>.</w:t>
      </w:r>
    </w:p>
    <w:p w:rsidR="00993662" w:rsidRPr="003E3BEC" w:rsidRDefault="00993662" w:rsidP="003E3BE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22682" w:rsidRPr="003E3BEC" w:rsidRDefault="00D22682" w:rsidP="003E3BE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A695E" w:rsidRPr="003E3BEC" w:rsidRDefault="00EA695E" w:rsidP="003E3BE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A695E" w:rsidRDefault="00EA695E" w:rsidP="00D22682">
      <w:pPr>
        <w:spacing w:after="0"/>
        <w:rPr>
          <w:rFonts w:ascii="Arial" w:hAnsi="Arial" w:cs="Arial"/>
          <w:sz w:val="26"/>
          <w:szCs w:val="26"/>
        </w:rPr>
      </w:pPr>
    </w:p>
    <w:p w:rsidR="00993662" w:rsidRDefault="00993662" w:rsidP="009E69F1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3E3BEC" w:rsidRDefault="003E3BEC" w:rsidP="009E69F1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3E3BEC" w:rsidRDefault="009E69F1" w:rsidP="009E69F1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6E1BA5" w:rsidRPr="006E1BA5">
        <w:rPr>
          <w:rFonts w:ascii="Arial" w:hAnsi="Arial" w:cs="Arial"/>
          <w:sz w:val="26"/>
          <w:szCs w:val="26"/>
        </w:rPr>
        <w:t>риложение №</w:t>
      </w:r>
      <w:r w:rsidR="003E3BEC">
        <w:rPr>
          <w:rFonts w:ascii="Arial" w:hAnsi="Arial" w:cs="Arial"/>
          <w:sz w:val="26"/>
          <w:szCs w:val="26"/>
        </w:rPr>
        <w:t xml:space="preserve"> </w:t>
      </w:r>
      <w:r w:rsidR="006E1BA5" w:rsidRPr="006E1BA5">
        <w:rPr>
          <w:rFonts w:ascii="Arial" w:hAnsi="Arial" w:cs="Arial"/>
          <w:sz w:val="26"/>
          <w:szCs w:val="26"/>
        </w:rPr>
        <w:t xml:space="preserve">1 </w:t>
      </w:r>
    </w:p>
    <w:p w:rsidR="006E1BA5" w:rsidRPr="006E1BA5" w:rsidRDefault="006E1BA5" w:rsidP="009E69F1">
      <w:pPr>
        <w:spacing w:after="0"/>
        <w:jc w:val="right"/>
        <w:rPr>
          <w:rFonts w:ascii="Arial" w:hAnsi="Arial" w:cs="Arial"/>
          <w:sz w:val="26"/>
          <w:szCs w:val="26"/>
        </w:rPr>
      </w:pPr>
      <w:r w:rsidRPr="006E1BA5">
        <w:rPr>
          <w:rFonts w:ascii="Arial" w:hAnsi="Arial" w:cs="Arial"/>
          <w:sz w:val="26"/>
          <w:szCs w:val="26"/>
        </w:rPr>
        <w:t>к регламенту</w:t>
      </w:r>
    </w:p>
    <w:p w:rsidR="006E1BA5" w:rsidRPr="006E1BA5" w:rsidRDefault="006E1BA5" w:rsidP="009E69F1">
      <w:pPr>
        <w:spacing w:after="0"/>
        <w:jc w:val="right"/>
        <w:rPr>
          <w:rFonts w:ascii="Arial" w:hAnsi="Arial" w:cs="Arial"/>
          <w:sz w:val="26"/>
          <w:szCs w:val="26"/>
        </w:rPr>
      </w:pPr>
      <w:r w:rsidRPr="006E1BA5">
        <w:rPr>
          <w:rFonts w:ascii="Arial" w:hAnsi="Arial" w:cs="Arial"/>
          <w:sz w:val="26"/>
          <w:szCs w:val="26"/>
        </w:rPr>
        <w:t>(бланк заявления)</w:t>
      </w:r>
    </w:p>
    <w:p w:rsidR="006E1BA5" w:rsidRPr="00473076" w:rsidRDefault="006E1BA5" w:rsidP="006E1BA5">
      <w:pPr>
        <w:rPr>
          <w:rFonts w:ascii="Arial" w:hAnsi="Arial" w:cs="Arial"/>
          <w:sz w:val="20"/>
          <w:szCs w:val="20"/>
        </w:rPr>
      </w:pPr>
    </w:p>
    <w:tbl>
      <w:tblPr>
        <w:tblW w:w="96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5"/>
        <w:gridCol w:w="738"/>
        <w:gridCol w:w="1881"/>
        <w:gridCol w:w="346"/>
        <w:gridCol w:w="1610"/>
        <w:gridCol w:w="226"/>
        <w:gridCol w:w="1956"/>
        <w:gridCol w:w="2498"/>
      </w:tblGrid>
      <w:tr w:rsidR="006E1BA5" w:rsidRPr="00473076" w:rsidTr="006E1BA5">
        <w:trPr>
          <w:tblCellSpacing w:w="0" w:type="dxa"/>
        </w:trPr>
        <w:tc>
          <w:tcPr>
            <w:tcW w:w="9540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Администрация города Ишима</w:t>
            </w:r>
          </w:p>
        </w:tc>
      </w:tr>
      <w:tr w:rsidR="006E1BA5" w:rsidRPr="00473076" w:rsidTr="006E1BA5">
        <w:trPr>
          <w:tblCellSpacing w:w="0" w:type="dxa"/>
        </w:trPr>
        <w:tc>
          <w:tcPr>
            <w:tcW w:w="9540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СВЕДЕНИЯ О ЗАЯВИТЕЛЕ</w:t>
            </w:r>
          </w:p>
        </w:tc>
      </w:tr>
      <w:tr w:rsidR="006E1BA5" w:rsidRPr="00473076" w:rsidTr="006E1BA5">
        <w:trPr>
          <w:tblCellSpacing w:w="0" w:type="dxa"/>
        </w:trPr>
        <w:tc>
          <w:tcPr>
            <w:tcW w:w="3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63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2175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Серия и номер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 w:rsidRPr="00473076"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63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3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63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2175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Серия и номер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 w:rsidRPr="00473076"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63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3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63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Телефон для связи</w:t>
            </w:r>
          </w:p>
        </w:tc>
        <w:tc>
          <w:tcPr>
            <w:tcW w:w="63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3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9540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ИНЫЕ СВЕДЕНИЯ</w:t>
            </w:r>
          </w:p>
        </w:tc>
      </w:tr>
      <w:tr w:rsidR="006E1BA5" w:rsidRPr="00473076" w:rsidTr="006E1BA5">
        <w:trPr>
          <w:tblCellSpacing w:w="0" w:type="dxa"/>
        </w:trPr>
        <w:tc>
          <w:tcPr>
            <w:tcW w:w="3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1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Прошу принять нашу семью в составе:</w:t>
            </w: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Родители (одинокая</w:t>
            </w:r>
            <w:proofErr w:type="gramStart"/>
            <w:r w:rsidRPr="00473076">
              <w:rPr>
                <w:rFonts w:ascii="Arial" w:hAnsi="Arial" w:cs="Arial"/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473076">
              <w:rPr>
                <w:rFonts w:ascii="Arial" w:hAnsi="Arial" w:cs="Arial"/>
                <w:sz w:val="20"/>
                <w:szCs w:val="20"/>
              </w:rPr>
              <w:t>ий</w:t>
            </w:r>
            <w:proofErr w:type="spellEnd"/>
            <w:r w:rsidRPr="00473076">
              <w:rPr>
                <w:rFonts w:ascii="Arial" w:hAnsi="Arial" w:cs="Arial"/>
                <w:sz w:val="20"/>
                <w:szCs w:val="20"/>
              </w:rPr>
              <w:t>) мать/отец)</w:t>
            </w:r>
          </w:p>
        </w:tc>
        <w:tc>
          <w:tcPr>
            <w:tcW w:w="63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Дети (в том числе усыновленные, пасынки и падчерицы)</w:t>
            </w:r>
          </w:p>
        </w:tc>
        <w:tc>
          <w:tcPr>
            <w:tcW w:w="40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(при наличии)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на учет в целях бесплатного предоставления в общую долевую собственность</w:t>
            </w: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садового земельного участка</w:t>
            </w:r>
          </w:p>
        </w:tc>
        <w:tc>
          <w:tcPr>
            <w:tcW w:w="1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земельного участка для индивидуального жилищного строительства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Место жительства многодетной семьи за 5 лет, предшествующих дате подачи заявления</w:t>
            </w:r>
          </w:p>
        </w:tc>
        <w:tc>
          <w:tcPr>
            <w:tcW w:w="63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3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Наличие в составе многодетной семьи родителя-инвалида (родителей-инвалидов) и (или) ребенка-инвалида (детей-инвалидов)</w:t>
            </w: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Отсутствие в составе многодетной семьи родителя-инвалида (родителей-инвалидов) и (или) ребенка-инвалида (детей-инвалидов)</w:t>
            </w:r>
          </w:p>
        </w:tc>
      </w:tr>
      <w:tr w:rsidR="006E1BA5" w:rsidRPr="00473076" w:rsidTr="006E1BA5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6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 xml:space="preserve">Многодетная семья состоит на учете в качестве </w:t>
            </w:r>
            <w:proofErr w:type="gramStart"/>
            <w:r w:rsidRPr="00473076">
              <w:rPr>
                <w:rFonts w:ascii="Arial" w:hAnsi="Arial" w:cs="Arial"/>
                <w:sz w:val="20"/>
                <w:szCs w:val="20"/>
              </w:rPr>
              <w:t>нуждающейся</w:t>
            </w:r>
            <w:proofErr w:type="gramEnd"/>
            <w:r w:rsidRPr="00473076">
              <w:rPr>
                <w:rFonts w:ascii="Arial" w:hAnsi="Arial" w:cs="Arial"/>
                <w:sz w:val="20"/>
                <w:szCs w:val="20"/>
              </w:rPr>
              <w:t xml:space="preserve"> в жилом помещении &lt;1&gt;</w:t>
            </w:r>
          </w:p>
        </w:tc>
        <w:tc>
          <w:tcPr>
            <w:tcW w:w="44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1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Способ предоставления результатов рассмотрения заявления:</w:t>
            </w:r>
          </w:p>
        </w:tc>
      </w:tr>
      <w:tr w:rsidR="006E1BA5" w:rsidRPr="00473076" w:rsidTr="006E1BA5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</w:t>
            </w:r>
          </w:p>
        </w:tc>
        <w:tc>
          <w:tcPr>
            <w:tcW w:w="44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44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6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Способ уведомления о результате оказания муниципальной услуги &lt;2&gt;:</w:t>
            </w:r>
          </w:p>
        </w:tc>
        <w:tc>
          <w:tcPr>
            <w:tcW w:w="44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3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1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Примечание &lt;3&gt;:</w:t>
            </w: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1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На дату подачи настоящего заявления: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1) все члены семьи являются гражданами Российской Федерации;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2) родители (одинокая мать/отец) проживают на территории Тюменской области (включая проживание на территории Ямало-Ненецкого автономного округа и (или) Ханты-Мансийского автономного округа - Югры) не менее 5 лет;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3) многодетная семья проживает по месту жительства в Тюменской области;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4) многодетной семье садовые земельные участки либо земельные участки для индивидуального жилищного строительства бесплатно не предоставлялись;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5) в отношении несовершеннолетних детей, указанных в настоящем заявлении,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родители (одинокая мать/отец) не лишены родительских прав;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6) в отношении усыновленных детей, указанных в настоящем заявлении, не отменено усыновление.</w:t>
            </w:r>
          </w:p>
        </w:tc>
      </w:tr>
      <w:tr w:rsidR="006E1BA5" w:rsidRPr="00473076" w:rsidTr="006E1BA5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1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Правильность сообщенных сведений подтверждаем</w:t>
            </w:r>
            <w:proofErr w:type="gramStart"/>
            <w:r w:rsidRPr="00473076">
              <w:rPr>
                <w:rFonts w:ascii="Arial" w:hAnsi="Arial" w:cs="Arial"/>
                <w:sz w:val="20"/>
                <w:szCs w:val="20"/>
              </w:rPr>
              <w:t xml:space="preserve"> (-</w:t>
            </w:r>
            <w:proofErr w:type="gramEnd"/>
            <w:r w:rsidRPr="00473076">
              <w:rPr>
                <w:rFonts w:ascii="Arial" w:hAnsi="Arial" w:cs="Arial"/>
                <w:sz w:val="20"/>
                <w:szCs w:val="20"/>
              </w:rPr>
              <w:t>ю).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Предупреждены об ответственности за представление недостоверных сведений и документов, подтверждаем отсутствие заведомо ложных и не соответствующих действительности сведений, неточностей и противоречий в содержании представляемых документов.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Ознакомлены с Законом Тюменской области от 05.10.2011 N 64 "О бесплатном предоставлении земельных участков гражданам, имеющим трех и более детей" и постановлением Правительства Тюменской области от 10.10.2011 N 340-п "Об утверждении Положения о бесплатном предоставлении земельных участков гражданам, имеющим трех и более детей".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 xml:space="preserve">Предупреждены о том, что выявление не соответствующих действительности сведений в документах, по </w:t>
            </w:r>
            <w:proofErr w:type="gramStart"/>
            <w:r w:rsidRPr="00473076">
              <w:rPr>
                <w:rFonts w:ascii="Arial" w:hAnsi="Arial" w:cs="Arial"/>
                <w:sz w:val="20"/>
                <w:szCs w:val="20"/>
              </w:rPr>
              <w:t>результатам</w:t>
            </w:r>
            <w:proofErr w:type="gramEnd"/>
            <w:r w:rsidRPr="00473076">
              <w:rPr>
                <w:rFonts w:ascii="Arial" w:hAnsi="Arial" w:cs="Arial"/>
                <w:sz w:val="20"/>
                <w:szCs w:val="20"/>
              </w:rPr>
              <w:t xml:space="preserve"> рассмотрения которых наша семья будет принята на учет в целях бесплатного предоставления земельного участка, является основанием для снятия нашей семьи с такого учета.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Даем согласие на обработку своих персональных данных и персональных данных наших детей, проверку представленных сведений и получение необходимых документов в отношении членов нашей семьи, в том числе на разглашение сведений, составляющих врачебную тайну в отношении членов нашей семьи.</w:t>
            </w:r>
          </w:p>
        </w:tc>
      </w:tr>
      <w:tr w:rsidR="006E1BA5" w:rsidRPr="00473076" w:rsidTr="006E1BA5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1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К заявлению прилагаются: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1. ______________________________________________ на _____ л. в 1 экз.;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2. ______________________________________________ на _____ л. в 1 экз.;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3. ______________________________________________ на _____ л. в 1 экз.;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4. _______________________________________________ на _____ л. в 1 экз.</w:t>
            </w:r>
          </w:p>
        </w:tc>
      </w:tr>
      <w:tr w:rsidR="006E1BA5" w:rsidRPr="00473076" w:rsidTr="006E1BA5">
        <w:trPr>
          <w:tblCellSpacing w:w="0" w:type="dxa"/>
        </w:trPr>
        <w:tc>
          <w:tcPr>
            <w:tcW w:w="3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73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tcMar>
              <w:top w:w="102" w:type="dxa"/>
              <w:left w:w="62" w:type="dxa"/>
              <w:bottom w:w="0" w:type="dxa"/>
              <w:right w:w="0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_______________________/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660" w:type="dxa"/>
            <w:gridSpan w:val="3"/>
            <w:tcBorders>
              <w:top w:val="single" w:sz="6" w:space="0" w:color="000001"/>
              <w:left w:val="nil"/>
              <w:bottom w:val="nil"/>
              <w:right w:val="single" w:sz="6" w:space="0" w:color="000001"/>
            </w:tcBorders>
            <w:tcMar>
              <w:top w:w="102" w:type="dxa"/>
              <w:left w:w="0" w:type="dxa"/>
              <w:bottom w:w="0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102" w:type="dxa"/>
              <w:left w:w="62" w:type="dxa"/>
              <w:bottom w:w="0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_______________________/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  <w:tc>
          <w:tcPr>
            <w:tcW w:w="22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"__" _______ г.</w:t>
            </w:r>
          </w:p>
        </w:tc>
      </w:tr>
    </w:tbl>
    <w:p w:rsidR="006E1BA5" w:rsidRPr="00473076" w:rsidRDefault="006E1BA5" w:rsidP="006E1BA5">
      <w:pPr>
        <w:rPr>
          <w:rFonts w:ascii="Arial" w:hAnsi="Arial" w:cs="Arial"/>
          <w:sz w:val="20"/>
          <w:szCs w:val="20"/>
        </w:rPr>
      </w:pPr>
      <w:r w:rsidRPr="00473076">
        <w:rPr>
          <w:rFonts w:ascii="Arial" w:hAnsi="Arial" w:cs="Arial"/>
          <w:sz w:val="20"/>
          <w:szCs w:val="20"/>
        </w:rPr>
        <w:t>--------------------------------</w:t>
      </w:r>
    </w:p>
    <w:p w:rsidR="006E1BA5" w:rsidRPr="00473076" w:rsidRDefault="006E1BA5" w:rsidP="006E1BA5">
      <w:pPr>
        <w:rPr>
          <w:rFonts w:ascii="Arial" w:hAnsi="Arial" w:cs="Arial"/>
          <w:sz w:val="20"/>
          <w:szCs w:val="20"/>
        </w:rPr>
      </w:pPr>
      <w:r w:rsidRPr="00473076">
        <w:rPr>
          <w:rFonts w:ascii="Arial" w:hAnsi="Arial" w:cs="Arial"/>
          <w:i/>
          <w:iCs/>
          <w:sz w:val="20"/>
          <w:szCs w:val="20"/>
        </w:rPr>
        <w:t>&lt;1</w:t>
      </w:r>
      <w:proofErr w:type="gramStart"/>
      <w:r w:rsidRPr="00473076">
        <w:rPr>
          <w:rFonts w:ascii="Arial" w:hAnsi="Arial" w:cs="Arial"/>
          <w:i/>
          <w:iCs/>
          <w:sz w:val="20"/>
          <w:szCs w:val="20"/>
        </w:rPr>
        <w:t>&gt; У</w:t>
      </w:r>
      <w:proofErr w:type="gramEnd"/>
      <w:r w:rsidRPr="00473076">
        <w:rPr>
          <w:rFonts w:ascii="Arial" w:hAnsi="Arial" w:cs="Arial"/>
          <w:i/>
          <w:iCs/>
          <w:sz w:val="20"/>
          <w:szCs w:val="20"/>
        </w:rPr>
        <w:t>казывается орган местного самоуправления либо организация, где состоит многодетная семья на учете в качестве нуждающейся в жилом помещении.</w:t>
      </w:r>
    </w:p>
    <w:p w:rsidR="006E1BA5" w:rsidRPr="00473076" w:rsidRDefault="006E1BA5" w:rsidP="006E1BA5">
      <w:pPr>
        <w:rPr>
          <w:rFonts w:ascii="Arial" w:hAnsi="Arial" w:cs="Arial"/>
          <w:sz w:val="20"/>
          <w:szCs w:val="20"/>
        </w:rPr>
      </w:pPr>
      <w:r w:rsidRPr="00473076">
        <w:rPr>
          <w:rFonts w:ascii="Arial" w:hAnsi="Arial" w:cs="Arial"/>
          <w:i/>
          <w:iCs/>
          <w:sz w:val="20"/>
          <w:szCs w:val="20"/>
        </w:rPr>
        <w:t>&lt;2</w:t>
      </w:r>
      <w:proofErr w:type="gramStart"/>
      <w:r w:rsidRPr="00473076">
        <w:rPr>
          <w:rFonts w:ascii="Arial" w:hAnsi="Arial" w:cs="Arial"/>
          <w:i/>
          <w:iCs/>
          <w:sz w:val="20"/>
          <w:szCs w:val="20"/>
        </w:rPr>
        <w:t>&gt; У</w:t>
      </w:r>
      <w:proofErr w:type="gramEnd"/>
      <w:r w:rsidRPr="00473076">
        <w:rPr>
          <w:rFonts w:ascii="Arial" w:hAnsi="Arial" w:cs="Arial"/>
          <w:i/>
          <w:iCs/>
          <w:sz w:val="20"/>
          <w:szCs w:val="20"/>
        </w:rPr>
        <w:t>казывается способ уведомления о результате оказания муниципальной услуги (по телефону, посредством направления электронного сообщения, иной вариант).</w:t>
      </w:r>
    </w:p>
    <w:p w:rsidR="006E1BA5" w:rsidRPr="00473076" w:rsidRDefault="006E1BA5" w:rsidP="006E1BA5">
      <w:pPr>
        <w:rPr>
          <w:rFonts w:ascii="Arial" w:hAnsi="Arial" w:cs="Arial"/>
          <w:sz w:val="20"/>
          <w:szCs w:val="20"/>
        </w:rPr>
      </w:pPr>
      <w:r w:rsidRPr="00473076">
        <w:rPr>
          <w:rFonts w:ascii="Arial" w:hAnsi="Arial" w:cs="Arial"/>
          <w:i/>
          <w:iCs/>
          <w:sz w:val="20"/>
          <w:szCs w:val="20"/>
        </w:rPr>
        <w:t>&lt;3</w:t>
      </w:r>
      <w:proofErr w:type="gramStart"/>
      <w:r w:rsidRPr="00473076">
        <w:rPr>
          <w:rFonts w:ascii="Arial" w:hAnsi="Arial" w:cs="Arial"/>
          <w:i/>
          <w:iCs/>
          <w:sz w:val="20"/>
          <w:szCs w:val="20"/>
        </w:rPr>
        <w:t>&gt; З</w:t>
      </w:r>
      <w:proofErr w:type="gramEnd"/>
      <w:r w:rsidRPr="00473076">
        <w:rPr>
          <w:rFonts w:ascii="Arial" w:hAnsi="Arial" w:cs="Arial"/>
          <w:i/>
          <w:iCs/>
          <w:sz w:val="20"/>
          <w:szCs w:val="20"/>
        </w:rPr>
        <w:t>аполняется по желанию заявителя.</w:t>
      </w:r>
    </w:p>
    <w:p w:rsidR="006E1BA5" w:rsidRPr="00473076" w:rsidRDefault="006E1BA5" w:rsidP="006E1BA5">
      <w:pPr>
        <w:rPr>
          <w:rFonts w:ascii="Arial" w:hAnsi="Arial" w:cs="Arial"/>
          <w:sz w:val="20"/>
          <w:szCs w:val="20"/>
        </w:rPr>
      </w:pPr>
    </w:p>
    <w:p w:rsidR="006E1BA5" w:rsidRPr="00473076" w:rsidRDefault="006E1BA5" w:rsidP="006E1BA5">
      <w:pPr>
        <w:rPr>
          <w:rFonts w:ascii="Arial" w:hAnsi="Arial" w:cs="Arial"/>
          <w:sz w:val="20"/>
          <w:szCs w:val="20"/>
        </w:rPr>
      </w:pPr>
      <w:r w:rsidRPr="00473076">
        <w:rPr>
          <w:rFonts w:ascii="Arial" w:hAnsi="Arial" w:cs="Arial"/>
          <w:sz w:val="20"/>
          <w:szCs w:val="20"/>
        </w:rPr>
        <w:t>Заполняется при подписании заявления</w:t>
      </w:r>
    </w:p>
    <w:p w:rsidR="006E1BA5" w:rsidRPr="00473076" w:rsidRDefault="006E1BA5" w:rsidP="006E1BA5">
      <w:pPr>
        <w:rPr>
          <w:rFonts w:ascii="Arial" w:hAnsi="Arial" w:cs="Arial"/>
          <w:sz w:val="20"/>
          <w:szCs w:val="20"/>
        </w:rPr>
      </w:pPr>
      <w:r w:rsidRPr="00473076">
        <w:rPr>
          <w:rFonts w:ascii="Arial" w:hAnsi="Arial" w:cs="Arial"/>
          <w:sz w:val="20"/>
          <w:szCs w:val="20"/>
        </w:rPr>
        <w:t>представителем заявителя</w:t>
      </w:r>
    </w:p>
    <w:p w:rsidR="006E1BA5" w:rsidRPr="00473076" w:rsidRDefault="006E1BA5" w:rsidP="006E1BA5">
      <w:pPr>
        <w:rPr>
          <w:rFonts w:ascii="Arial" w:hAnsi="Arial" w:cs="Arial"/>
          <w:sz w:val="20"/>
          <w:szCs w:val="20"/>
        </w:rPr>
      </w:pPr>
    </w:p>
    <w:tbl>
      <w:tblPr>
        <w:tblW w:w="90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51"/>
        <w:gridCol w:w="6509"/>
      </w:tblGrid>
      <w:tr w:rsidR="006E1BA5" w:rsidRPr="00473076" w:rsidTr="006E1BA5">
        <w:trPr>
          <w:tblCellSpacing w:w="0" w:type="dxa"/>
        </w:trPr>
        <w:tc>
          <w:tcPr>
            <w:tcW w:w="24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Представитель по доверенности</w:t>
            </w:r>
          </w:p>
        </w:tc>
        <w:tc>
          <w:tcPr>
            <w:tcW w:w="6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73076">
              <w:rPr>
                <w:rFonts w:ascii="Arial" w:hAnsi="Arial" w:cs="Arial"/>
                <w:sz w:val="20"/>
                <w:szCs w:val="20"/>
              </w:rPr>
              <w:t>(фамилия, имя, отчество представителя заявителя</w:t>
            </w:r>
            <w:proofErr w:type="gramEnd"/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без сокращений)</w:t>
            </w: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(номер и дата выдачи доверенности)</w:t>
            </w:r>
          </w:p>
        </w:tc>
      </w:tr>
    </w:tbl>
    <w:p w:rsidR="006E1BA5" w:rsidRPr="00473076" w:rsidRDefault="006E1BA5" w:rsidP="006E1BA5">
      <w:pPr>
        <w:rPr>
          <w:rFonts w:ascii="Arial" w:hAnsi="Arial" w:cs="Arial"/>
          <w:sz w:val="20"/>
          <w:szCs w:val="20"/>
        </w:rPr>
      </w:pPr>
    </w:p>
    <w:p w:rsidR="006E1BA5" w:rsidRPr="00473076" w:rsidRDefault="006E1BA5" w:rsidP="006E1BA5">
      <w:pPr>
        <w:rPr>
          <w:rFonts w:ascii="Arial" w:hAnsi="Arial" w:cs="Arial"/>
          <w:sz w:val="20"/>
          <w:szCs w:val="20"/>
        </w:rPr>
      </w:pPr>
    </w:p>
    <w:p w:rsidR="006E1BA5" w:rsidRPr="00473076" w:rsidRDefault="006E1BA5" w:rsidP="006E1BA5">
      <w:pPr>
        <w:rPr>
          <w:rFonts w:ascii="Arial" w:hAnsi="Arial" w:cs="Arial"/>
          <w:sz w:val="20"/>
          <w:szCs w:val="20"/>
        </w:rPr>
      </w:pPr>
    </w:p>
    <w:p w:rsidR="009E69F1" w:rsidRDefault="009E69F1" w:rsidP="009E69F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E3BEC" w:rsidRDefault="003E3BEC" w:rsidP="009E69F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E3BEC" w:rsidRDefault="003E3BEC" w:rsidP="009E69F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E3BEC" w:rsidRDefault="003E3BEC" w:rsidP="009E69F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E3BEC" w:rsidRDefault="003E3BEC" w:rsidP="009E69F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E3BEC" w:rsidRDefault="003E3BEC" w:rsidP="009E69F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E3BEC" w:rsidRDefault="003E3BEC" w:rsidP="009E69F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E3BEC" w:rsidRDefault="003E3BEC" w:rsidP="009E69F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E3BEC" w:rsidRDefault="003E3BEC" w:rsidP="009E69F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E3BEC" w:rsidRDefault="003E3BEC" w:rsidP="009E69F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E3BEC" w:rsidRDefault="003E3BEC" w:rsidP="009E69F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E3BEC" w:rsidRDefault="003E3BEC" w:rsidP="009E69F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E3BEC" w:rsidRDefault="003E3BEC" w:rsidP="009E69F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E3BEC" w:rsidRDefault="003E3BEC" w:rsidP="009E69F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E3BEC" w:rsidRDefault="003E3BEC" w:rsidP="009E69F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E3BEC" w:rsidRDefault="003E3BEC" w:rsidP="009E69F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E3BEC" w:rsidRDefault="003E3BEC" w:rsidP="009E69F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9E69F1" w:rsidRDefault="009E69F1" w:rsidP="009E69F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9E69F1" w:rsidRDefault="009E69F1" w:rsidP="009E69F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9E69F1" w:rsidRDefault="009E69F1" w:rsidP="009E69F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E3BEC" w:rsidRDefault="006E1BA5" w:rsidP="009E69F1">
      <w:pPr>
        <w:spacing w:after="0"/>
        <w:jc w:val="right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>Приложение №</w:t>
      </w:r>
      <w:r w:rsidR="003E3BEC">
        <w:rPr>
          <w:rFonts w:ascii="Arial" w:hAnsi="Arial" w:cs="Arial"/>
          <w:sz w:val="26"/>
          <w:szCs w:val="26"/>
        </w:rPr>
        <w:t xml:space="preserve"> </w:t>
      </w:r>
      <w:r w:rsidRPr="003E3BEC">
        <w:rPr>
          <w:rFonts w:ascii="Arial" w:hAnsi="Arial" w:cs="Arial"/>
          <w:sz w:val="26"/>
          <w:szCs w:val="26"/>
        </w:rPr>
        <w:t xml:space="preserve">2 </w:t>
      </w:r>
    </w:p>
    <w:p w:rsidR="006E1BA5" w:rsidRPr="003E3BEC" w:rsidRDefault="006E1BA5" w:rsidP="009E69F1">
      <w:pPr>
        <w:spacing w:after="0"/>
        <w:jc w:val="right"/>
        <w:rPr>
          <w:rFonts w:ascii="Arial" w:hAnsi="Arial" w:cs="Arial"/>
          <w:sz w:val="26"/>
          <w:szCs w:val="26"/>
        </w:rPr>
      </w:pPr>
      <w:r w:rsidRPr="003E3BEC">
        <w:rPr>
          <w:rFonts w:ascii="Arial" w:hAnsi="Arial" w:cs="Arial"/>
          <w:sz w:val="26"/>
          <w:szCs w:val="26"/>
        </w:rPr>
        <w:t xml:space="preserve"> Регламенту</w:t>
      </w:r>
    </w:p>
    <w:p w:rsidR="006E1BA5" w:rsidRPr="00473076" w:rsidRDefault="006E1BA5" w:rsidP="006E1BA5">
      <w:pPr>
        <w:rPr>
          <w:rFonts w:ascii="Arial" w:hAnsi="Arial" w:cs="Arial"/>
          <w:sz w:val="20"/>
          <w:szCs w:val="20"/>
        </w:rPr>
      </w:pPr>
    </w:p>
    <w:tbl>
      <w:tblPr>
        <w:tblW w:w="96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9"/>
        <w:gridCol w:w="1293"/>
        <w:gridCol w:w="240"/>
        <w:gridCol w:w="1768"/>
        <w:gridCol w:w="1139"/>
        <w:gridCol w:w="1050"/>
        <w:gridCol w:w="790"/>
        <w:gridCol w:w="1589"/>
        <w:gridCol w:w="1410"/>
      </w:tblGrid>
      <w:tr w:rsidR="006E1BA5" w:rsidRPr="00473076" w:rsidTr="006E1BA5">
        <w:trPr>
          <w:trHeight w:val="75"/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8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Администрация города Ишима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b/>
                <w:bCs/>
                <w:sz w:val="20"/>
                <w:szCs w:val="20"/>
              </w:rPr>
              <w:t>Заявитель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Полное наименование юридического лица и ОГРН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b/>
                <w:bCs/>
                <w:sz w:val="20"/>
                <w:szCs w:val="20"/>
              </w:rPr>
              <w:t>физическое лицо (гражданин)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b/>
                <w:bCs/>
                <w:sz w:val="20"/>
                <w:szCs w:val="20"/>
              </w:rPr>
              <w:t>юридическое лицо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Представитель заявителя </w:t>
            </w:r>
            <w:r w:rsidRPr="00473076">
              <w:rPr>
                <w:rFonts w:ascii="Arial" w:hAnsi="Arial" w:cs="Arial"/>
                <w:i/>
                <w:iCs/>
                <w:sz w:val="20"/>
                <w:szCs w:val="20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A5" w:rsidRPr="00473076" w:rsidTr="006E1BA5">
        <w:trPr>
          <w:trHeight w:val="330"/>
          <w:tblCellSpacing w:w="0" w:type="dxa"/>
        </w:trPr>
        <w:tc>
          <w:tcPr>
            <w:tcW w:w="9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 xml:space="preserve">Прошу исправить допущенную ошибку (опечатку) </w:t>
            </w:r>
            <w:proofErr w:type="gramStart"/>
            <w:r w:rsidRPr="0047307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473076">
              <w:rPr>
                <w:rFonts w:ascii="Arial" w:hAnsi="Arial" w:cs="Arial"/>
                <w:sz w:val="20"/>
                <w:szCs w:val="20"/>
              </w:rPr>
              <w:t xml:space="preserve"> _______________________________</w:t>
            </w:r>
            <w:r w:rsidRPr="00473076">
              <w:rPr>
                <w:rFonts w:ascii="Arial" w:hAnsi="Arial" w:cs="Arial"/>
                <w:sz w:val="20"/>
                <w:szCs w:val="20"/>
              </w:rPr>
              <w:br/>
              <w:t>____________________________________________________________________________________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заключающуюся в ___________________________________________________________________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73076">
              <w:rPr>
                <w:rFonts w:ascii="Arial" w:hAnsi="Arial" w:cs="Arial"/>
                <w:sz w:val="20"/>
                <w:szCs w:val="20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proofErr w:type="gramEnd"/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 xml:space="preserve">(опечатки)) </w:t>
            </w:r>
          </w:p>
        </w:tc>
      </w:tr>
      <w:tr w:rsidR="006E1BA5" w:rsidRPr="00473076" w:rsidTr="006E1BA5">
        <w:trPr>
          <w:trHeight w:val="330"/>
          <w:tblCellSpacing w:w="0" w:type="dxa"/>
        </w:trPr>
        <w:tc>
          <w:tcPr>
            <w:tcW w:w="945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b/>
                <w:bCs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посредством направления на указанный выше адрес электронной почты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почтовым отправлением на указанный выше адрес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 xml:space="preserve">при личном обращении в МФЦ </w:t>
            </w:r>
          </w:p>
        </w:tc>
      </w:tr>
      <w:tr w:rsidR="006E1BA5" w:rsidRPr="00473076" w:rsidTr="006E1BA5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Дата:</w:t>
            </w: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_________ ___________________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«__» ___________ ____ г.</w:t>
            </w:r>
          </w:p>
        </w:tc>
      </w:tr>
      <w:tr w:rsidR="006E1BA5" w:rsidRPr="00473076" w:rsidTr="006E1BA5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Дата:</w:t>
            </w:r>
          </w:p>
        </w:tc>
      </w:tr>
      <w:tr w:rsidR="006E1BA5" w:rsidRPr="00473076" w:rsidTr="006E1B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_________ ___________________</w:t>
            </w:r>
          </w:p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E1BA5" w:rsidRPr="00473076" w:rsidRDefault="006E1BA5" w:rsidP="006E1BA5">
            <w:pPr>
              <w:rPr>
                <w:rFonts w:ascii="Arial" w:hAnsi="Arial" w:cs="Arial"/>
                <w:sz w:val="20"/>
                <w:szCs w:val="20"/>
              </w:rPr>
            </w:pPr>
            <w:r w:rsidRPr="00473076">
              <w:rPr>
                <w:rFonts w:ascii="Arial" w:hAnsi="Arial" w:cs="Arial"/>
                <w:sz w:val="20"/>
                <w:szCs w:val="20"/>
              </w:rPr>
              <w:t>«__» ___________ ____ г.</w:t>
            </w:r>
          </w:p>
        </w:tc>
      </w:tr>
    </w:tbl>
    <w:p w:rsidR="006E1BA5" w:rsidRPr="006E1BA5" w:rsidRDefault="006E1BA5" w:rsidP="006E1BA5">
      <w:pPr>
        <w:rPr>
          <w:rFonts w:ascii="Arial" w:hAnsi="Arial" w:cs="Arial"/>
          <w:sz w:val="26"/>
          <w:szCs w:val="26"/>
        </w:rPr>
      </w:pPr>
    </w:p>
    <w:bookmarkStart w:id="13" w:name="sdfootnote1sym"/>
    <w:p w:rsidR="006E1BA5" w:rsidRPr="006E1BA5" w:rsidRDefault="006E1BA5" w:rsidP="003E3BE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6E1BA5">
        <w:rPr>
          <w:rFonts w:ascii="Arial" w:hAnsi="Arial" w:cs="Arial"/>
          <w:sz w:val="26"/>
          <w:szCs w:val="26"/>
        </w:rPr>
        <w:fldChar w:fldCharType="begin"/>
      </w:r>
      <w:r w:rsidRPr="006E1BA5">
        <w:rPr>
          <w:rFonts w:ascii="Arial" w:hAnsi="Arial" w:cs="Arial"/>
          <w:sz w:val="26"/>
          <w:szCs w:val="26"/>
        </w:rPr>
        <w:instrText xml:space="preserve"> HYPERLINK "" \l "sdfootnote1anc" </w:instrText>
      </w:r>
      <w:r w:rsidRPr="006E1BA5">
        <w:rPr>
          <w:rFonts w:ascii="Arial" w:hAnsi="Arial" w:cs="Arial"/>
          <w:sz w:val="26"/>
          <w:szCs w:val="26"/>
        </w:rPr>
        <w:fldChar w:fldCharType="separate"/>
      </w:r>
      <w:r w:rsidRPr="006E1BA5">
        <w:rPr>
          <w:rStyle w:val="a4"/>
          <w:rFonts w:ascii="Arial" w:hAnsi="Arial" w:cs="Arial"/>
          <w:sz w:val="26"/>
          <w:szCs w:val="26"/>
        </w:rPr>
        <w:t>1</w:t>
      </w:r>
      <w:r w:rsidRPr="006E1BA5">
        <w:rPr>
          <w:rFonts w:ascii="Arial" w:hAnsi="Arial" w:cs="Arial"/>
          <w:sz w:val="26"/>
          <w:szCs w:val="26"/>
        </w:rPr>
        <w:fldChar w:fldCharType="end"/>
      </w:r>
      <w:bookmarkEnd w:id="13"/>
      <w:r w:rsidRPr="006E1BA5">
        <w:rPr>
          <w:rFonts w:ascii="Arial" w:hAnsi="Arial" w:cs="Arial"/>
          <w:sz w:val="26"/>
          <w:szCs w:val="26"/>
        </w:rPr>
        <w:t>. Указывается наименование муниципального района (городского округа)</w:t>
      </w:r>
    </w:p>
    <w:bookmarkStart w:id="14" w:name="sdfootnote2sym"/>
    <w:p w:rsidR="006E1BA5" w:rsidRPr="006E1BA5" w:rsidRDefault="006E1BA5" w:rsidP="003E3BE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6E1BA5">
        <w:rPr>
          <w:rFonts w:ascii="Arial" w:hAnsi="Arial" w:cs="Arial"/>
          <w:sz w:val="26"/>
          <w:szCs w:val="26"/>
        </w:rPr>
        <w:fldChar w:fldCharType="begin"/>
      </w:r>
      <w:r w:rsidRPr="006E1BA5">
        <w:rPr>
          <w:rFonts w:ascii="Arial" w:hAnsi="Arial" w:cs="Arial"/>
          <w:sz w:val="26"/>
          <w:szCs w:val="26"/>
        </w:rPr>
        <w:instrText xml:space="preserve"> HYPERLINK "" \l "sdfootnote2anc" </w:instrText>
      </w:r>
      <w:r w:rsidRPr="006E1BA5">
        <w:rPr>
          <w:rFonts w:ascii="Arial" w:hAnsi="Arial" w:cs="Arial"/>
          <w:sz w:val="26"/>
          <w:szCs w:val="26"/>
        </w:rPr>
        <w:fldChar w:fldCharType="separate"/>
      </w:r>
      <w:r w:rsidRPr="006E1BA5">
        <w:rPr>
          <w:rStyle w:val="a4"/>
          <w:rFonts w:ascii="Arial" w:hAnsi="Arial" w:cs="Arial"/>
          <w:sz w:val="26"/>
          <w:szCs w:val="26"/>
        </w:rPr>
        <w:t>2</w:t>
      </w:r>
      <w:r w:rsidRPr="006E1BA5">
        <w:rPr>
          <w:rFonts w:ascii="Arial" w:hAnsi="Arial" w:cs="Arial"/>
          <w:sz w:val="26"/>
          <w:szCs w:val="26"/>
        </w:rPr>
        <w:fldChar w:fldCharType="end"/>
      </w:r>
      <w:bookmarkEnd w:id="14"/>
      <w:r w:rsidRPr="006E1BA5">
        <w:rPr>
          <w:rFonts w:ascii="Arial" w:hAnsi="Arial" w:cs="Arial"/>
          <w:sz w:val="26"/>
          <w:szCs w:val="26"/>
        </w:rPr>
        <w:t xml:space="preserve">. Таким документом является свидетельство о регистрации по месту пребывания, копия решения суда об установлении соответствующего факта. Свидетельство о регистрации по месту пребывания предоставляется по желанию заявителя. В случае если свидетельство о регистрации по месту пребывания не представлено заявителем, информация о регистрации заявителя по месту жительства (пребывания) запрашивается в рамках межведомственного взаимодействия. Указанный документ не </w:t>
      </w:r>
      <w:proofErr w:type="gramStart"/>
      <w:r w:rsidRPr="006E1BA5">
        <w:rPr>
          <w:rFonts w:ascii="Arial" w:hAnsi="Arial" w:cs="Arial"/>
          <w:sz w:val="26"/>
          <w:szCs w:val="26"/>
        </w:rPr>
        <w:t>предоставляется</w:t>
      </w:r>
      <w:proofErr w:type="gramEnd"/>
      <w:r w:rsidRPr="006E1BA5">
        <w:rPr>
          <w:rFonts w:ascii="Arial" w:hAnsi="Arial" w:cs="Arial"/>
          <w:sz w:val="26"/>
          <w:szCs w:val="26"/>
        </w:rPr>
        <w:t xml:space="preserve"> в случае если в течение 5 лет, предшествующих дате подачи заявления, период, исчисляемый со дня снятия с регистрационного учета на территории Тюменской области (включая Ямало-Ненецкий автономный округ и (или) Ханты-Мансийский автономный округ - Югру) до дня постановки на регистрационный учет на территории Тюменской области (включая Ямало-Ненецкий автономный округ и (или) Ханты-Мансийский автономный округ - Югру), единовременно составляет не более 60 календарных дней.</w:t>
      </w:r>
    </w:p>
    <w:bookmarkStart w:id="15" w:name="sdfootnote3sym"/>
    <w:p w:rsidR="006E1BA5" w:rsidRPr="006E1BA5" w:rsidRDefault="006E1BA5" w:rsidP="003E3BE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6E1BA5">
        <w:rPr>
          <w:rFonts w:ascii="Arial" w:hAnsi="Arial" w:cs="Arial"/>
          <w:sz w:val="26"/>
          <w:szCs w:val="26"/>
        </w:rPr>
        <w:fldChar w:fldCharType="begin"/>
      </w:r>
      <w:r w:rsidRPr="006E1BA5">
        <w:rPr>
          <w:rFonts w:ascii="Arial" w:hAnsi="Arial" w:cs="Arial"/>
          <w:sz w:val="26"/>
          <w:szCs w:val="26"/>
        </w:rPr>
        <w:instrText xml:space="preserve"> HYPERLINK "" \l "sdfootnote3anc" </w:instrText>
      </w:r>
      <w:r w:rsidRPr="006E1BA5">
        <w:rPr>
          <w:rFonts w:ascii="Arial" w:hAnsi="Arial" w:cs="Arial"/>
          <w:sz w:val="26"/>
          <w:szCs w:val="26"/>
        </w:rPr>
        <w:fldChar w:fldCharType="separate"/>
      </w:r>
      <w:r w:rsidRPr="006E1BA5">
        <w:rPr>
          <w:rStyle w:val="a4"/>
          <w:rFonts w:ascii="Arial" w:hAnsi="Arial" w:cs="Arial"/>
          <w:sz w:val="26"/>
          <w:szCs w:val="26"/>
        </w:rPr>
        <w:t>3</w:t>
      </w:r>
      <w:r w:rsidRPr="006E1BA5">
        <w:rPr>
          <w:rFonts w:ascii="Arial" w:hAnsi="Arial" w:cs="Arial"/>
          <w:sz w:val="26"/>
          <w:szCs w:val="26"/>
        </w:rPr>
        <w:fldChar w:fldCharType="end"/>
      </w:r>
      <w:bookmarkEnd w:id="15"/>
      <w:r w:rsidRPr="006E1BA5">
        <w:rPr>
          <w:rFonts w:ascii="Arial" w:hAnsi="Arial" w:cs="Arial"/>
          <w:sz w:val="26"/>
          <w:szCs w:val="26"/>
        </w:rPr>
        <w:t>. Таким документом является свидетельство о регистрации по месту пребывания либо копия решения суда об установлении соответствующего факта. Свидетельство о регистрации по месту пребывания предоставляется по желанию заявителя. В случае если свидетельство о регистрации по месту пребывания не предоставлено заявителем, информация о регистрации заявителя по месту жительства (пребывания) запрашивается в рамках межведомственного взаимодействия.</w:t>
      </w:r>
    </w:p>
    <w:bookmarkStart w:id="16" w:name="sdfootnote4sym"/>
    <w:p w:rsidR="006E1BA5" w:rsidRPr="006E1BA5" w:rsidRDefault="006E1BA5" w:rsidP="003E3BE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6E1BA5">
        <w:rPr>
          <w:rFonts w:ascii="Arial" w:hAnsi="Arial" w:cs="Arial"/>
          <w:sz w:val="26"/>
          <w:szCs w:val="26"/>
        </w:rPr>
        <w:fldChar w:fldCharType="begin"/>
      </w:r>
      <w:r w:rsidRPr="006E1BA5">
        <w:rPr>
          <w:rFonts w:ascii="Arial" w:hAnsi="Arial" w:cs="Arial"/>
          <w:sz w:val="26"/>
          <w:szCs w:val="26"/>
        </w:rPr>
        <w:instrText xml:space="preserve"> HYPERLINK "" \l "sdfootnote4anc" </w:instrText>
      </w:r>
      <w:r w:rsidRPr="006E1BA5">
        <w:rPr>
          <w:rFonts w:ascii="Arial" w:hAnsi="Arial" w:cs="Arial"/>
          <w:sz w:val="26"/>
          <w:szCs w:val="26"/>
        </w:rPr>
        <w:fldChar w:fldCharType="separate"/>
      </w:r>
      <w:proofErr w:type="gramStart"/>
      <w:r w:rsidRPr="006E1BA5">
        <w:rPr>
          <w:rStyle w:val="a4"/>
          <w:rFonts w:ascii="Arial" w:hAnsi="Arial" w:cs="Arial"/>
          <w:sz w:val="26"/>
          <w:szCs w:val="26"/>
        </w:rPr>
        <w:t>4</w:t>
      </w:r>
      <w:r w:rsidRPr="006E1BA5">
        <w:rPr>
          <w:rFonts w:ascii="Arial" w:hAnsi="Arial" w:cs="Arial"/>
          <w:sz w:val="26"/>
          <w:szCs w:val="26"/>
        </w:rPr>
        <w:fldChar w:fldCharType="end"/>
      </w:r>
      <w:bookmarkEnd w:id="16"/>
      <w:r w:rsidRPr="006E1BA5">
        <w:rPr>
          <w:rFonts w:ascii="Arial" w:hAnsi="Arial" w:cs="Arial"/>
          <w:sz w:val="26"/>
          <w:szCs w:val="26"/>
        </w:rPr>
        <w:t>. Таким документом является справка (справки), подтверждающая (подтверждающие) факт установления инвалидности родителя-инвалида (родителей-инвалидов) и (или) ребенка-инвалида (детей-инвалидов), выданная (выданные)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 (далее в настоящем абзаце - справка (справки)).</w:t>
      </w:r>
      <w:proofErr w:type="gramEnd"/>
      <w:r w:rsidRPr="006E1BA5">
        <w:rPr>
          <w:rFonts w:ascii="Arial" w:hAnsi="Arial" w:cs="Arial"/>
          <w:sz w:val="26"/>
          <w:szCs w:val="26"/>
        </w:rPr>
        <w:t xml:space="preserve"> Справка (справки) прилагается (прилагаются) к заявлению по желанию заявителя. В случае если справка (справки) не представлена (не представлены) заявителем, такие документы запрашиваются в рамках межведомственного взаимодействия у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они находятся в соответствии с нормативными правовыми актами Российской Федерации и Тюменской области.</w:t>
      </w:r>
    </w:p>
    <w:bookmarkStart w:id="17" w:name="sdfootnote5sym"/>
    <w:p w:rsidR="006E1BA5" w:rsidRPr="006E1BA5" w:rsidRDefault="006E1BA5" w:rsidP="003E3BE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6E1BA5">
        <w:rPr>
          <w:rFonts w:ascii="Arial" w:hAnsi="Arial" w:cs="Arial"/>
          <w:sz w:val="26"/>
          <w:szCs w:val="26"/>
        </w:rPr>
        <w:fldChar w:fldCharType="begin"/>
      </w:r>
      <w:r w:rsidRPr="006E1BA5">
        <w:rPr>
          <w:rFonts w:ascii="Arial" w:hAnsi="Arial" w:cs="Arial"/>
          <w:sz w:val="26"/>
          <w:szCs w:val="26"/>
        </w:rPr>
        <w:instrText xml:space="preserve"> HYPERLINK "" \l "sdfootnote5anc" </w:instrText>
      </w:r>
      <w:r w:rsidRPr="006E1BA5">
        <w:rPr>
          <w:rFonts w:ascii="Arial" w:hAnsi="Arial" w:cs="Arial"/>
          <w:sz w:val="26"/>
          <w:szCs w:val="26"/>
        </w:rPr>
        <w:fldChar w:fldCharType="separate"/>
      </w:r>
      <w:r w:rsidRPr="006E1BA5">
        <w:rPr>
          <w:rStyle w:val="a4"/>
          <w:rFonts w:ascii="Arial" w:hAnsi="Arial" w:cs="Arial"/>
          <w:sz w:val="26"/>
          <w:szCs w:val="26"/>
        </w:rPr>
        <w:t>5</w:t>
      </w:r>
      <w:r w:rsidRPr="006E1BA5">
        <w:rPr>
          <w:rFonts w:ascii="Arial" w:hAnsi="Arial" w:cs="Arial"/>
          <w:sz w:val="26"/>
          <w:szCs w:val="26"/>
        </w:rPr>
        <w:fldChar w:fldCharType="end"/>
      </w:r>
      <w:bookmarkEnd w:id="17"/>
      <w:r w:rsidRPr="006E1BA5">
        <w:rPr>
          <w:rFonts w:ascii="Arial" w:hAnsi="Arial" w:cs="Arial"/>
          <w:sz w:val="26"/>
          <w:szCs w:val="26"/>
        </w:rPr>
        <w:t>. Таким документом является справка или иной документ, содержащий сведения о постановке многодетной семьи на учет в качестве нуждающейся в жилом помещении, выданная (выданный) органом местного самоуправления по месту жительства многодетной семьи (далее в настоящем абзаце - документ, выданный органом местного самоуправления) либо администрацией организации по основному месту работы. Документ, выданный органом местного самоуправления, прилагается к заявлению по желанию заявителя. В случае если документ, выданный органом местного самоуправления, не предоставлен заявителем, такой документ запрашивается в рамках межведомственного взаимодействия у органа местного самоуправления, в распоряжении которого он находится, в соответствии с нормативными правовыми актами Российской Федерации и Тюменской области.</w:t>
      </w:r>
    </w:p>
    <w:p w:rsidR="006E1BA5" w:rsidRPr="006E1BA5" w:rsidRDefault="006E1BA5" w:rsidP="003E3BE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bookmarkStart w:id="18" w:name="sdfootnote6sym"/>
    <w:p w:rsidR="006E1BA5" w:rsidRPr="006E1BA5" w:rsidRDefault="006E1BA5" w:rsidP="003E3BE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6E1BA5">
        <w:rPr>
          <w:rFonts w:ascii="Arial" w:hAnsi="Arial" w:cs="Arial"/>
          <w:sz w:val="26"/>
          <w:szCs w:val="26"/>
        </w:rPr>
        <w:fldChar w:fldCharType="begin"/>
      </w:r>
      <w:r w:rsidRPr="006E1BA5">
        <w:rPr>
          <w:rFonts w:ascii="Arial" w:hAnsi="Arial" w:cs="Arial"/>
          <w:sz w:val="26"/>
          <w:szCs w:val="26"/>
        </w:rPr>
        <w:instrText xml:space="preserve"> HYPERLINK "" \l "sdfootnote6anc" </w:instrText>
      </w:r>
      <w:r w:rsidRPr="006E1BA5">
        <w:rPr>
          <w:rFonts w:ascii="Arial" w:hAnsi="Arial" w:cs="Arial"/>
          <w:sz w:val="26"/>
          <w:szCs w:val="26"/>
        </w:rPr>
        <w:fldChar w:fldCharType="separate"/>
      </w:r>
      <w:r w:rsidRPr="006E1BA5">
        <w:rPr>
          <w:rStyle w:val="a4"/>
          <w:rFonts w:ascii="Arial" w:hAnsi="Arial" w:cs="Arial"/>
          <w:sz w:val="26"/>
          <w:szCs w:val="26"/>
        </w:rPr>
        <w:t>6</w:t>
      </w:r>
      <w:r w:rsidRPr="006E1BA5">
        <w:rPr>
          <w:rFonts w:ascii="Arial" w:hAnsi="Arial" w:cs="Arial"/>
          <w:sz w:val="26"/>
          <w:szCs w:val="26"/>
        </w:rPr>
        <w:fldChar w:fldCharType="end"/>
      </w:r>
      <w:bookmarkEnd w:id="18"/>
      <w:r w:rsidRPr="006E1BA5">
        <w:rPr>
          <w:rFonts w:ascii="Arial" w:hAnsi="Arial" w:cs="Arial"/>
          <w:sz w:val="26"/>
          <w:szCs w:val="26"/>
        </w:rPr>
        <w:t>. Повторное предоставление земельного участка многодетным семьям (семьям) в связи с затоплением (подтоплением) ранее предоставленного земельного участка осуществляется в порядке, установленном главой 7 приложения к Постановлению Правительства Тюменской области от 10.10.2011 №340-п «Об утверждении Положения о бесплатном предоставлении земельных участков гражданам, имеющим трех и более детей»</w:t>
      </w:r>
    </w:p>
    <w:bookmarkStart w:id="19" w:name="sdfootnote7sym"/>
    <w:p w:rsidR="006E1BA5" w:rsidRPr="006E1BA5" w:rsidRDefault="006E1BA5" w:rsidP="003E3BE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6E1BA5">
        <w:rPr>
          <w:rFonts w:ascii="Arial" w:hAnsi="Arial" w:cs="Arial"/>
          <w:sz w:val="26"/>
          <w:szCs w:val="26"/>
        </w:rPr>
        <w:fldChar w:fldCharType="begin"/>
      </w:r>
      <w:r w:rsidRPr="006E1BA5">
        <w:rPr>
          <w:rFonts w:ascii="Arial" w:hAnsi="Arial" w:cs="Arial"/>
          <w:sz w:val="26"/>
          <w:szCs w:val="26"/>
        </w:rPr>
        <w:instrText xml:space="preserve"> HYPERLINK "" \l "sdfootnote7anc" </w:instrText>
      </w:r>
      <w:r w:rsidRPr="006E1BA5">
        <w:rPr>
          <w:rFonts w:ascii="Arial" w:hAnsi="Arial" w:cs="Arial"/>
          <w:sz w:val="26"/>
          <w:szCs w:val="26"/>
        </w:rPr>
        <w:fldChar w:fldCharType="separate"/>
      </w:r>
      <w:r w:rsidRPr="006E1BA5">
        <w:rPr>
          <w:rStyle w:val="a4"/>
          <w:rFonts w:ascii="Arial" w:hAnsi="Arial" w:cs="Arial"/>
          <w:sz w:val="26"/>
          <w:szCs w:val="26"/>
        </w:rPr>
        <w:t>7</w:t>
      </w:r>
      <w:r w:rsidRPr="006E1BA5">
        <w:rPr>
          <w:rFonts w:ascii="Arial" w:hAnsi="Arial" w:cs="Arial"/>
          <w:sz w:val="26"/>
          <w:szCs w:val="26"/>
        </w:rPr>
        <w:fldChar w:fldCharType="end"/>
      </w:r>
      <w:bookmarkEnd w:id="19"/>
      <w:r w:rsidRPr="006E1BA5">
        <w:rPr>
          <w:rFonts w:ascii="Arial" w:hAnsi="Arial" w:cs="Arial"/>
          <w:sz w:val="26"/>
          <w:szCs w:val="26"/>
        </w:rPr>
        <w:t>. Указать журнал, систему документооборота, применяемую в администрации или в МФЦ</w:t>
      </w:r>
    </w:p>
    <w:bookmarkStart w:id="20" w:name="sdfootnote8sym"/>
    <w:p w:rsidR="006E1BA5" w:rsidRPr="006E1BA5" w:rsidRDefault="006E1BA5" w:rsidP="003E3BE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6E1BA5">
        <w:rPr>
          <w:rFonts w:ascii="Arial" w:hAnsi="Arial" w:cs="Arial"/>
          <w:sz w:val="26"/>
          <w:szCs w:val="26"/>
        </w:rPr>
        <w:fldChar w:fldCharType="begin"/>
      </w:r>
      <w:r w:rsidRPr="006E1BA5">
        <w:rPr>
          <w:rFonts w:ascii="Arial" w:hAnsi="Arial" w:cs="Arial"/>
          <w:sz w:val="26"/>
          <w:szCs w:val="26"/>
        </w:rPr>
        <w:instrText xml:space="preserve"> HYPERLINK "" \l "sdfootnote8anc" </w:instrText>
      </w:r>
      <w:r w:rsidRPr="006E1BA5">
        <w:rPr>
          <w:rFonts w:ascii="Arial" w:hAnsi="Arial" w:cs="Arial"/>
          <w:sz w:val="26"/>
          <w:szCs w:val="26"/>
        </w:rPr>
        <w:fldChar w:fldCharType="separate"/>
      </w:r>
      <w:r w:rsidRPr="006E1BA5">
        <w:rPr>
          <w:rStyle w:val="a4"/>
          <w:rFonts w:ascii="Arial" w:hAnsi="Arial" w:cs="Arial"/>
          <w:sz w:val="26"/>
          <w:szCs w:val="26"/>
        </w:rPr>
        <w:t>8</w:t>
      </w:r>
      <w:r w:rsidRPr="006E1BA5">
        <w:rPr>
          <w:rFonts w:ascii="Arial" w:hAnsi="Arial" w:cs="Arial"/>
          <w:sz w:val="26"/>
          <w:szCs w:val="26"/>
        </w:rPr>
        <w:fldChar w:fldCharType="end"/>
      </w:r>
      <w:bookmarkEnd w:id="20"/>
      <w:r w:rsidRPr="006E1BA5">
        <w:rPr>
          <w:rFonts w:ascii="Arial" w:hAnsi="Arial" w:cs="Arial"/>
          <w:sz w:val="26"/>
          <w:szCs w:val="26"/>
        </w:rPr>
        <w:t>. Указать должностное лицо администрации, уполномоченное на утверждение (подписание) соответствующего проекта</w:t>
      </w:r>
    </w:p>
    <w:bookmarkStart w:id="21" w:name="sdfootnote9sym"/>
    <w:p w:rsidR="006E1BA5" w:rsidRPr="006E1BA5" w:rsidRDefault="006E1BA5" w:rsidP="003E3BE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6E1BA5">
        <w:rPr>
          <w:rFonts w:ascii="Arial" w:hAnsi="Arial" w:cs="Arial"/>
          <w:sz w:val="26"/>
          <w:szCs w:val="26"/>
        </w:rPr>
        <w:fldChar w:fldCharType="begin"/>
      </w:r>
      <w:r w:rsidRPr="006E1BA5">
        <w:rPr>
          <w:rFonts w:ascii="Arial" w:hAnsi="Arial" w:cs="Arial"/>
          <w:sz w:val="26"/>
          <w:szCs w:val="26"/>
        </w:rPr>
        <w:instrText xml:space="preserve"> HYPERLINK "" \l "sdfootnote9anc" </w:instrText>
      </w:r>
      <w:r w:rsidRPr="006E1BA5">
        <w:rPr>
          <w:rFonts w:ascii="Arial" w:hAnsi="Arial" w:cs="Arial"/>
          <w:sz w:val="26"/>
          <w:szCs w:val="26"/>
        </w:rPr>
        <w:fldChar w:fldCharType="separate"/>
      </w:r>
      <w:r w:rsidRPr="006E1BA5">
        <w:rPr>
          <w:rStyle w:val="a4"/>
          <w:rFonts w:ascii="Arial" w:hAnsi="Arial" w:cs="Arial"/>
          <w:sz w:val="26"/>
          <w:szCs w:val="26"/>
        </w:rPr>
        <w:t>9</w:t>
      </w:r>
      <w:r w:rsidRPr="006E1BA5">
        <w:rPr>
          <w:rFonts w:ascii="Arial" w:hAnsi="Arial" w:cs="Arial"/>
          <w:sz w:val="26"/>
          <w:szCs w:val="26"/>
        </w:rPr>
        <w:fldChar w:fldCharType="end"/>
      </w:r>
      <w:bookmarkEnd w:id="21"/>
      <w:r w:rsidRPr="006E1BA5">
        <w:rPr>
          <w:rFonts w:ascii="Arial" w:hAnsi="Arial" w:cs="Arial"/>
          <w:sz w:val="26"/>
          <w:szCs w:val="26"/>
        </w:rPr>
        <w:t xml:space="preserve"> Положения данного раздела устанавливаются в соответствии с требованиями, определенными порядком разработки и утверждения административных регламентов, утвержденным актом администрации.</w:t>
      </w:r>
    </w:p>
    <w:bookmarkStart w:id="22" w:name="sdfootnote10sym"/>
    <w:p w:rsidR="006E1BA5" w:rsidRPr="006E1BA5" w:rsidRDefault="006E1BA5" w:rsidP="003E3BE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6E1BA5">
        <w:rPr>
          <w:rFonts w:ascii="Arial" w:hAnsi="Arial" w:cs="Arial"/>
          <w:sz w:val="26"/>
          <w:szCs w:val="26"/>
        </w:rPr>
        <w:fldChar w:fldCharType="begin"/>
      </w:r>
      <w:r w:rsidRPr="006E1BA5">
        <w:rPr>
          <w:rFonts w:ascii="Arial" w:hAnsi="Arial" w:cs="Arial"/>
          <w:sz w:val="26"/>
          <w:szCs w:val="26"/>
        </w:rPr>
        <w:instrText xml:space="preserve"> HYPERLINK "" \l "sdfootnote10anc" </w:instrText>
      </w:r>
      <w:r w:rsidRPr="006E1BA5">
        <w:rPr>
          <w:rFonts w:ascii="Arial" w:hAnsi="Arial" w:cs="Arial"/>
          <w:sz w:val="26"/>
          <w:szCs w:val="26"/>
        </w:rPr>
        <w:fldChar w:fldCharType="separate"/>
      </w:r>
      <w:r w:rsidRPr="006E1BA5">
        <w:rPr>
          <w:rStyle w:val="a4"/>
          <w:rFonts w:ascii="Arial" w:hAnsi="Arial" w:cs="Arial"/>
          <w:sz w:val="26"/>
          <w:szCs w:val="26"/>
        </w:rPr>
        <w:t>10</w:t>
      </w:r>
      <w:r w:rsidRPr="006E1BA5">
        <w:rPr>
          <w:rFonts w:ascii="Arial" w:hAnsi="Arial" w:cs="Arial"/>
          <w:sz w:val="26"/>
          <w:szCs w:val="26"/>
        </w:rPr>
        <w:fldChar w:fldCharType="end"/>
      </w:r>
      <w:bookmarkEnd w:id="22"/>
      <w:r w:rsidRPr="006E1BA5">
        <w:rPr>
          <w:rFonts w:ascii="Arial" w:hAnsi="Arial" w:cs="Arial"/>
          <w:sz w:val="26"/>
          <w:szCs w:val="26"/>
        </w:rPr>
        <w:t>. Указывается вид акта, в соответствии с которым проводятся проверки.</w:t>
      </w:r>
    </w:p>
    <w:bookmarkStart w:id="23" w:name="sdfootnote11sym"/>
    <w:p w:rsidR="006E1BA5" w:rsidRPr="006E1BA5" w:rsidRDefault="006E1BA5" w:rsidP="003E3BE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6E1BA5">
        <w:rPr>
          <w:rFonts w:ascii="Arial" w:hAnsi="Arial" w:cs="Arial"/>
          <w:sz w:val="26"/>
          <w:szCs w:val="26"/>
        </w:rPr>
        <w:fldChar w:fldCharType="begin"/>
      </w:r>
      <w:r w:rsidRPr="006E1BA5">
        <w:rPr>
          <w:rFonts w:ascii="Arial" w:hAnsi="Arial" w:cs="Arial"/>
          <w:sz w:val="26"/>
          <w:szCs w:val="26"/>
        </w:rPr>
        <w:instrText xml:space="preserve"> HYPERLINK "" \l "sdfootnote11anc" </w:instrText>
      </w:r>
      <w:r w:rsidRPr="006E1BA5">
        <w:rPr>
          <w:rFonts w:ascii="Arial" w:hAnsi="Arial" w:cs="Arial"/>
          <w:sz w:val="26"/>
          <w:szCs w:val="26"/>
        </w:rPr>
        <w:fldChar w:fldCharType="separate"/>
      </w:r>
      <w:r w:rsidRPr="006E1BA5">
        <w:rPr>
          <w:rStyle w:val="a4"/>
          <w:rFonts w:ascii="Arial" w:hAnsi="Arial" w:cs="Arial"/>
          <w:sz w:val="26"/>
          <w:szCs w:val="26"/>
        </w:rPr>
        <w:t>11</w:t>
      </w:r>
      <w:r w:rsidRPr="006E1BA5">
        <w:rPr>
          <w:rFonts w:ascii="Arial" w:hAnsi="Arial" w:cs="Arial"/>
          <w:sz w:val="26"/>
          <w:szCs w:val="26"/>
        </w:rPr>
        <w:fldChar w:fldCharType="end"/>
      </w:r>
      <w:bookmarkEnd w:id="23"/>
      <w:r w:rsidRPr="006E1BA5">
        <w:rPr>
          <w:rFonts w:ascii="Arial" w:hAnsi="Arial" w:cs="Arial"/>
          <w:sz w:val="26"/>
          <w:szCs w:val="26"/>
        </w:rPr>
        <w:t>. Реквизиты данного муниципального акта указываются при его наличии</w:t>
      </w:r>
    </w:p>
    <w:p w:rsidR="0006756B" w:rsidRDefault="0006756B" w:rsidP="0006756B"/>
    <w:p w:rsidR="0006756B" w:rsidRDefault="0006756B" w:rsidP="0006756B"/>
    <w:p w:rsidR="0006756B" w:rsidRDefault="0006756B" w:rsidP="0006756B"/>
    <w:sectPr w:rsidR="0006756B" w:rsidSect="00C34DAB">
      <w:headerReference w:type="even" r:id="rId10"/>
      <w:headerReference w:type="default" r:id="rId11"/>
      <w:pgSz w:w="11906" w:h="16838"/>
      <w:pgMar w:top="1134" w:right="566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A4" w:rsidRDefault="003C40A4">
      <w:pPr>
        <w:spacing w:after="0" w:line="240" w:lineRule="auto"/>
      </w:pPr>
      <w:r>
        <w:separator/>
      </w:r>
    </w:p>
  </w:endnote>
  <w:endnote w:type="continuationSeparator" w:id="0">
    <w:p w:rsidR="003C40A4" w:rsidRDefault="003C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A4" w:rsidRDefault="003C40A4">
      <w:pPr>
        <w:spacing w:after="0" w:line="240" w:lineRule="auto"/>
      </w:pPr>
      <w:r>
        <w:separator/>
      </w:r>
    </w:p>
  </w:footnote>
  <w:footnote w:type="continuationSeparator" w:id="0">
    <w:p w:rsidR="003C40A4" w:rsidRDefault="003C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E2" w:rsidRDefault="00603EE2" w:rsidP="009F00A2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EE2" w:rsidRDefault="00603EE2" w:rsidP="009F00A2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E2" w:rsidRPr="00063E2A" w:rsidRDefault="00603EE2" w:rsidP="009F00A2">
    <w:pPr>
      <w:pStyle w:val="af0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6B4"/>
    <w:multiLevelType w:val="hybridMultilevel"/>
    <w:tmpl w:val="2C3A0AAA"/>
    <w:lvl w:ilvl="0" w:tplc="73306CC4">
      <w:start w:val="1"/>
      <w:numFmt w:val="decimal"/>
      <w:lvlText w:val="%1."/>
      <w:lvlJc w:val="left"/>
      <w:pPr>
        <w:tabs>
          <w:tab w:val="num" w:pos="-3140"/>
        </w:tabs>
        <w:ind w:left="-314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420"/>
        </w:tabs>
        <w:ind w:left="-2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700"/>
        </w:tabs>
        <w:ind w:left="-1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980"/>
        </w:tabs>
        <w:ind w:left="-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260"/>
        </w:tabs>
        <w:ind w:left="-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"/>
        </w:tabs>
        <w:ind w:left="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80"/>
        </w:tabs>
        <w:ind w:left="1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900"/>
        </w:tabs>
        <w:ind w:left="1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620"/>
        </w:tabs>
        <w:ind w:left="2620" w:hanging="180"/>
      </w:pPr>
    </w:lvl>
  </w:abstractNum>
  <w:abstractNum w:abstractNumId="1">
    <w:nsid w:val="1D5E445F"/>
    <w:multiLevelType w:val="hybridMultilevel"/>
    <w:tmpl w:val="5A9EF7CE"/>
    <w:lvl w:ilvl="0" w:tplc="57FCE948">
      <w:start w:val="1"/>
      <w:numFmt w:val="bullet"/>
      <w:pStyle w:val="a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13752B"/>
    <w:multiLevelType w:val="hybridMultilevel"/>
    <w:tmpl w:val="4790C76C"/>
    <w:lvl w:ilvl="0" w:tplc="BC0A6DFE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16E6453"/>
    <w:multiLevelType w:val="multilevel"/>
    <w:tmpl w:val="C9D6D4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690E0EA2"/>
    <w:multiLevelType w:val="multilevel"/>
    <w:tmpl w:val="16449DB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BD"/>
    <w:rsid w:val="00000BFD"/>
    <w:rsid w:val="000049A4"/>
    <w:rsid w:val="00007B37"/>
    <w:rsid w:val="00011B35"/>
    <w:rsid w:val="000178A1"/>
    <w:rsid w:val="00017BA6"/>
    <w:rsid w:val="00023398"/>
    <w:rsid w:val="00023927"/>
    <w:rsid w:val="0003016A"/>
    <w:rsid w:val="00033053"/>
    <w:rsid w:val="00033E48"/>
    <w:rsid w:val="00034A30"/>
    <w:rsid w:val="000362CD"/>
    <w:rsid w:val="000367E8"/>
    <w:rsid w:val="000444C6"/>
    <w:rsid w:val="000468DB"/>
    <w:rsid w:val="00051B2B"/>
    <w:rsid w:val="00054AF7"/>
    <w:rsid w:val="000621D3"/>
    <w:rsid w:val="00062EA3"/>
    <w:rsid w:val="00063E2A"/>
    <w:rsid w:val="000647B6"/>
    <w:rsid w:val="00064DC6"/>
    <w:rsid w:val="0006756B"/>
    <w:rsid w:val="0007070C"/>
    <w:rsid w:val="000717BA"/>
    <w:rsid w:val="00071BB8"/>
    <w:rsid w:val="000746CA"/>
    <w:rsid w:val="000763A6"/>
    <w:rsid w:val="000763AD"/>
    <w:rsid w:val="000824DA"/>
    <w:rsid w:val="00084B2B"/>
    <w:rsid w:val="00085219"/>
    <w:rsid w:val="00086794"/>
    <w:rsid w:val="00091B58"/>
    <w:rsid w:val="00095726"/>
    <w:rsid w:val="000A1D6D"/>
    <w:rsid w:val="000A308C"/>
    <w:rsid w:val="000B1095"/>
    <w:rsid w:val="000B5C2B"/>
    <w:rsid w:val="000B6F47"/>
    <w:rsid w:val="000C1990"/>
    <w:rsid w:val="000C4255"/>
    <w:rsid w:val="000C45CD"/>
    <w:rsid w:val="000E22EA"/>
    <w:rsid w:val="000E2E10"/>
    <w:rsid w:val="000E5854"/>
    <w:rsid w:val="000F015D"/>
    <w:rsid w:val="000F15E7"/>
    <w:rsid w:val="000F2613"/>
    <w:rsid w:val="000F2907"/>
    <w:rsid w:val="000F3CAC"/>
    <w:rsid w:val="000F418F"/>
    <w:rsid w:val="000F5FFE"/>
    <w:rsid w:val="000F654F"/>
    <w:rsid w:val="001019EE"/>
    <w:rsid w:val="0010610C"/>
    <w:rsid w:val="001107AB"/>
    <w:rsid w:val="00110E39"/>
    <w:rsid w:val="001214F4"/>
    <w:rsid w:val="00121A94"/>
    <w:rsid w:val="00122C8C"/>
    <w:rsid w:val="0012484C"/>
    <w:rsid w:val="0012659C"/>
    <w:rsid w:val="00126C40"/>
    <w:rsid w:val="00126F6E"/>
    <w:rsid w:val="0012786B"/>
    <w:rsid w:val="0013307E"/>
    <w:rsid w:val="00135784"/>
    <w:rsid w:val="0013756B"/>
    <w:rsid w:val="00141DB4"/>
    <w:rsid w:val="0014539B"/>
    <w:rsid w:val="00153B50"/>
    <w:rsid w:val="00154E53"/>
    <w:rsid w:val="00156627"/>
    <w:rsid w:val="00157D1B"/>
    <w:rsid w:val="00162EF6"/>
    <w:rsid w:val="001631E2"/>
    <w:rsid w:val="00164A7C"/>
    <w:rsid w:val="00174F3E"/>
    <w:rsid w:val="0017756C"/>
    <w:rsid w:val="0018410B"/>
    <w:rsid w:val="00184639"/>
    <w:rsid w:val="0018704E"/>
    <w:rsid w:val="001907C8"/>
    <w:rsid w:val="001914E3"/>
    <w:rsid w:val="00193126"/>
    <w:rsid w:val="00193B8E"/>
    <w:rsid w:val="00195105"/>
    <w:rsid w:val="001956C9"/>
    <w:rsid w:val="0019572E"/>
    <w:rsid w:val="001A2CC7"/>
    <w:rsid w:val="001A3F90"/>
    <w:rsid w:val="001B5230"/>
    <w:rsid w:val="001B5E2F"/>
    <w:rsid w:val="001B6403"/>
    <w:rsid w:val="001B6B02"/>
    <w:rsid w:val="001B6C30"/>
    <w:rsid w:val="001C23DB"/>
    <w:rsid w:val="001C3123"/>
    <w:rsid w:val="001D279E"/>
    <w:rsid w:val="001D29FF"/>
    <w:rsid w:val="001D34E3"/>
    <w:rsid w:val="001E3365"/>
    <w:rsid w:val="001E4309"/>
    <w:rsid w:val="001E5DB6"/>
    <w:rsid w:val="001E6233"/>
    <w:rsid w:val="001F3BDD"/>
    <w:rsid w:val="001F62CB"/>
    <w:rsid w:val="001F727D"/>
    <w:rsid w:val="001F7EC1"/>
    <w:rsid w:val="00200280"/>
    <w:rsid w:val="00201677"/>
    <w:rsid w:val="00204DFD"/>
    <w:rsid w:val="00205BF5"/>
    <w:rsid w:val="00207540"/>
    <w:rsid w:val="0021054B"/>
    <w:rsid w:val="0021376E"/>
    <w:rsid w:val="002175CB"/>
    <w:rsid w:val="00227197"/>
    <w:rsid w:val="00231D4E"/>
    <w:rsid w:val="00232568"/>
    <w:rsid w:val="00235F58"/>
    <w:rsid w:val="002369CC"/>
    <w:rsid w:val="00242D5D"/>
    <w:rsid w:val="0024503A"/>
    <w:rsid w:val="00250F07"/>
    <w:rsid w:val="00254624"/>
    <w:rsid w:val="002555BC"/>
    <w:rsid w:val="00255A9D"/>
    <w:rsid w:val="00256A1C"/>
    <w:rsid w:val="00256A41"/>
    <w:rsid w:val="00261F25"/>
    <w:rsid w:val="0026534B"/>
    <w:rsid w:val="002668DF"/>
    <w:rsid w:val="00266C01"/>
    <w:rsid w:val="00272F04"/>
    <w:rsid w:val="00280642"/>
    <w:rsid w:val="0028292C"/>
    <w:rsid w:val="00284879"/>
    <w:rsid w:val="00285B03"/>
    <w:rsid w:val="002860DE"/>
    <w:rsid w:val="00287AF8"/>
    <w:rsid w:val="00293F04"/>
    <w:rsid w:val="00296B8B"/>
    <w:rsid w:val="002A0315"/>
    <w:rsid w:val="002A18F6"/>
    <w:rsid w:val="002B0341"/>
    <w:rsid w:val="002B146F"/>
    <w:rsid w:val="002B227F"/>
    <w:rsid w:val="002B58A4"/>
    <w:rsid w:val="002B5C6D"/>
    <w:rsid w:val="002C0093"/>
    <w:rsid w:val="002C0D5F"/>
    <w:rsid w:val="002C77A7"/>
    <w:rsid w:val="002D1A14"/>
    <w:rsid w:val="002D3506"/>
    <w:rsid w:val="002D3854"/>
    <w:rsid w:val="002D3D72"/>
    <w:rsid w:val="002D4648"/>
    <w:rsid w:val="002E0245"/>
    <w:rsid w:val="002E0559"/>
    <w:rsid w:val="002E22F2"/>
    <w:rsid w:val="002E3777"/>
    <w:rsid w:val="002E5C84"/>
    <w:rsid w:val="002E6C9F"/>
    <w:rsid w:val="002F1A02"/>
    <w:rsid w:val="002F24AE"/>
    <w:rsid w:val="002F27D1"/>
    <w:rsid w:val="002F3FCE"/>
    <w:rsid w:val="002F42E6"/>
    <w:rsid w:val="00300A50"/>
    <w:rsid w:val="0030165E"/>
    <w:rsid w:val="0030281D"/>
    <w:rsid w:val="00303B73"/>
    <w:rsid w:val="0031034F"/>
    <w:rsid w:val="00313E12"/>
    <w:rsid w:val="003148AC"/>
    <w:rsid w:val="003206B1"/>
    <w:rsid w:val="003221D8"/>
    <w:rsid w:val="00331FA2"/>
    <w:rsid w:val="00332636"/>
    <w:rsid w:val="003329A4"/>
    <w:rsid w:val="0033483E"/>
    <w:rsid w:val="0034173E"/>
    <w:rsid w:val="003430B2"/>
    <w:rsid w:val="00346D73"/>
    <w:rsid w:val="00351FBC"/>
    <w:rsid w:val="00352AF8"/>
    <w:rsid w:val="003562BF"/>
    <w:rsid w:val="00360424"/>
    <w:rsid w:val="0036488A"/>
    <w:rsid w:val="00364E74"/>
    <w:rsid w:val="00366F35"/>
    <w:rsid w:val="003702E9"/>
    <w:rsid w:val="003719EF"/>
    <w:rsid w:val="003732C9"/>
    <w:rsid w:val="00375144"/>
    <w:rsid w:val="00375456"/>
    <w:rsid w:val="00375B5E"/>
    <w:rsid w:val="00376065"/>
    <w:rsid w:val="00377A16"/>
    <w:rsid w:val="00381238"/>
    <w:rsid w:val="00381B6F"/>
    <w:rsid w:val="0038668D"/>
    <w:rsid w:val="003866DA"/>
    <w:rsid w:val="003904ED"/>
    <w:rsid w:val="0039136B"/>
    <w:rsid w:val="0039570A"/>
    <w:rsid w:val="00397CC2"/>
    <w:rsid w:val="003A060C"/>
    <w:rsid w:val="003A4089"/>
    <w:rsid w:val="003B3BF2"/>
    <w:rsid w:val="003B7725"/>
    <w:rsid w:val="003C3839"/>
    <w:rsid w:val="003C40A4"/>
    <w:rsid w:val="003C50F2"/>
    <w:rsid w:val="003C5F28"/>
    <w:rsid w:val="003D1F3C"/>
    <w:rsid w:val="003E15A1"/>
    <w:rsid w:val="003E3419"/>
    <w:rsid w:val="003E3BEC"/>
    <w:rsid w:val="003E4211"/>
    <w:rsid w:val="003E47E4"/>
    <w:rsid w:val="003F0660"/>
    <w:rsid w:val="003F29DC"/>
    <w:rsid w:val="003F3DF7"/>
    <w:rsid w:val="004024B7"/>
    <w:rsid w:val="0040534C"/>
    <w:rsid w:val="00416B3B"/>
    <w:rsid w:val="00417194"/>
    <w:rsid w:val="00417435"/>
    <w:rsid w:val="00420395"/>
    <w:rsid w:val="004203AE"/>
    <w:rsid w:val="00420BC7"/>
    <w:rsid w:val="00421FAF"/>
    <w:rsid w:val="004236C6"/>
    <w:rsid w:val="004239DE"/>
    <w:rsid w:val="00425A9C"/>
    <w:rsid w:val="004361F6"/>
    <w:rsid w:val="00440226"/>
    <w:rsid w:val="00440B8B"/>
    <w:rsid w:val="004417A1"/>
    <w:rsid w:val="00441AD5"/>
    <w:rsid w:val="0044337E"/>
    <w:rsid w:val="00444026"/>
    <w:rsid w:val="0044464E"/>
    <w:rsid w:val="00444668"/>
    <w:rsid w:val="0044664F"/>
    <w:rsid w:val="00447190"/>
    <w:rsid w:val="004500F7"/>
    <w:rsid w:val="0045254D"/>
    <w:rsid w:val="00465FB4"/>
    <w:rsid w:val="004700BD"/>
    <w:rsid w:val="00470486"/>
    <w:rsid w:val="00471198"/>
    <w:rsid w:val="00472FFF"/>
    <w:rsid w:val="00473076"/>
    <w:rsid w:val="00475D6A"/>
    <w:rsid w:val="0048240C"/>
    <w:rsid w:val="004824F4"/>
    <w:rsid w:val="00482741"/>
    <w:rsid w:val="004846B3"/>
    <w:rsid w:val="00490ED3"/>
    <w:rsid w:val="004959D2"/>
    <w:rsid w:val="004A2136"/>
    <w:rsid w:val="004A2CDE"/>
    <w:rsid w:val="004A4F58"/>
    <w:rsid w:val="004B2DFA"/>
    <w:rsid w:val="004B57B8"/>
    <w:rsid w:val="004B5D6F"/>
    <w:rsid w:val="004B6E78"/>
    <w:rsid w:val="004C34EE"/>
    <w:rsid w:val="004C448E"/>
    <w:rsid w:val="004C5540"/>
    <w:rsid w:val="004C5D86"/>
    <w:rsid w:val="004C6003"/>
    <w:rsid w:val="004C6307"/>
    <w:rsid w:val="004D202D"/>
    <w:rsid w:val="004D2540"/>
    <w:rsid w:val="004D3BFC"/>
    <w:rsid w:val="004D4D76"/>
    <w:rsid w:val="004D4E43"/>
    <w:rsid w:val="004D79F6"/>
    <w:rsid w:val="004D7EF1"/>
    <w:rsid w:val="004E45F1"/>
    <w:rsid w:val="004E5011"/>
    <w:rsid w:val="004E5396"/>
    <w:rsid w:val="004E5DDA"/>
    <w:rsid w:val="004E642F"/>
    <w:rsid w:val="004F43DD"/>
    <w:rsid w:val="004F4D62"/>
    <w:rsid w:val="004F54A9"/>
    <w:rsid w:val="005004E3"/>
    <w:rsid w:val="005008FC"/>
    <w:rsid w:val="0050305D"/>
    <w:rsid w:val="00503CAA"/>
    <w:rsid w:val="00507C58"/>
    <w:rsid w:val="005100B9"/>
    <w:rsid w:val="005106B2"/>
    <w:rsid w:val="00513ED9"/>
    <w:rsid w:val="00514259"/>
    <w:rsid w:val="00517753"/>
    <w:rsid w:val="0052393B"/>
    <w:rsid w:val="00525207"/>
    <w:rsid w:val="00525465"/>
    <w:rsid w:val="005342EE"/>
    <w:rsid w:val="00535908"/>
    <w:rsid w:val="00540601"/>
    <w:rsid w:val="005470A8"/>
    <w:rsid w:val="00555683"/>
    <w:rsid w:val="00557C10"/>
    <w:rsid w:val="0056096B"/>
    <w:rsid w:val="00561A8F"/>
    <w:rsid w:val="00563679"/>
    <w:rsid w:val="005671F2"/>
    <w:rsid w:val="00571CF5"/>
    <w:rsid w:val="005777AC"/>
    <w:rsid w:val="005824A4"/>
    <w:rsid w:val="00583D8A"/>
    <w:rsid w:val="005921B2"/>
    <w:rsid w:val="00592E22"/>
    <w:rsid w:val="00593FBA"/>
    <w:rsid w:val="005A23E3"/>
    <w:rsid w:val="005A323D"/>
    <w:rsid w:val="005A3A33"/>
    <w:rsid w:val="005A777C"/>
    <w:rsid w:val="005B1A47"/>
    <w:rsid w:val="005B2997"/>
    <w:rsid w:val="005B53B6"/>
    <w:rsid w:val="005B620F"/>
    <w:rsid w:val="005C1900"/>
    <w:rsid w:val="005D1198"/>
    <w:rsid w:val="005D494B"/>
    <w:rsid w:val="005D7B48"/>
    <w:rsid w:val="005E254A"/>
    <w:rsid w:val="005E3CBC"/>
    <w:rsid w:val="005F68FE"/>
    <w:rsid w:val="006032EF"/>
    <w:rsid w:val="00603EE2"/>
    <w:rsid w:val="00603FB2"/>
    <w:rsid w:val="00607734"/>
    <w:rsid w:val="0061544C"/>
    <w:rsid w:val="00621A7B"/>
    <w:rsid w:val="006234FE"/>
    <w:rsid w:val="00623CA5"/>
    <w:rsid w:val="00625177"/>
    <w:rsid w:val="006361DE"/>
    <w:rsid w:val="00641FAA"/>
    <w:rsid w:val="00646AC9"/>
    <w:rsid w:val="00647B3B"/>
    <w:rsid w:val="0065438B"/>
    <w:rsid w:val="0065666F"/>
    <w:rsid w:val="006635F5"/>
    <w:rsid w:val="00665856"/>
    <w:rsid w:val="00667D8D"/>
    <w:rsid w:val="006713F2"/>
    <w:rsid w:val="00672622"/>
    <w:rsid w:val="00673E19"/>
    <w:rsid w:val="00676433"/>
    <w:rsid w:val="006825C8"/>
    <w:rsid w:val="00684EAC"/>
    <w:rsid w:val="00685E7A"/>
    <w:rsid w:val="00686A6D"/>
    <w:rsid w:val="00686FE6"/>
    <w:rsid w:val="00691BEA"/>
    <w:rsid w:val="00695284"/>
    <w:rsid w:val="00696AD1"/>
    <w:rsid w:val="00697CB4"/>
    <w:rsid w:val="006A391A"/>
    <w:rsid w:val="006A4341"/>
    <w:rsid w:val="006B41DE"/>
    <w:rsid w:val="006B5A71"/>
    <w:rsid w:val="006B709A"/>
    <w:rsid w:val="006C03BE"/>
    <w:rsid w:val="006C5C4D"/>
    <w:rsid w:val="006D66E4"/>
    <w:rsid w:val="006D79F2"/>
    <w:rsid w:val="006E09AB"/>
    <w:rsid w:val="006E0F0F"/>
    <w:rsid w:val="006E1BA5"/>
    <w:rsid w:val="006E3DE4"/>
    <w:rsid w:val="006E5B79"/>
    <w:rsid w:val="006F1902"/>
    <w:rsid w:val="006F1BBD"/>
    <w:rsid w:val="006F2C2E"/>
    <w:rsid w:val="006F2E16"/>
    <w:rsid w:val="006F7D04"/>
    <w:rsid w:val="007108C8"/>
    <w:rsid w:val="0071110C"/>
    <w:rsid w:val="007119B0"/>
    <w:rsid w:val="007125C3"/>
    <w:rsid w:val="007160D2"/>
    <w:rsid w:val="00722086"/>
    <w:rsid w:val="0072599A"/>
    <w:rsid w:val="0072627B"/>
    <w:rsid w:val="00730935"/>
    <w:rsid w:val="007326CD"/>
    <w:rsid w:val="00733715"/>
    <w:rsid w:val="00737083"/>
    <w:rsid w:val="00743BA6"/>
    <w:rsid w:val="00750225"/>
    <w:rsid w:val="00751ED3"/>
    <w:rsid w:val="00752B2C"/>
    <w:rsid w:val="007534D1"/>
    <w:rsid w:val="0075602B"/>
    <w:rsid w:val="0076226A"/>
    <w:rsid w:val="0076263D"/>
    <w:rsid w:val="00762BA3"/>
    <w:rsid w:val="007644E4"/>
    <w:rsid w:val="0076453F"/>
    <w:rsid w:val="0077084B"/>
    <w:rsid w:val="0077275F"/>
    <w:rsid w:val="0077539B"/>
    <w:rsid w:val="00781C94"/>
    <w:rsid w:val="00787391"/>
    <w:rsid w:val="0078755B"/>
    <w:rsid w:val="0079229F"/>
    <w:rsid w:val="00794829"/>
    <w:rsid w:val="00794DBC"/>
    <w:rsid w:val="007950F1"/>
    <w:rsid w:val="00795C25"/>
    <w:rsid w:val="00797F49"/>
    <w:rsid w:val="007A1063"/>
    <w:rsid w:val="007A37E1"/>
    <w:rsid w:val="007A387E"/>
    <w:rsid w:val="007B23D0"/>
    <w:rsid w:val="007C1C90"/>
    <w:rsid w:val="007C4CCE"/>
    <w:rsid w:val="007C7D0E"/>
    <w:rsid w:val="007D0A38"/>
    <w:rsid w:val="007D39EA"/>
    <w:rsid w:val="007D4350"/>
    <w:rsid w:val="007D43F7"/>
    <w:rsid w:val="007D55CB"/>
    <w:rsid w:val="007D665D"/>
    <w:rsid w:val="007E1F3B"/>
    <w:rsid w:val="007E718F"/>
    <w:rsid w:val="007E7CE0"/>
    <w:rsid w:val="007F1C42"/>
    <w:rsid w:val="007F268D"/>
    <w:rsid w:val="007F3F5F"/>
    <w:rsid w:val="007F50B1"/>
    <w:rsid w:val="0080005D"/>
    <w:rsid w:val="00801813"/>
    <w:rsid w:val="0080324C"/>
    <w:rsid w:val="00803FEF"/>
    <w:rsid w:val="00807CF0"/>
    <w:rsid w:val="0081207D"/>
    <w:rsid w:val="0081324D"/>
    <w:rsid w:val="0081561B"/>
    <w:rsid w:val="00815A86"/>
    <w:rsid w:val="00823010"/>
    <w:rsid w:val="00827C2D"/>
    <w:rsid w:val="008323B8"/>
    <w:rsid w:val="0083331C"/>
    <w:rsid w:val="00834AA7"/>
    <w:rsid w:val="0083769F"/>
    <w:rsid w:val="00842EA8"/>
    <w:rsid w:val="008532DF"/>
    <w:rsid w:val="00854B83"/>
    <w:rsid w:val="008560C1"/>
    <w:rsid w:val="00857E61"/>
    <w:rsid w:val="00863222"/>
    <w:rsid w:val="00867713"/>
    <w:rsid w:val="00870405"/>
    <w:rsid w:val="00871575"/>
    <w:rsid w:val="00872A7F"/>
    <w:rsid w:val="00874949"/>
    <w:rsid w:val="008764A7"/>
    <w:rsid w:val="008820BD"/>
    <w:rsid w:val="008836AF"/>
    <w:rsid w:val="00891148"/>
    <w:rsid w:val="00895416"/>
    <w:rsid w:val="0089602A"/>
    <w:rsid w:val="0089709C"/>
    <w:rsid w:val="008A0CCF"/>
    <w:rsid w:val="008A1AD9"/>
    <w:rsid w:val="008A3CCF"/>
    <w:rsid w:val="008B1E7D"/>
    <w:rsid w:val="008B448D"/>
    <w:rsid w:val="008B4AD7"/>
    <w:rsid w:val="008B5933"/>
    <w:rsid w:val="008B776F"/>
    <w:rsid w:val="008B7E42"/>
    <w:rsid w:val="008C0306"/>
    <w:rsid w:val="008C341B"/>
    <w:rsid w:val="008C42BE"/>
    <w:rsid w:val="008C5D6F"/>
    <w:rsid w:val="008C70FC"/>
    <w:rsid w:val="008C7636"/>
    <w:rsid w:val="008D69DB"/>
    <w:rsid w:val="008D7FAD"/>
    <w:rsid w:val="008E3E8E"/>
    <w:rsid w:val="008E5D45"/>
    <w:rsid w:val="008F0AE6"/>
    <w:rsid w:val="008F34B8"/>
    <w:rsid w:val="008F3B2D"/>
    <w:rsid w:val="008F4DDB"/>
    <w:rsid w:val="008F6942"/>
    <w:rsid w:val="008F6A69"/>
    <w:rsid w:val="008F6A7E"/>
    <w:rsid w:val="008F6D0D"/>
    <w:rsid w:val="008F70EA"/>
    <w:rsid w:val="00901CD0"/>
    <w:rsid w:val="00906764"/>
    <w:rsid w:val="00911096"/>
    <w:rsid w:val="00911521"/>
    <w:rsid w:val="009118DE"/>
    <w:rsid w:val="00911941"/>
    <w:rsid w:val="00916A08"/>
    <w:rsid w:val="00916B63"/>
    <w:rsid w:val="00921649"/>
    <w:rsid w:val="00935DAE"/>
    <w:rsid w:val="00936857"/>
    <w:rsid w:val="009369CD"/>
    <w:rsid w:val="00940AFD"/>
    <w:rsid w:val="009441EE"/>
    <w:rsid w:val="00944C43"/>
    <w:rsid w:val="009466DC"/>
    <w:rsid w:val="00950083"/>
    <w:rsid w:val="00950A2A"/>
    <w:rsid w:val="00951646"/>
    <w:rsid w:val="00951882"/>
    <w:rsid w:val="009535BC"/>
    <w:rsid w:val="00953F27"/>
    <w:rsid w:val="00960C1D"/>
    <w:rsid w:val="0096359F"/>
    <w:rsid w:val="00963BC9"/>
    <w:rsid w:val="009667C7"/>
    <w:rsid w:val="00967C36"/>
    <w:rsid w:val="00975140"/>
    <w:rsid w:val="00977442"/>
    <w:rsid w:val="00980434"/>
    <w:rsid w:val="009806B5"/>
    <w:rsid w:val="0098100C"/>
    <w:rsid w:val="00982C69"/>
    <w:rsid w:val="00983F0D"/>
    <w:rsid w:val="0099025A"/>
    <w:rsid w:val="009932A3"/>
    <w:rsid w:val="00993662"/>
    <w:rsid w:val="0099536D"/>
    <w:rsid w:val="009A7CA1"/>
    <w:rsid w:val="009B779C"/>
    <w:rsid w:val="009B7BC2"/>
    <w:rsid w:val="009C0BBD"/>
    <w:rsid w:val="009C48BC"/>
    <w:rsid w:val="009C76D2"/>
    <w:rsid w:val="009D17B7"/>
    <w:rsid w:val="009D1F83"/>
    <w:rsid w:val="009E1116"/>
    <w:rsid w:val="009E157A"/>
    <w:rsid w:val="009E362E"/>
    <w:rsid w:val="009E4DF3"/>
    <w:rsid w:val="009E685D"/>
    <w:rsid w:val="009E69F1"/>
    <w:rsid w:val="009F00A2"/>
    <w:rsid w:val="009F2A69"/>
    <w:rsid w:val="009F4320"/>
    <w:rsid w:val="009F4816"/>
    <w:rsid w:val="009F52BC"/>
    <w:rsid w:val="009F5988"/>
    <w:rsid w:val="009F5F5F"/>
    <w:rsid w:val="00A033EE"/>
    <w:rsid w:val="00A125DE"/>
    <w:rsid w:val="00A15804"/>
    <w:rsid w:val="00A17D96"/>
    <w:rsid w:val="00A2231C"/>
    <w:rsid w:val="00A23765"/>
    <w:rsid w:val="00A258D0"/>
    <w:rsid w:val="00A269D6"/>
    <w:rsid w:val="00A31F7D"/>
    <w:rsid w:val="00A33CFD"/>
    <w:rsid w:val="00A348BC"/>
    <w:rsid w:val="00A3668F"/>
    <w:rsid w:val="00A36B64"/>
    <w:rsid w:val="00A36F8C"/>
    <w:rsid w:val="00A4002F"/>
    <w:rsid w:val="00A4291D"/>
    <w:rsid w:val="00A432B4"/>
    <w:rsid w:val="00A47849"/>
    <w:rsid w:val="00A47BA5"/>
    <w:rsid w:val="00A47E85"/>
    <w:rsid w:val="00A533DF"/>
    <w:rsid w:val="00A53411"/>
    <w:rsid w:val="00A57976"/>
    <w:rsid w:val="00A57D40"/>
    <w:rsid w:val="00A619AA"/>
    <w:rsid w:val="00A63D3B"/>
    <w:rsid w:val="00A652A1"/>
    <w:rsid w:val="00A72E61"/>
    <w:rsid w:val="00A7697E"/>
    <w:rsid w:val="00A812CB"/>
    <w:rsid w:val="00A82508"/>
    <w:rsid w:val="00A83E8E"/>
    <w:rsid w:val="00A91A41"/>
    <w:rsid w:val="00A92AA1"/>
    <w:rsid w:val="00A95835"/>
    <w:rsid w:val="00A97184"/>
    <w:rsid w:val="00AA146C"/>
    <w:rsid w:val="00AA14E7"/>
    <w:rsid w:val="00AA2DCA"/>
    <w:rsid w:val="00AA76D9"/>
    <w:rsid w:val="00AB05E2"/>
    <w:rsid w:val="00AC18E9"/>
    <w:rsid w:val="00AC5015"/>
    <w:rsid w:val="00AC69AC"/>
    <w:rsid w:val="00AC758E"/>
    <w:rsid w:val="00AD32D1"/>
    <w:rsid w:val="00AD5DAF"/>
    <w:rsid w:val="00AD79DE"/>
    <w:rsid w:val="00AE49A6"/>
    <w:rsid w:val="00AE7EEF"/>
    <w:rsid w:val="00AF1210"/>
    <w:rsid w:val="00AF2999"/>
    <w:rsid w:val="00AF3992"/>
    <w:rsid w:val="00AF4719"/>
    <w:rsid w:val="00B014C1"/>
    <w:rsid w:val="00B018FA"/>
    <w:rsid w:val="00B03FEA"/>
    <w:rsid w:val="00B0737A"/>
    <w:rsid w:val="00B10A7A"/>
    <w:rsid w:val="00B2277D"/>
    <w:rsid w:val="00B231FE"/>
    <w:rsid w:val="00B2792D"/>
    <w:rsid w:val="00B30386"/>
    <w:rsid w:val="00B3084E"/>
    <w:rsid w:val="00B319C9"/>
    <w:rsid w:val="00B32FBE"/>
    <w:rsid w:val="00B34268"/>
    <w:rsid w:val="00B3512C"/>
    <w:rsid w:val="00B36975"/>
    <w:rsid w:val="00B43F1C"/>
    <w:rsid w:val="00B45C78"/>
    <w:rsid w:val="00B51298"/>
    <w:rsid w:val="00B5155B"/>
    <w:rsid w:val="00B5168C"/>
    <w:rsid w:val="00B548DD"/>
    <w:rsid w:val="00B54DBE"/>
    <w:rsid w:val="00B5571C"/>
    <w:rsid w:val="00B55CDC"/>
    <w:rsid w:val="00B55EEE"/>
    <w:rsid w:val="00B573AC"/>
    <w:rsid w:val="00B62F6B"/>
    <w:rsid w:val="00B6525E"/>
    <w:rsid w:val="00B7571D"/>
    <w:rsid w:val="00B81D5D"/>
    <w:rsid w:val="00B82154"/>
    <w:rsid w:val="00B82BCE"/>
    <w:rsid w:val="00B84085"/>
    <w:rsid w:val="00B87EA4"/>
    <w:rsid w:val="00B924AD"/>
    <w:rsid w:val="00B938E0"/>
    <w:rsid w:val="00B960CC"/>
    <w:rsid w:val="00B97D68"/>
    <w:rsid w:val="00BA151D"/>
    <w:rsid w:val="00BA2336"/>
    <w:rsid w:val="00BA73A1"/>
    <w:rsid w:val="00BB0CCE"/>
    <w:rsid w:val="00BB225D"/>
    <w:rsid w:val="00BB3747"/>
    <w:rsid w:val="00BB3AE9"/>
    <w:rsid w:val="00BB48C1"/>
    <w:rsid w:val="00BB4B1B"/>
    <w:rsid w:val="00BB5513"/>
    <w:rsid w:val="00BB7581"/>
    <w:rsid w:val="00BD0087"/>
    <w:rsid w:val="00BD5035"/>
    <w:rsid w:val="00BE0CF6"/>
    <w:rsid w:val="00BE13F3"/>
    <w:rsid w:val="00BE251C"/>
    <w:rsid w:val="00BE45BF"/>
    <w:rsid w:val="00BE4D4B"/>
    <w:rsid w:val="00BE66B7"/>
    <w:rsid w:val="00BE7A10"/>
    <w:rsid w:val="00BF13FE"/>
    <w:rsid w:val="00BF2F44"/>
    <w:rsid w:val="00BF5500"/>
    <w:rsid w:val="00BF6DBC"/>
    <w:rsid w:val="00C029F4"/>
    <w:rsid w:val="00C02C4C"/>
    <w:rsid w:val="00C04EA7"/>
    <w:rsid w:val="00C0707E"/>
    <w:rsid w:val="00C20C2B"/>
    <w:rsid w:val="00C21C44"/>
    <w:rsid w:val="00C21C85"/>
    <w:rsid w:val="00C23F8D"/>
    <w:rsid w:val="00C23FF9"/>
    <w:rsid w:val="00C32586"/>
    <w:rsid w:val="00C34DAB"/>
    <w:rsid w:val="00C426A2"/>
    <w:rsid w:val="00C426BC"/>
    <w:rsid w:val="00C43769"/>
    <w:rsid w:val="00C44066"/>
    <w:rsid w:val="00C44DF6"/>
    <w:rsid w:val="00C475BD"/>
    <w:rsid w:val="00C564EA"/>
    <w:rsid w:val="00C6122B"/>
    <w:rsid w:val="00C61633"/>
    <w:rsid w:val="00C64833"/>
    <w:rsid w:val="00C65D94"/>
    <w:rsid w:val="00C65DA0"/>
    <w:rsid w:val="00C66639"/>
    <w:rsid w:val="00C7126E"/>
    <w:rsid w:val="00C7195F"/>
    <w:rsid w:val="00C73A61"/>
    <w:rsid w:val="00C75783"/>
    <w:rsid w:val="00C761C7"/>
    <w:rsid w:val="00C8621A"/>
    <w:rsid w:val="00C86F89"/>
    <w:rsid w:val="00C8787E"/>
    <w:rsid w:val="00C901D0"/>
    <w:rsid w:val="00C9234D"/>
    <w:rsid w:val="00C934BC"/>
    <w:rsid w:val="00C94481"/>
    <w:rsid w:val="00C95415"/>
    <w:rsid w:val="00C97734"/>
    <w:rsid w:val="00CA1DFE"/>
    <w:rsid w:val="00CA6361"/>
    <w:rsid w:val="00CA6862"/>
    <w:rsid w:val="00CB21BA"/>
    <w:rsid w:val="00CB25B2"/>
    <w:rsid w:val="00CC0B07"/>
    <w:rsid w:val="00CC10F4"/>
    <w:rsid w:val="00CC1F65"/>
    <w:rsid w:val="00CC4763"/>
    <w:rsid w:val="00CC6D28"/>
    <w:rsid w:val="00CC6DA0"/>
    <w:rsid w:val="00CC7DA2"/>
    <w:rsid w:val="00CD11DD"/>
    <w:rsid w:val="00CD1BB7"/>
    <w:rsid w:val="00CD2C24"/>
    <w:rsid w:val="00CD726F"/>
    <w:rsid w:val="00CD7574"/>
    <w:rsid w:val="00CE2A23"/>
    <w:rsid w:val="00CE3D39"/>
    <w:rsid w:val="00CE3FAD"/>
    <w:rsid w:val="00CE5E28"/>
    <w:rsid w:val="00CF0308"/>
    <w:rsid w:val="00CF4440"/>
    <w:rsid w:val="00CF4D29"/>
    <w:rsid w:val="00CF655E"/>
    <w:rsid w:val="00CF6C5E"/>
    <w:rsid w:val="00CF7A3F"/>
    <w:rsid w:val="00D04B3E"/>
    <w:rsid w:val="00D0623D"/>
    <w:rsid w:val="00D07591"/>
    <w:rsid w:val="00D07B4B"/>
    <w:rsid w:val="00D1116B"/>
    <w:rsid w:val="00D117E8"/>
    <w:rsid w:val="00D118F9"/>
    <w:rsid w:val="00D121BD"/>
    <w:rsid w:val="00D13798"/>
    <w:rsid w:val="00D15C22"/>
    <w:rsid w:val="00D208F9"/>
    <w:rsid w:val="00D22236"/>
    <w:rsid w:val="00D22682"/>
    <w:rsid w:val="00D23580"/>
    <w:rsid w:val="00D23FDB"/>
    <w:rsid w:val="00D26DA7"/>
    <w:rsid w:val="00D275A8"/>
    <w:rsid w:val="00D37C7D"/>
    <w:rsid w:val="00D43FDB"/>
    <w:rsid w:val="00D44A68"/>
    <w:rsid w:val="00D454E7"/>
    <w:rsid w:val="00D50614"/>
    <w:rsid w:val="00D52CF6"/>
    <w:rsid w:val="00D55222"/>
    <w:rsid w:val="00D62C6F"/>
    <w:rsid w:val="00D67C46"/>
    <w:rsid w:val="00D72B7B"/>
    <w:rsid w:val="00D7741A"/>
    <w:rsid w:val="00D818C7"/>
    <w:rsid w:val="00D86FE8"/>
    <w:rsid w:val="00D8784E"/>
    <w:rsid w:val="00D87AE8"/>
    <w:rsid w:val="00D90D11"/>
    <w:rsid w:val="00D91F67"/>
    <w:rsid w:val="00D93C1E"/>
    <w:rsid w:val="00DA0FE0"/>
    <w:rsid w:val="00DA5C9E"/>
    <w:rsid w:val="00DA6EED"/>
    <w:rsid w:val="00DA7325"/>
    <w:rsid w:val="00DB5D1E"/>
    <w:rsid w:val="00DB7CAB"/>
    <w:rsid w:val="00DC3982"/>
    <w:rsid w:val="00DC6BE0"/>
    <w:rsid w:val="00DD2BBE"/>
    <w:rsid w:val="00DD356A"/>
    <w:rsid w:val="00DD39F1"/>
    <w:rsid w:val="00DD55DC"/>
    <w:rsid w:val="00DD5A80"/>
    <w:rsid w:val="00DD6D5E"/>
    <w:rsid w:val="00DD72F4"/>
    <w:rsid w:val="00DD7D3A"/>
    <w:rsid w:val="00DE163E"/>
    <w:rsid w:val="00DE2185"/>
    <w:rsid w:val="00DE2FF9"/>
    <w:rsid w:val="00DF2680"/>
    <w:rsid w:val="00DF4B06"/>
    <w:rsid w:val="00DF4CDC"/>
    <w:rsid w:val="00E04619"/>
    <w:rsid w:val="00E04735"/>
    <w:rsid w:val="00E04DB5"/>
    <w:rsid w:val="00E05882"/>
    <w:rsid w:val="00E11BA9"/>
    <w:rsid w:val="00E15642"/>
    <w:rsid w:val="00E169F3"/>
    <w:rsid w:val="00E246A7"/>
    <w:rsid w:val="00E33D58"/>
    <w:rsid w:val="00E3795C"/>
    <w:rsid w:val="00E406AF"/>
    <w:rsid w:val="00E407C6"/>
    <w:rsid w:val="00E40965"/>
    <w:rsid w:val="00E42077"/>
    <w:rsid w:val="00E42527"/>
    <w:rsid w:val="00E44894"/>
    <w:rsid w:val="00E53BF8"/>
    <w:rsid w:val="00E55B54"/>
    <w:rsid w:val="00E56643"/>
    <w:rsid w:val="00E60C30"/>
    <w:rsid w:val="00E62E25"/>
    <w:rsid w:val="00E63C41"/>
    <w:rsid w:val="00E67597"/>
    <w:rsid w:val="00E676AB"/>
    <w:rsid w:val="00E8049C"/>
    <w:rsid w:val="00E82D28"/>
    <w:rsid w:val="00E84B14"/>
    <w:rsid w:val="00E851B5"/>
    <w:rsid w:val="00E9102B"/>
    <w:rsid w:val="00E923FB"/>
    <w:rsid w:val="00E940EE"/>
    <w:rsid w:val="00E95428"/>
    <w:rsid w:val="00E971CF"/>
    <w:rsid w:val="00E97B8D"/>
    <w:rsid w:val="00EA13B0"/>
    <w:rsid w:val="00EA1A18"/>
    <w:rsid w:val="00EA3B37"/>
    <w:rsid w:val="00EA43D7"/>
    <w:rsid w:val="00EA695E"/>
    <w:rsid w:val="00EA6984"/>
    <w:rsid w:val="00EB1D5A"/>
    <w:rsid w:val="00EB2770"/>
    <w:rsid w:val="00EB2B44"/>
    <w:rsid w:val="00EB4A57"/>
    <w:rsid w:val="00EB7A91"/>
    <w:rsid w:val="00EC1D25"/>
    <w:rsid w:val="00EC3095"/>
    <w:rsid w:val="00EC7603"/>
    <w:rsid w:val="00ED327D"/>
    <w:rsid w:val="00ED57E4"/>
    <w:rsid w:val="00ED5BEC"/>
    <w:rsid w:val="00ED72D1"/>
    <w:rsid w:val="00EE110C"/>
    <w:rsid w:val="00EF1D21"/>
    <w:rsid w:val="00EF6512"/>
    <w:rsid w:val="00EF697B"/>
    <w:rsid w:val="00F004E5"/>
    <w:rsid w:val="00F05D63"/>
    <w:rsid w:val="00F07004"/>
    <w:rsid w:val="00F12A68"/>
    <w:rsid w:val="00F1511E"/>
    <w:rsid w:val="00F16E12"/>
    <w:rsid w:val="00F20E5A"/>
    <w:rsid w:val="00F259F5"/>
    <w:rsid w:val="00F27247"/>
    <w:rsid w:val="00F30EF1"/>
    <w:rsid w:val="00F32F0C"/>
    <w:rsid w:val="00F364EE"/>
    <w:rsid w:val="00F37D02"/>
    <w:rsid w:val="00F4050A"/>
    <w:rsid w:val="00F4148F"/>
    <w:rsid w:val="00F4193B"/>
    <w:rsid w:val="00F420C9"/>
    <w:rsid w:val="00F45788"/>
    <w:rsid w:val="00F45AA5"/>
    <w:rsid w:val="00F464E4"/>
    <w:rsid w:val="00F46CFF"/>
    <w:rsid w:val="00F474EF"/>
    <w:rsid w:val="00F4769F"/>
    <w:rsid w:val="00F56E27"/>
    <w:rsid w:val="00F57253"/>
    <w:rsid w:val="00F5763D"/>
    <w:rsid w:val="00F57726"/>
    <w:rsid w:val="00F60F0E"/>
    <w:rsid w:val="00F615B8"/>
    <w:rsid w:val="00F62E80"/>
    <w:rsid w:val="00F64E9D"/>
    <w:rsid w:val="00F70E31"/>
    <w:rsid w:val="00F71494"/>
    <w:rsid w:val="00F729F9"/>
    <w:rsid w:val="00F72E62"/>
    <w:rsid w:val="00F73DDA"/>
    <w:rsid w:val="00F764B9"/>
    <w:rsid w:val="00F77BC8"/>
    <w:rsid w:val="00F845E3"/>
    <w:rsid w:val="00F853D5"/>
    <w:rsid w:val="00F86A77"/>
    <w:rsid w:val="00F86E97"/>
    <w:rsid w:val="00F873FD"/>
    <w:rsid w:val="00F91FBB"/>
    <w:rsid w:val="00F939CB"/>
    <w:rsid w:val="00F94CCB"/>
    <w:rsid w:val="00F950A3"/>
    <w:rsid w:val="00FA16F6"/>
    <w:rsid w:val="00FA19C9"/>
    <w:rsid w:val="00FA1FCA"/>
    <w:rsid w:val="00FA4220"/>
    <w:rsid w:val="00FA75B0"/>
    <w:rsid w:val="00FB05C2"/>
    <w:rsid w:val="00FB21C9"/>
    <w:rsid w:val="00FB2262"/>
    <w:rsid w:val="00FB38E5"/>
    <w:rsid w:val="00FB46C7"/>
    <w:rsid w:val="00FC0462"/>
    <w:rsid w:val="00FC16AF"/>
    <w:rsid w:val="00FC24BC"/>
    <w:rsid w:val="00FC303E"/>
    <w:rsid w:val="00FC78C0"/>
    <w:rsid w:val="00FC7AFD"/>
    <w:rsid w:val="00FC7FBE"/>
    <w:rsid w:val="00FD1BC4"/>
    <w:rsid w:val="00FD247B"/>
    <w:rsid w:val="00FD46C6"/>
    <w:rsid w:val="00FD547B"/>
    <w:rsid w:val="00FE4755"/>
    <w:rsid w:val="00FF021F"/>
    <w:rsid w:val="00FF0F7A"/>
    <w:rsid w:val="00FF3292"/>
    <w:rsid w:val="00FF4365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4341"/>
  </w:style>
  <w:style w:type="paragraph" w:styleId="10">
    <w:name w:val="heading 1"/>
    <w:basedOn w:val="a0"/>
    <w:next w:val="a0"/>
    <w:link w:val="11"/>
    <w:qFormat/>
    <w:rsid w:val="005A23E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5A23E3"/>
    <w:pPr>
      <w:spacing w:before="240" w:after="60" w:line="240" w:lineRule="auto"/>
      <w:outlineLvl w:val="4"/>
    </w:pPr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A23E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1"/>
    <w:link w:val="5"/>
    <w:rsid w:val="005A23E3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numbering" w:customStyle="1" w:styleId="12">
    <w:name w:val="Нет списка1"/>
    <w:next w:val="a3"/>
    <w:semiHidden/>
    <w:unhideWhenUsed/>
    <w:rsid w:val="005A23E3"/>
  </w:style>
  <w:style w:type="character" w:styleId="a4">
    <w:name w:val="Hyperlink"/>
    <w:uiPriority w:val="99"/>
    <w:rsid w:val="005A23E3"/>
    <w:rPr>
      <w:color w:val="3D9A10"/>
      <w:u w:val="single"/>
    </w:rPr>
  </w:style>
  <w:style w:type="character" w:styleId="a5">
    <w:name w:val="Strong"/>
    <w:qFormat/>
    <w:rsid w:val="005A23E3"/>
    <w:rPr>
      <w:b/>
      <w:bCs/>
    </w:rPr>
  </w:style>
  <w:style w:type="paragraph" w:customStyle="1" w:styleId="13">
    <w:name w:val="1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A2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2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rsid w:val="005A2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A23E3"/>
  </w:style>
  <w:style w:type="paragraph" w:styleId="a9">
    <w:name w:val="Body Text"/>
    <w:basedOn w:val="a0"/>
    <w:link w:val="aa"/>
    <w:rsid w:val="005A23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5A2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rsid w:val="005A23E3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customStyle="1" w:styleId="ac">
    <w:name w:val="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Balloon Text"/>
    <w:basedOn w:val="a0"/>
    <w:link w:val="ae"/>
    <w:rsid w:val="005A23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rsid w:val="005A23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нум список 1"/>
    <w:basedOn w:val="a0"/>
    <w:uiPriority w:val="99"/>
    <w:rsid w:val="005A23E3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0"/>
    <w:link w:val="af1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1"/>
    <w:link w:val="af0"/>
    <w:rsid w:val="005A23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основной с дефизами"/>
    <w:basedOn w:val="a0"/>
    <w:link w:val="af2"/>
    <w:rsid w:val="005A23E3"/>
    <w:pPr>
      <w:numPr>
        <w:numId w:val="2"/>
      </w:numPr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основной с дефизами Знак"/>
    <w:link w:val="a"/>
    <w:locked/>
    <w:rsid w:val="005A23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3">
    <w:name w:val="List Paragraph"/>
    <w:basedOn w:val="a0"/>
    <w:uiPriority w:val="34"/>
    <w:qFormat/>
    <w:rsid w:val="005A23E3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4">
    <w:name w:val="Table Grid"/>
    <w:basedOn w:val="a2"/>
    <w:uiPriority w:val="59"/>
    <w:rsid w:val="003D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87494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FollowedHyperlink"/>
    <w:basedOn w:val="a1"/>
    <w:uiPriority w:val="99"/>
    <w:semiHidden/>
    <w:unhideWhenUsed/>
    <w:rsid w:val="00E851B5"/>
    <w:rPr>
      <w:color w:val="800080" w:themeColor="followedHyperlink"/>
      <w:u w:val="single"/>
    </w:rPr>
  </w:style>
  <w:style w:type="paragraph" w:customStyle="1" w:styleId="sdfootnote-western">
    <w:name w:val="sdfootnote-western"/>
    <w:basedOn w:val="a0"/>
    <w:rsid w:val="006E1BA5"/>
    <w:pPr>
      <w:keepNext/>
      <w:shd w:val="clear" w:color="auto" w:fill="FFFFFF"/>
      <w:spacing w:before="100" w:beforeAutospacing="1" w:after="0" w:line="240" w:lineRule="auto"/>
      <w:ind w:left="340" w:hanging="3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dfootnote-cjk">
    <w:name w:val="sdfootnote-cjk"/>
    <w:basedOn w:val="a0"/>
    <w:rsid w:val="006E1BA5"/>
    <w:pPr>
      <w:keepNext/>
      <w:shd w:val="clear" w:color="auto" w:fill="FFFFFF"/>
      <w:spacing w:before="100" w:beforeAutospacing="1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dfootnote-ctl">
    <w:name w:val="sdfootnote-ctl"/>
    <w:basedOn w:val="a0"/>
    <w:rsid w:val="006E1BA5"/>
    <w:pPr>
      <w:keepNext/>
      <w:shd w:val="clear" w:color="auto" w:fill="FFFFFF"/>
      <w:spacing w:before="100" w:beforeAutospacing="1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rsid w:val="006E1BA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jk">
    <w:name w:val="cjk"/>
    <w:basedOn w:val="a0"/>
    <w:rsid w:val="006E1BA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1">
    <w:name w:val="western1"/>
    <w:basedOn w:val="a0"/>
    <w:rsid w:val="006E1BA5"/>
    <w:pPr>
      <w:keepNext/>
      <w:shd w:val="clear" w:color="auto" w:fill="FFFFFF"/>
      <w:spacing w:before="100" w:beforeAutospacing="1"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jk1">
    <w:name w:val="cjk1"/>
    <w:basedOn w:val="a0"/>
    <w:rsid w:val="006E1BA5"/>
    <w:pPr>
      <w:keepNext/>
      <w:shd w:val="clear" w:color="auto" w:fill="FFFFFF"/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6">
    <w:name w:val="annotation reference"/>
    <w:basedOn w:val="a1"/>
    <w:uiPriority w:val="99"/>
    <w:semiHidden/>
    <w:unhideWhenUsed/>
    <w:rsid w:val="00A91A41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A91A4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A91A4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91A4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91A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4341"/>
  </w:style>
  <w:style w:type="paragraph" w:styleId="10">
    <w:name w:val="heading 1"/>
    <w:basedOn w:val="a0"/>
    <w:next w:val="a0"/>
    <w:link w:val="11"/>
    <w:qFormat/>
    <w:rsid w:val="005A23E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5A23E3"/>
    <w:pPr>
      <w:spacing w:before="240" w:after="60" w:line="240" w:lineRule="auto"/>
      <w:outlineLvl w:val="4"/>
    </w:pPr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A23E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1"/>
    <w:link w:val="5"/>
    <w:rsid w:val="005A23E3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numbering" w:customStyle="1" w:styleId="12">
    <w:name w:val="Нет списка1"/>
    <w:next w:val="a3"/>
    <w:semiHidden/>
    <w:unhideWhenUsed/>
    <w:rsid w:val="005A23E3"/>
  </w:style>
  <w:style w:type="character" w:styleId="a4">
    <w:name w:val="Hyperlink"/>
    <w:uiPriority w:val="99"/>
    <w:rsid w:val="005A23E3"/>
    <w:rPr>
      <w:color w:val="3D9A10"/>
      <w:u w:val="single"/>
    </w:rPr>
  </w:style>
  <w:style w:type="character" w:styleId="a5">
    <w:name w:val="Strong"/>
    <w:qFormat/>
    <w:rsid w:val="005A23E3"/>
    <w:rPr>
      <w:b/>
      <w:bCs/>
    </w:rPr>
  </w:style>
  <w:style w:type="paragraph" w:customStyle="1" w:styleId="13">
    <w:name w:val="1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A2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2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rsid w:val="005A2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A23E3"/>
  </w:style>
  <w:style w:type="paragraph" w:styleId="a9">
    <w:name w:val="Body Text"/>
    <w:basedOn w:val="a0"/>
    <w:link w:val="aa"/>
    <w:rsid w:val="005A23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5A2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rsid w:val="005A23E3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customStyle="1" w:styleId="ac">
    <w:name w:val="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Balloon Text"/>
    <w:basedOn w:val="a0"/>
    <w:link w:val="ae"/>
    <w:rsid w:val="005A23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rsid w:val="005A23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нум список 1"/>
    <w:basedOn w:val="a0"/>
    <w:uiPriority w:val="99"/>
    <w:rsid w:val="005A23E3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0"/>
    <w:link w:val="af1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1"/>
    <w:link w:val="af0"/>
    <w:rsid w:val="005A23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основной с дефизами"/>
    <w:basedOn w:val="a0"/>
    <w:link w:val="af2"/>
    <w:rsid w:val="005A23E3"/>
    <w:pPr>
      <w:numPr>
        <w:numId w:val="2"/>
      </w:numPr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основной с дефизами Знак"/>
    <w:link w:val="a"/>
    <w:locked/>
    <w:rsid w:val="005A23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3">
    <w:name w:val="List Paragraph"/>
    <w:basedOn w:val="a0"/>
    <w:uiPriority w:val="34"/>
    <w:qFormat/>
    <w:rsid w:val="005A23E3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4">
    <w:name w:val="Table Grid"/>
    <w:basedOn w:val="a2"/>
    <w:uiPriority w:val="59"/>
    <w:rsid w:val="003D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87494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FollowedHyperlink"/>
    <w:basedOn w:val="a1"/>
    <w:uiPriority w:val="99"/>
    <w:semiHidden/>
    <w:unhideWhenUsed/>
    <w:rsid w:val="00E851B5"/>
    <w:rPr>
      <w:color w:val="800080" w:themeColor="followedHyperlink"/>
      <w:u w:val="single"/>
    </w:rPr>
  </w:style>
  <w:style w:type="paragraph" w:customStyle="1" w:styleId="sdfootnote-western">
    <w:name w:val="sdfootnote-western"/>
    <w:basedOn w:val="a0"/>
    <w:rsid w:val="006E1BA5"/>
    <w:pPr>
      <w:keepNext/>
      <w:shd w:val="clear" w:color="auto" w:fill="FFFFFF"/>
      <w:spacing w:before="100" w:beforeAutospacing="1" w:after="0" w:line="240" w:lineRule="auto"/>
      <w:ind w:left="340" w:hanging="3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dfootnote-cjk">
    <w:name w:val="sdfootnote-cjk"/>
    <w:basedOn w:val="a0"/>
    <w:rsid w:val="006E1BA5"/>
    <w:pPr>
      <w:keepNext/>
      <w:shd w:val="clear" w:color="auto" w:fill="FFFFFF"/>
      <w:spacing w:before="100" w:beforeAutospacing="1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dfootnote-ctl">
    <w:name w:val="sdfootnote-ctl"/>
    <w:basedOn w:val="a0"/>
    <w:rsid w:val="006E1BA5"/>
    <w:pPr>
      <w:keepNext/>
      <w:shd w:val="clear" w:color="auto" w:fill="FFFFFF"/>
      <w:spacing w:before="100" w:beforeAutospacing="1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rsid w:val="006E1BA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jk">
    <w:name w:val="cjk"/>
    <w:basedOn w:val="a0"/>
    <w:rsid w:val="006E1BA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1">
    <w:name w:val="western1"/>
    <w:basedOn w:val="a0"/>
    <w:rsid w:val="006E1BA5"/>
    <w:pPr>
      <w:keepNext/>
      <w:shd w:val="clear" w:color="auto" w:fill="FFFFFF"/>
      <w:spacing w:before="100" w:beforeAutospacing="1"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jk1">
    <w:name w:val="cjk1"/>
    <w:basedOn w:val="a0"/>
    <w:rsid w:val="006E1BA5"/>
    <w:pPr>
      <w:keepNext/>
      <w:shd w:val="clear" w:color="auto" w:fill="FFFFFF"/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6">
    <w:name w:val="annotation reference"/>
    <w:basedOn w:val="a1"/>
    <w:uiPriority w:val="99"/>
    <w:semiHidden/>
    <w:unhideWhenUsed/>
    <w:rsid w:val="00A91A41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A91A4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A91A4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91A4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91A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57D2-C7EA-4822-A3CE-0179ADCD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12649</Words>
  <Characters>72103</Characters>
  <Application>Microsoft Office Word</Application>
  <DocSecurity>0</DocSecurity>
  <Lines>600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ГОРОДА ИШИМА</vt:lpstr>
      <vt:lpstr>В соответствии с Земельным кодексом Российской Федерации, Федеральным законом от</vt:lpstr>
    </vt:vector>
  </TitlesOfParts>
  <Company>*</Company>
  <LinksUpToDate>false</LinksUpToDate>
  <CharactersWithSpaces>84583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Герасименко</dc:creator>
  <cp:lastModifiedBy>Старкова Наталья Викторовна</cp:lastModifiedBy>
  <cp:revision>3</cp:revision>
  <cp:lastPrinted>2020-04-24T05:43:00Z</cp:lastPrinted>
  <dcterms:created xsi:type="dcterms:W3CDTF">2020-05-18T12:22:00Z</dcterms:created>
  <dcterms:modified xsi:type="dcterms:W3CDTF">2020-05-18T12:24:00Z</dcterms:modified>
</cp:coreProperties>
</file>