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6365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мая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36</w:t>
      </w:r>
      <w:r w:rsidR="00D17B27">
        <w:rPr>
          <w:b/>
          <w:sz w:val="26"/>
          <w:szCs w:val="26"/>
          <w:u w:val="single"/>
        </w:rPr>
        <w:t>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D70A7" w:rsidRPr="00DD70A7">
              <w:rPr>
                <w:i/>
                <w:sz w:val="26"/>
                <w:szCs w:val="26"/>
              </w:rPr>
              <w:t>ул. Луначарского, д. 17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17B27">
              <w:rPr>
                <w:i/>
                <w:color w:val="000000"/>
                <w:sz w:val="26"/>
                <w:szCs w:val="26"/>
              </w:rPr>
              <w:t>2018-2020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7B27">
        <w:rPr>
          <w:color w:val="000000"/>
          <w:sz w:val="26"/>
          <w:szCs w:val="26"/>
        </w:rPr>
        <w:t>2</w:t>
      </w:r>
      <w:r w:rsidR="00DD70A7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DD70A7">
        <w:rPr>
          <w:color w:val="000000"/>
          <w:sz w:val="26"/>
          <w:szCs w:val="26"/>
        </w:rPr>
        <w:t>19</w:t>
      </w:r>
      <w:r w:rsidR="00D17B27">
        <w:rPr>
          <w:color w:val="000000"/>
          <w:sz w:val="26"/>
          <w:szCs w:val="26"/>
        </w:rPr>
        <w:t>.04</w:t>
      </w:r>
      <w:r w:rsidR="0043537F">
        <w:rPr>
          <w:color w:val="000000"/>
          <w:sz w:val="26"/>
          <w:szCs w:val="26"/>
        </w:rPr>
        <w:t>.2018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</w:t>
      </w:r>
      <w:r w:rsidR="00DD70A7">
        <w:rPr>
          <w:sz w:val="26"/>
          <w:szCs w:val="26"/>
        </w:rPr>
        <w:t>ул. Луначарск</w:t>
      </w:r>
      <w:r w:rsidR="00DD70A7">
        <w:rPr>
          <w:sz w:val="26"/>
          <w:szCs w:val="26"/>
        </w:rPr>
        <w:t>о</w:t>
      </w:r>
      <w:r w:rsidR="00DD70A7">
        <w:rPr>
          <w:sz w:val="26"/>
          <w:szCs w:val="26"/>
        </w:rPr>
        <w:t>го, д. 17</w:t>
      </w:r>
      <w:r w:rsidR="006B4F07">
        <w:rPr>
          <w:sz w:val="26"/>
          <w:szCs w:val="26"/>
        </w:rPr>
        <w:t xml:space="preserve"> квартиры №</w:t>
      </w:r>
      <w:r w:rsidR="00DD70A7">
        <w:rPr>
          <w:sz w:val="26"/>
          <w:szCs w:val="26"/>
        </w:rPr>
        <w:t>5,6,7,8</w:t>
      </w:r>
      <w:r w:rsidR="008E5B06">
        <w:rPr>
          <w:sz w:val="26"/>
          <w:szCs w:val="26"/>
        </w:rPr>
        <w:t xml:space="preserve"> от </w:t>
      </w:r>
      <w:r w:rsidR="00DD70A7">
        <w:rPr>
          <w:sz w:val="26"/>
          <w:szCs w:val="26"/>
        </w:rPr>
        <w:t>16</w:t>
      </w:r>
      <w:r w:rsidR="00D17B27">
        <w:rPr>
          <w:sz w:val="26"/>
          <w:szCs w:val="26"/>
        </w:rPr>
        <w:t>.04.2018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2849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D70A7">
        <w:rPr>
          <w:sz w:val="26"/>
          <w:szCs w:val="26"/>
        </w:rPr>
        <w:t>ул. Лунача</w:t>
      </w:r>
      <w:r w:rsidR="00DD70A7">
        <w:rPr>
          <w:sz w:val="26"/>
          <w:szCs w:val="26"/>
        </w:rPr>
        <w:t>р</w:t>
      </w:r>
      <w:r w:rsidR="00DD70A7">
        <w:rPr>
          <w:sz w:val="26"/>
          <w:szCs w:val="26"/>
        </w:rPr>
        <w:t>ского, д. 17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D17B27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1EA5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CE2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651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2018-04-10T09:28:00Z</cp:lastPrinted>
  <dcterms:created xsi:type="dcterms:W3CDTF">2018-05-11T04:17:00Z</dcterms:created>
  <dcterms:modified xsi:type="dcterms:W3CDTF">2018-05-11T04:17:00Z</dcterms:modified>
</cp:coreProperties>
</file>