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2079"/>
        <w:gridCol w:w="4678"/>
      </w:tblGrid>
      <w:tr w:rsidR="007F65D7" w:rsidRPr="007F65D7" w:rsidTr="00084711">
        <w:tc>
          <w:tcPr>
            <w:tcW w:w="3591" w:type="dxa"/>
          </w:tcPr>
          <w:p w:rsidR="007F65D7" w:rsidRPr="007F65D7" w:rsidRDefault="007F65D7" w:rsidP="00E16053">
            <w:pPr>
              <w:spacing w:before="127"/>
              <w:jc w:val="center"/>
              <w:rPr>
                <w:rFonts w:ascii="Arial" w:hAnsi="Arial"/>
                <w:w w:val="105"/>
                <w:sz w:val="17"/>
              </w:rPr>
            </w:pPr>
          </w:p>
        </w:tc>
        <w:tc>
          <w:tcPr>
            <w:tcW w:w="2079" w:type="dxa"/>
          </w:tcPr>
          <w:p w:rsidR="007F65D7" w:rsidRPr="007F65D7" w:rsidRDefault="007F65D7" w:rsidP="00E16053">
            <w:pPr>
              <w:spacing w:before="127"/>
              <w:jc w:val="center"/>
              <w:rPr>
                <w:rFonts w:ascii="Arial" w:hAnsi="Arial"/>
                <w:w w:val="105"/>
                <w:sz w:val="17"/>
              </w:rPr>
            </w:pPr>
          </w:p>
        </w:tc>
        <w:tc>
          <w:tcPr>
            <w:tcW w:w="4678" w:type="dxa"/>
          </w:tcPr>
          <w:p w:rsidR="006D5A54" w:rsidRDefault="007F65D7" w:rsidP="006D5A54">
            <w:pPr>
              <w:tabs>
                <w:tab w:val="left" w:pos="4035"/>
              </w:tabs>
              <w:jc w:val="center"/>
              <w:rPr>
                <w:rFonts w:ascii="Arial" w:hAnsi="Arial"/>
                <w:w w:val="105"/>
                <w:sz w:val="26"/>
                <w:szCs w:val="26"/>
              </w:rPr>
            </w:pPr>
            <w:r w:rsidRPr="007F65D7">
              <w:rPr>
                <w:rFonts w:ascii="Arial" w:hAnsi="Arial"/>
                <w:w w:val="105"/>
                <w:sz w:val="26"/>
                <w:szCs w:val="26"/>
              </w:rPr>
              <w:t>Приложение</w:t>
            </w:r>
          </w:p>
          <w:p w:rsidR="00084711" w:rsidRDefault="007F65D7" w:rsidP="0063130D">
            <w:pPr>
              <w:tabs>
                <w:tab w:val="left" w:pos="4035"/>
              </w:tabs>
              <w:jc w:val="center"/>
              <w:rPr>
                <w:rFonts w:ascii="Arial" w:hAnsi="Arial"/>
                <w:w w:val="105"/>
                <w:sz w:val="26"/>
                <w:szCs w:val="26"/>
              </w:rPr>
            </w:pPr>
            <w:r w:rsidRPr="007F65D7">
              <w:rPr>
                <w:rFonts w:ascii="Arial" w:hAnsi="Arial"/>
                <w:w w:val="105"/>
                <w:sz w:val="26"/>
                <w:szCs w:val="26"/>
              </w:rPr>
              <w:t xml:space="preserve"> к постановлению </w:t>
            </w:r>
          </w:p>
          <w:p w:rsidR="00084711" w:rsidRDefault="007F65D7" w:rsidP="0063130D">
            <w:pPr>
              <w:tabs>
                <w:tab w:val="left" w:pos="4035"/>
              </w:tabs>
              <w:jc w:val="center"/>
              <w:rPr>
                <w:rFonts w:ascii="Arial" w:hAnsi="Arial"/>
                <w:w w:val="105"/>
                <w:sz w:val="26"/>
                <w:szCs w:val="26"/>
              </w:rPr>
            </w:pPr>
            <w:r w:rsidRPr="007F65D7">
              <w:rPr>
                <w:rFonts w:ascii="Arial" w:hAnsi="Arial"/>
                <w:w w:val="105"/>
                <w:sz w:val="26"/>
                <w:szCs w:val="26"/>
              </w:rPr>
              <w:t>администрации го</w:t>
            </w:r>
            <w:r>
              <w:rPr>
                <w:rFonts w:ascii="Arial" w:hAnsi="Arial"/>
                <w:w w:val="105"/>
                <w:sz w:val="26"/>
                <w:szCs w:val="26"/>
              </w:rPr>
              <w:t xml:space="preserve">рода Ишима </w:t>
            </w:r>
          </w:p>
          <w:p w:rsidR="007F65D7" w:rsidRPr="007F65D7" w:rsidRDefault="007F65D7" w:rsidP="00084711">
            <w:pPr>
              <w:tabs>
                <w:tab w:val="left" w:pos="4035"/>
              </w:tabs>
              <w:jc w:val="center"/>
              <w:rPr>
                <w:rFonts w:ascii="Arial" w:hAnsi="Arial"/>
                <w:w w:val="105"/>
                <w:sz w:val="26"/>
                <w:szCs w:val="26"/>
              </w:rPr>
            </w:pPr>
            <w:r>
              <w:rPr>
                <w:rFonts w:ascii="Arial" w:hAnsi="Arial"/>
                <w:w w:val="105"/>
                <w:sz w:val="26"/>
                <w:szCs w:val="26"/>
              </w:rPr>
              <w:t xml:space="preserve">от </w:t>
            </w:r>
            <w:r w:rsidR="0063130D">
              <w:rPr>
                <w:rFonts w:ascii="Arial" w:hAnsi="Arial"/>
                <w:w w:val="105"/>
                <w:sz w:val="26"/>
                <w:szCs w:val="26"/>
              </w:rPr>
              <w:t xml:space="preserve">28 декабря </w:t>
            </w:r>
            <w:r w:rsidRPr="007F65D7">
              <w:rPr>
                <w:rFonts w:ascii="Arial" w:hAnsi="Arial"/>
                <w:w w:val="105"/>
                <w:sz w:val="26"/>
                <w:szCs w:val="26"/>
              </w:rPr>
              <w:t>2020</w:t>
            </w:r>
            <w:r w:rsidR="00084711">
              <w:rPr>
                <w:rFonts w:ascii="Arial" w:hAnsi="Arial"/>
                <w:w w:val="105"/>
                <w:sz w:val="26"/>
                <w:szCs w:val="26"/>
              </w:rPr>
              <w:t xml:space="preserve"> </w:t>
            </w:r>
            <w:r w:rsidRPr="007F65D7">
              <w:rPr>
                <w:rFonts w:ascii="Arial" w:hAnsi="Arial"/>
                <w:w w:val="105"/>
                <w:sz w:val="26"/>
                <w:szCs w:val="26"/>
              </w:rPr>
              <w:t>г</w:t>
            </w:r>
            <w:r w:rsidR="00084711">
              <w:rPr>
                <w:rFonts w:ascii="Arial" w:hAnsi="Arial"/>
                <w:w w:val="105"/>
                <w:sz w:val="26"/>
                <w:szCs w:val="26"/>
              </w:rPr>
              <w:t>ода</w:t>
            </w:r>
            <w:r w:rsidR="006D5A54">
              <w:rPr>
                <w:rFonts w:ascii="Arial" w:hAnsi="Arial"/>
                <w:w w:val="105"/>
                <w:sz w:val="26"/>
                <w:szCs w:val="26"/>
              </w:rPr>
              <w:t xml:space="preserve"> № </w:t>
            </w:r>
            <w:bookmarkStart w:id="0" w:name="_GoBack"/>
            <w:bookmarkEnd w:id="0"/>
            <w:r w:rsidR="0063130D">
              <w:rPr>
                <w:rFonts w:ascii="Arial" w:hAnsi="Arial"/>
                <w:w w:val="105"/>
                <w:sz w:val="26"/>
                <w:szCs w:val="26"/>
              </w:rPr>
              <w:t>1109</w:t>
            </w:r>
          </w:p>
        </w:tc>
      </w:tr>
    </w:tbl>
    <w:p w:rsidR="00BB0CC8" w:rsidRDefault="00775019">
      <w:pPr>
        <w:spacing w:before="127"/>
        <w:ind w:left="823" w:right="910"/>
        <w:jc w:val="center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CXEMA границ публичного сервитута на кадастровом плане территории</w:t>
      </w:r>
    </w:p>
    <w:p w:rsidR="00BB0CC8" w:rsidRDefault="00BB0CC8">
      <w:pPr>
        <w:pStyle w:val="a3"/>
        <w:rPr>
          <w:sz w:val="23"/>
        </w:rPr>
      </w:pPr>
    </w:p>
    <w:p w:rsidR="00BB0CC8" w:rsidRDefault="007F65D7">
      <w:pPr>
        <w:pStyle w:val="a3"/>
        <w:spacing w:line="149" w:lineRule="exact"/>
        <w:ind w:left="112"/>
      </w:pPr>
      <w:r>
        <w:t>Объект: ТП-226; М-10кВ TП-</w:t>
      </w:r>
      <w:r w:rsidR="00775019">
        <w:t xml:space="preserve">5(I) - ТП-226(I); М-10кВ TП-185(II) - ТП-226(II); М-0,4кВ от </w:t>
      </w:r>
      <w:r>
        <w:t>ТП-226 до ВРУ-0,4кВ жил ого дом</w:t>
      </w:r>
      <w:r w:rsidR="00775019">
        <w:t xml:space="preserve">а по </w:t>
      </w:r>
      <w:proofErr w:type="spellStart"/>
      <w:r w:rsidR="00775019">
        <w:t>пр.Плеханова</w:t>
      </w:r>
      <w:proofErr w:type="spellEnd"/>
      <w:r w:rsidR="00775019">
        <w:t>, 2</w:t>
      </w:r>
    </w:p>
    <w:p w:rsidR="00BB0CC8" w:rsidRDefault="007F65D7">
      <w:pPr>
        <w:pStyle w:val="a3"/>
        <w:spacing w:before="5" w:line="230" w:lineRule="auto"/>
        <w:ind w:left="113" w:right="6731"/>
      </w:pPr>
      <w:r>
        <w:rPr>
          <w:w w:val="95"/>
        </w:rPr>
        <w:t>Местопол</w:t>
      </w:r>
      <w:r w:rsidR="00775019">
        <w:rPr>
          <w:w w:val="95"/>
        </w:rPr>
        <w:t xml:space="preserve">ожение: </w:t>
      </w:r>
      <w:proofErr w:type="spellStart"/>
      <w:r w:rsidR="00775019">
        <w:rPr>
          <w:w w:val="95"/>
        </w:rPr>
        <w:t>Тюм</w:t>
      </w:r>
      <w:proofErr w:type="spellEnd"/>
      <w:r w:rsidR="00775019">
        <w:rPr>
          <w:w w:val="95"/>
        </w:rPr>
        <w:t xml:space="preserve"> </w:t>
      </w:r>
      <w:proofErr w:type="spellStart"/>
      <w:r w:rsidR="00775019">
        <w:rPr>
          <w:w w:val="95"/>
        </w:rPr>
        <w:t>енская</w:t>
      </w:r>
      <w:proofErr w:type="spellEnd"/>
      <w:r w:rsidR="00775019">
        <w:rPr>
          <w:w w:val="95"/>
        </w:rPr>
        <w:t xml:space="preserve"> область, г. Ишим, ул. Малая Садовая </w:t>
      </w:r>
      <w:r w:rsidR="00775019">
        <w:t>Проектируемая площадь: 534 кв.м.</w:t>
      </w:r>
    </w:p>
    <w:p w:rsidR="00BB0CC8" w:rsidRDefault="007F65D7">
      <w:pPr>
        <w:pStyle w:val="a3"/>
        <w:spacing w:before="1"/>
        <w:ind w:left="111"/>
      </w:pPr>
      <w:r>
        <w:t>Систем</w:t>
      </w:r>
      <w:r w:rsidR="00775019">
        <w:t xml:space="preserve">а координат: MCK </w:t>
      </w:r>
      <w:proofErr w:type="spellStart"/>
      <w:r w:rsidR="00775019">
        <w:t>Ne</w:t>
      </w:r>
      <w:proofErr w:type="spellEnd"/>
      <w:r w:rsidR="00775019">
        <w:t xml:space="preserve"> 3</w:t>
      </w:r>
    </w:p>
    <w:p w:rsidR="00BB0CC8" w:rsidRDefault="00084711">
      <w:pPr>
        <w:pStyle w:val="a3"/>
        <w:rPr>
          <w:sz w:val="20"/>
        </w:rPr>
      </w:pPr>
      <w:r>
        <w:rPr>
          <w:rFonts w:ascii="Times New Roman"/>
          <w:sz w:val="22"/>
        </w:rPr>
        <w:pict>
          <v:group id="_x0000_s1026" style="position:absolute;margin-left:39.35pt;margin-top:7.7pt;width:535.25pt;height:559.8pt;z-index:-251658240;mso-position-horizontal-relative:page" coordorigin="787,-325" coordsize="10705,114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16;top:-311;width:10657;height:11426">
              <v:imagedata r:id="rId5" o:title=""/>
            </v:shape>
            <v:line id="_x0000_s1031" style="position:absolute" from="794,11139" to="794,-325" strokecolor="#000008" strokeweight=".25403mm"/>
            <v:line id="_x0000_s1030" style="position:absolute" from="11485,11139" to="11485,-325" strokecolor="#000008" strokeweight=".25403mm"/>
            <v:line id="_x0000_s1029" style="position:absolute" from="787,-318" to="11492,-318" strokecolor="#000008" strokeweight=".25403mm"/>
            <v:line id="_x0000_s1028" style="position:absolute" from="787,11131" to="11492,11131" strokecolor="#000008" strokeweight=".25403mm"/>
            <v:shape id="_x0000_s1027" type="#_x0000_t75" style="position:absolute;left:6101;top:136;width:1273;height:332">
              <v:imagedata r:id="rId6" o:title=""/>
            </v:shape>
            <w10:wrap anchorx="page"/>
          </v:group>
        </w:pict>
      </w:r>
    </w:p>
    <w:p w:rsidR="00BB0CC8" w:rsidRDefault="00BB0CC8">
      <w:pPr>
        <w:pStyle w:val="a3"/>
        <w:spacing w:before="8"/>
        <w:rPr>
          <w:sz w:val="21"/>
        </w:rPr>
      </w:pPr>
    </w:p>
    <w:p w:rsidR="00BB0CC8" w:rsidRDefault="00775019">
      <w:pPr>
        <w:spacing w:before="70"/>
        <w:ind w:right="1730"/>
        <w:jc w:val="right"/>
        <w:rPr>
          <w:rFonts w:ascii="Calibri"/>
          <w:sz w:val="15"/>
        </w:rPr>
      </w:pPr>
      <w:r>
        <w:rPr>
          <w:rFonts w:ascii="Calibri"/>
          <w:color w:val="3B31CF"/>
          <w:sz w:val="15"/>
        </w:rPr>
        <w:t>159</w:t>
      </w:r>
    </w:p>
    <w:p w:rsidR="00BB0CC8" w:rsidRDefault="00BB0CC8">
      <w:pPr>
        <w:pStyle w:val="a3"/>
        <w:spacing w:before="4"/>
        <w:rPr>
          <w:rFonts w:ascii="Calibri"/>
        </w:rPr>
      </w:pPr>
    </w:p>
    <w:p w:rsidR="00BB0CC8" w:rsidRDefault="00775019">
      <w:pPr>
        <w:ind w:right="444"/>
        <w:jc w:val="right"/>
        <w:rPr>
          <w:rFonts w:ascii="Calibri"/>
          <w:sz w:val="15"/>
        </w:rPr>
      </w:pPr>
      <w:r>
        <w:rPr>
          <w:rFonts w:ascii="Calibri"/>
          <w:color w:val="8772FF"/>
          <w:sz w:val="15"/>
        </w:rPr>
        <w:t>157</w:t>
      </w:r>
    </w:p>
    <w:p w:rsidR="00BB0CC8" w:rsidRDefault="00BB0CC8">
      <w:pPr>
        <w:pStyle w:val="a3"/>
        <w:rPr>
          <w:rFonts w:ascii="Calibri"/>
          <w:sz w:val="20"/>
        </w:rPr>
      </w:pPr>
    </w:p>
    <w:p w:rsidR="00BB0CC8" w:rsidRDefault="00BB0CC8">
      <w:pPr>
        <w:pStyle w:val="a3"/>
        <w:rPr>
          <w:rFonts w:ascii="Calibri"/>
          <w:sz w:val="20"/>
        </w:rPr>
      </w:pPr>
    </w:p>
    <w:p w:rsidR="00BB0CC8" w:rsidRDefault="00BB0CC8">
      <w:pPr>
        <w:pStyle w:val="a3"/>
        <w:rPr>
          <w:rFonts w:ascii="Calibri"/>
          <w:sz w:val="20"/>
        </w:rPr>
      </w:pPr>
    </w:p>
    <w:p w:rsidR="00BB0CC8" w:rsidRDefault="00BB0CC8">
      <w:pPr>
        <w:pStyle w:val="a3"/>
        <w:rPr>
          <w:rFonts w:ascii="Calibri"/>
          <w:sz w:val="17"/>
        </w:rPr>
      </w:pPr>
    </w:p>
    <w:p w:rsidR="00BB0CC8" w:rsidRDefault="00BB0CC8">
      <w:pPr>
        <w:rPr>
          <w:rFonts w:ascii="Calibri"/>
          <w:sz w:val="17"/>
        </w:rPr>
        <w:sectPr w:rsidR="00BB0CC8">
          <w:type w:val="continuous"/>
          <w:pgSz w:w="11900" w:h="16840"/>
          <w:pgMar w:top="700" w:right="300" w:bottom="280" w:left="760" w:header="720" w:footer="720" w:gutter="0"/>
          <w:cols w:space="720"/>
        </w:sectPr>
      </w:pPr>
    </w:p>
    <w:p w:rsidR="00BB0CC8" w:rsidRDefault="00BB0CC8">
      <w:pPr>
        <w:pStyle w:val="a3"/>
        <w:spacing w:before="4"/>
        <w:rPr>
          <w:rFonts w:ascii="Calibri"/>
        </w:rPr>
      </w:pPr>
    </w:p>
    <w:p w:rsidR="00BB0CC8" w:rsidRDefault="00775019">
      <w:pPr>
        <w:pStyle w:val="1"/>
        <w:rPr>
          <w:rFonts w:ascii="Calibri"/>
        </w:rPr>
      </w:pPr>
      <w:r>
        <w:rPr>
          <w:rFonts w:ascii="Calibri"/>
          <w:color w:val="AC90FF"/>
        </w:rPr>
        <w:t>158</w:t>
      </w:r>
    </w:p>
    <w:p w:rsidR="00BB0CC8" w:rsidRDefault="00775019">
      <w:pPr>
        <w:spacing w:before="101"/>
        <w:jc w:val="right"/>
        <w:rPr>
          <w:rFonts w:ascii="OCR A Extended"/>
          <w:sz w:val="15"/>
        </w:rPr>
      </w:pPr>
      <w:r>
        <w:br w:type="column"/>
      </w:r>
      <w:r>
        <w:rPr>
          <w:rFonts w:ascii="OCR A Extended"/>
          <w:color w:val="1100D6"/>
          <w:w w:val="90"/>
          <w:sz w:val="15"/>
        </w:rPr>
        <w:lastRenderedPageBreak/>
        <w:t>202</w:t>
      </w:r>
    </w:p>
    <w:p w:rsidR="00BB0CC8" w:rsidRDefault="00775019">
      <w:pPr>
        <w:pStyle w:val="a3"/>
        <w:spacing w:before="10"/>
        <w:rPr>
          <w:rFonts w:ascii="OCR A Extended"/>
          <w:sz w:val="23"/>
        </w:rPr>
      </w:pPr>
      <w:r>
        <w:br w:type="column"/>
      </w:r>
    </w:p>
    <w:p w:rsidR="00BB0CC8" w:rsidRDefault="00775019">
      <w:pPr>
        <w:jc w:val="right"/>
        <w:rPr>
          <w:sz w:val="15"/>
        </w:rPr>
      </w:pPr>
      <w:r>
        <w:rPr>
          <w:color w:val="423BE4"/>
          <w:sz w:val="15"/>
        </w:rPr>
        <w:t>160</w:t>
      </w:r>
    </w:p>
    <w:p w:rsidR="00BB0CC8" w:rsidRDefault="00775019">
      <w:pPr>
        <w:spacing w:before="2"/>
        <w:rPr>
          <w:sz w:val="19"/>
        </w:rPr>
      </w:pPr>
      <w:r>
        <w:br w:type="column"/>
      </w:r>
    </w:p>
    <w:p w:rsidR="00BB0CC8" w:rsidRDefault="00775019">
      <w:pPr>
        <w:ind w:right="134"/>
        <w:jc w:val="right"/>
        <w:rPr>
          <w:rFonts w:ascii="Calibri"/>
          <w:sz w:val="15"/>
        </w:rPr>
      </w:pPr>
      <w:r>
        <w:rPr>
          <w:rFonts w:ascii="Calibri"/>
          <w:color w:val="3823DB"/>
          <w:sz w:val="15"/>
        </w:rPr>
        <w:t>158</w:t>
      </w:r>
    </w:p>
    <w:p w:rsidR="00BB0CC8" w:rsidRDefault="00BB0CC8">
      <w:pPr>
        <w:jc w:val="right"/>
        <w:rPr>
          <w:rFonts w:ascii="Calibri"/>
          <w:sz w:val="15"/>
        </w:rPr>
        <w:sectPr w:rsidR="00BB0CC8">
          <w:type w:val="continuous"/>
          <w:pgSz w:w="11900" w:h="16840"/>
          <w:pgMar w:top="700" w:right="300" w:bottom="280" w:left="760" w:header="720" w:footer="720" w:gutter="0"/>
          <w:cols w:num="4" w:space="720" w:equalWidth="0">
            <w:col w:w="7033" w:space="40"/>
            <w:col w:w="1019" w:space="39"/>
            <w:col w:w="1031" w:space="40"/>
            <w:col w:w="1638"/>
          </w:cols>
        </w:sectPr>
      </w:pPr>
    </w:p>
    <w:p w:rsidR="00BB0CC8" w:rsidRDefault="00BB0CC8">
      <w:pPr>
        <w:pStyle w:val="a3"/>
        <w:rPr>
          <w:rFonts w:ascii="Calibri"/>
          <w:sz w:val="20"/>
        </w:rPr>
      </w:pPr>
    </w:p>
    <w:p w:rsidR="00BB0CC8" w:rsidRDefault="00BB0CC8">
      <w:pPr>
        <w:pStyle w:val="a3"/>
        <w:spacing w:before="1"/>
        <w:rPr>
          <w:rFonts w:ascii="Calibri"/>
          <w:sz w:val="18"/>
        </w:rPr>
      </w:pPr>
    </w:p>
    <w:p w:rsidR="00BB0CC8" w:rsidRDefault="00775019">
      <w:pPr>
        <w:spacing w:before="70"/>
        <w:ind w:left="1857" w:right="910"/>
        <w:jc w:val="center"/>
        <w:rPr>
          <w:rFonts w:ascii="Calibri"/>
          <w:sz w:val="15"/>
        </w:rPr>
      </w:pPr>
      <w:r>
        <w:rPr>
          <w:rFonts w:ascii="Calibri"/>
          <w:color w:val="2A1AE8"/>
          <w:sz w:val="15"/>
        </w:rPr>
        <w:t>1509</w:t>
      </w:r>
    </w:p>
    <w:p w:rsidR="00BB0CC8" w:rsidRDefault="00BB0CC8">
      <w:pPr>
        <w:pStyle w:val="a3"/>
        <w:rPr>
          <w:rFonts w:ascii="Calibri"/>
          <w:sz w:val="21"/>
        </w:rPr>
      </w:pPr>
    </w:p>
    <w:p w:rsidR="00BB0CC8" w:rsidRDefault="00775019">
      <w:pPr>
        <w:spacing w:before="69"/>
        <w:ind w:left="3096"/>
        <w:rPr>
          <w:rFonts w:ascii="Calibri"/>
          <w:sz w:val="15"/>
        </w:rPr>
      </w:pPr>
      <w:r>
        <w:rPr>
          <w:rFonts w:ascii="Calibri"/>
          <w:color w:val="897EFF"/>
          <w:sz w:val="15"/>
        </w:rPr>
        <w:t>1537</w:t>
      </w:r>
    </w:p>
    <w:p w:rsidR="00BB0CC8" w:rsidRDefault="00BB0CC8">
      <w:pPr>
        <w:pStyle w:val="a3"/>
        <w:rPr>
          <w:rFonts w:ascii="Calibri"/>
          <w:sz w:val="20"/>
        </w:rPr>
      </w:pPr>
    </w:p>
    <w:p w:rsidR="00BB0CC8" w:rsidRDefault="00BB0CC8">
      <w:pPr>
        <w:pStyle w:val="a3"/>
        <w:rPr>
          <w:rFonts w:ascii="Calibri"/>
          <w:sz w:val="20"/>
        </w:rPr>
      </w:pPr>
    </w:p>
    <w:p w:rsidR="00BB0CC8" w:rsidRDefault="00BB0CC8">
      <w:pPr>
        <w:pStyle w:val="a3"/>
        <w:rPr>
          <w:rFonts w:ascii="Calibri"/>
          <w:sz w:val="20"/>
        </w:rPr>
      </w:pPr>
    </w:p>
    <w:p w:rsidR="00BB0CC8" w:rsidRDefault="00BB0CC8">
      <w:pPr>
        <w:pStyle w:val="a3"/>
        <w:spacing w:before="5"/>
        <w:rPr>
          <w:rFonts w:ascii="Calibri"/>
          <w:sz w:val="22"/>
        </w:rPr>
      </w:pPr>
    </w:p>
    <w:p w:rsidR="00BB0CC8" w:rsidRDefault="00775019">
      <w:pPr>
        <w:spacing w:before="1"/>
        <w:ind w:left="633" w:right="910"/>
        <w:jc w:val="center"/>
        <w:rPr>
          <w:rFonts w:ascii="Courier New"/>
          <w:sz w:val="15"/>
        </w:rPr>
      </w:pPr>
      <w:r>
        <w:rPr>
          <w:rFonts w:ascii="Courier New"/>
          <w:color w:val="0000E6"/>
          <w:w w:val="90"/>
          <w:sz w:val="15"/>
        </w:rPr>
        <w:t>153</w:t>
      </w:r>
    </w:p>
    <w:p w:rsidR="00BB0CC8" w:rsidRDefault="00BB0CC8">
      <w:pPr>
        <w:pStyle w:val="a3"/>
        <w:rPr>
          <w:rFonts w:ascii="Courier New"/>
          <w:sz w:val="20"/>
        </w:rPr>
      </w:pPr>
    </w:p>
    <w:p w:rsidR="00BB0CC8" w:rsidRDefault="00BB0CC8">
      <w:pPr>
        <w:pStyle w:val="a3"/>
        <w:rPr>
          <w:rFonts w:ascii="Courier New"/>
          <w:sz w:val="20"/>
        </w:rPr>
      </w:pPr>
    </w:p>
    <w:p w:rsidR="00BB0CC8" w:rsidRDefault="00BB0CC8">
      <w:pPr>
        <w:pStyle w:val="a3"/>
        <w:rPr>
          <w:rFonts w:ascii="Courier New"/>
          <w:sz w:val="20"/>
        </w:rPr>
      </w:pPr>
    </w:p>
    <w:p w:rsidR="00BB0CC8" w:rsidRDefault="00BB0CC8">
      <w:pPr>
        <w:pStyle w:val="a3"/>
        <w:rPr>
          <w:rFonts w:ascii="Courier New"/>
          <w:sz w:val="20"/>
        </w:rPr>
      </w:pPr>
    </w:p>
    <w:p w:rsidR="00BB0CC8" w:rsidRDefault="00BB0CC8">
      <w:pPr>
        <w:pStyle w:val="a3"/>
        <w:spacing w:before="2"/>
        <w:rPr>
          <w:rFonts w:ascii="Courier New"/>
          <w:sz w:val="17"/>
        </w:rPr>
      </w:pPr>
    </w:p>
    <w:p w:rsidR="00BB0CC8" w:rsidRDefault="00775019">
      <w:pPr>
        <w:spacing w:before="69"/>
        <w:ind w:right="3101"/>
        <w:jc w:val="right"/>
        <w:rPr>
          <w:rFonts w:ascii="Calibri"/>
          <w:sz w:val="15"/>
        </w:rPr>
      </w:pPr>
      <w:r>
        <w:rPr>
          <w:rFonts w:ascii="Calibri"/>
          <w:color w:val="3111FF"/>
          <w:sz w:val="15"/>
        </w:rPr>
        <w:t>29</w:t>
      </w:r>
    </w:p>
    <w:p w:rsidR="00BB0CC8" w:rsidRDefault="00BB0CC8">
      <w:pPr>
        <w:pStyle w:val="a3"/>
        <w:spacing w:before="7"/>
        <w:rPr>
          <w:rFonts w:ascii="Calibri"/>
          <w:sz w:val="10"/>
        </w:rPr>
      </w:pPr>
    </w:p>
    <w:p w:rsidR="00BB0CC8" w:rsidRDefault="00775019">
      <w:pPr>
        <w:spacing w:before="1"/>
        <w:ind w:left="880"/>
        <w:rPr>
          <w:rFonts w:ascii="Cambria" w:hAnsi="Cambria"/>
          <w:sz w:val="15"/>
        </w:rPr>
      </w:pPr>
      <w:r>
        <w:rPr>
          <w:rFonts w:ascii="Cambria" w:hAnsi="Cambria"/>
          <w:color w:val="543DFF"/>
          <w:sz w:val="15"/>
        </w:rPr>
        <w:t>і92</w:t>
      </w:r>
    </w:p>
    <w:p w:rsidR="00BB0CC8" w:rsidRDefault="00BB0CC8">
      <w:pPr>
        <w:pStyle w:val="a3"/>
        <w:rPr>
          <w:rFonts w:ascii="Cambria"/>
          <w:sz w:val="20"/>
        </w:rPr>
      </w:pPr>
    </w:p>
    <w:p w:rsidR="00BB0CC8" w:rsidRDefault="00BB0CC8">
      <w:pPr>
        <w:pStyle w:val="a3"/>
        <w:rPr>
          <w:rFonts w:ascii="Cambria"/>
          <w:sz w:val="20"/>
        </w:rPr>
      </w:pPr>
    </w:p>
    <w:p w:rsidR="00BB0CC8" w:rsidRDefault="00BB0CC8">
      <w:pPr>
        <w:pStyle w:val="a3"/>
        <w:rPr>
          <w:rFonts w:ascii="Cambria"/>
          <w:sz w:val="20"/>
        </w:rPr>
      </w:pPr>
    </w:p>
    <w:p w:rsidR="00BB0CC8" w:rsidRDefault="00BB0CC8">
      <w:pPr>
        <w:pStyle w:val="a3"/>
        <w:rPr>
          <w:rFonts w:ascii="Cambria"/>
          <w:sz w:val="20"/>
        </w:rPr>
      </w:pPr>
    </w:p>
    <w:p w:rsidR="00BB0CC8" w:rsidRDefault="00BB0CC8">
      <w:pPr>
        <w:pStyle w:val="a3"/>
        <w:rPr>
          <w:rFonts w:ascii="Cambria"/>
          <w:sz w:val="20"/>
        </w:rPr>
      </w:pPr>
    </w:p>
    <w:p w:rsidR="00BB0CC8" w:rsidRDefault="00BB0CC8">
      <w:pPr>
        <w:pStyle w:val="a3"/>
        <w:rPr>
          <w:rFonts w:ascii="Cambria"/>
          <w:sz w:val="20"/>
        </w:rPr>
      </w:pPr>
    </w:p>
    <w:p w:rsidR="00BB0CC8" w:rsidRDefault="00BB0CC8">
      <w:pPr>
        <w:pStyle w:val="a3"/>
        <w:spacing w:before="10"/>
        <w:rPr>
          <w:rFonts w:ascii="Cambria"/>
          <w:sz w:val="18"/>
        </w:rPr>
      </w:pPr>
    </w:p>
    <w:p w:rsidR="00BB0CC8" w:rsidRDefault="00775019">
      <w:pPr>
        <w:ind w:left="4270" w:right="910"/>
        <w:jc w:val="center"/>
        <w:rPr>
          <w:rFonts w:ascii="OCR A Extended"/>
          <w:sz w:val="15"/>
        </w:rPr>
      </w:pPr>
      <w:r>
        <w:rPr>
          <w:rFonts w:ascii="OCR A Extended"/>
          <w:color w:val="0A03BC"/>
          <w:w w:val="90"/>
          <w:sz w:val="15"/>
        </w:rPr>
        <w:t>lQ0</w:t>
      </w:r>
    </w:p>
    <w:p w:rsidR="00BB0CC8" w:rsidRDefault="00BB0CC8">
      <w:pPr>
        <w:pStyle w:val="a3"/>
        <w:rPr>
          <w:rFonts w:ascii="OCR A Extended"/>
          <w:sz w:val="20"/>
        </w:rPr>
      </w:pPr>
    </w:p>
    <w:p w:rsidR="00BB0CC8" w:rsidRDefault="00BB0CC8">
      <w:pPr>
        <w:pStyle w:val="a3"/>
        <w:rPr>
          <w:rFonts w:ascii="OCR A Extended"/>
          <w:sz w:val="20"/>
        </w:rPr>
      </w:pPr>
    </w:p>
    <w:p w:rsidR="00BB0CC8" w:rsidRDefault="00BB0CC8">
      <w:pPr>
        <w:pStyle w:val="a3"/>
        <w:spacing w:before="9"/>
        <w:rPr>
          <w:rFonts w:ascii="OCR A Extended"/>
          <w:sz w:val="26"/>
        </w:rPr>
      </w:pPr>
    </w:p>
    <w:p w:rsidR="00BB0CC8" w:rsidRDefault="00775019">
      <w:pPr>
        <w:spacing w:before="70"/>
        <w:ind w:right="1723"/>
        <w:jc w:val="right"/>
        <w:rPr>
          <w:rFonts w:ascii="Calibri"/>
          <w:sz w:val="15"/>
        </w:rPr>
      </w:pPr>
      <w:r>
        <w:rPr>
          <w:rFonts w:ascii="Calibri"/>
          <w:color w:val="1C0AC6"/>
          <w:sz w:val="15"/>
        </w:rPr>
        <w:t>46</w:t>
      </w:r>
    </w:p>
    <w:p w:rsidR="00BB0CC8" w:rsidRDefault="00BB0CC8">
      <w:pPr>
        <w:pStyle w:val="a3"/>
        <w:rPr>
          <w:rFonts w:ascii="Calibri"/>
          <w:sz w:val="11"/>
        </w:rPr>
      </w:pPr>
    </w:p>
    <w:p w:rsidR="00BB0CC8" w:rsidRDefault="00775019">
      <w:pPr>
        <w:ind w:right="2936"/>
        <w:jc w:val="right"/>
        <w:rPr>
          <w:rFonts w:ascii="Calibri"/>
          <w:sz w:val="15"/>
        </w:rPr>
      </w:pPr>
      <w:r>
        <w:rPr>
          <w:rFonts w:ascii="Calibri"/>
          <w:color w:val="6046FF"/>
          <w:sz w:val="15"/>
        </w:rPr>
        <w:t>20</w:t>
      </w:r>
    </w:p>
    <w:p w:rsidR="00BB0CC8" w:rsidRDefault="00BB0CC8">
      <w:pPr>
        <w:pStyle w:val="a3"/>
        <w:rPr>
          <w:rFonts w:ascii="Calibri"/>
          <w:sz w:val="20"/>
        </w:rPr>
      </w:pPr>
    </w:p>
    <w:p w:rsidR="00BB0CC8" w:rsidRDefault="00BB0CC8">
      <w:pPr>
        <w:pStyle w:val="a3"/>
        <w:rPr>
          <w:rFonts w:ascii="Calibri"/>
          <w:sz w:val="20"/>
        </w:rPr>
      </w:pPr>
    </w:p>
    <w:p w:rsidR="00BB0CC8" w:rsidRDefault="00BB0CC8">
      <w:pPr>
        <w:pStyle w:val="a3"/>
        <w:rPr>
          <w:rFonts w:ascii="Calibri"/>
          <w:sz w:val="20"/>
        </w:rPr>
      </w:pPr>
    </w:p>
    <w:p w:rsidR="00BB0CC8" w:rsidRDefault="00BB0CC8">
      <w:pPr>
        <w:pStyle w:val="a3"/>
        <w:rPr>
          <w:rFonts w:ascii="Calibri"/>
          <w:sz w:val="20"/>
        </w:rPr>
      </w:pPr>
    </w:p>
    <w:p w:rsidR="00BB0CC8" w:rsidRDefault="00BB0CC8">
      <w:pPr>
        <w:pStyle w:val="a3"/>
        <w:rPr>
          <w:rFonts w:ascii="Calibri"/>
          <w:sz w:val="20"/>
        </w:rPr>
      </w:pPr>
    </w:p>
    <w:p w:rsidR="00BB0CC8" w:rsidRDefault="00775019" w:rsidP="006D5A54">
      <w:pPr>
        <w:pStyle w:val="1"/>
        <w:spacing w:before="0"/>
        <w:ind w:right="1913"/>
      </w:pPr>
      <w:r>
        <w:t>Масштаб 1:800</w:t>
      </w:r>
    </w:p>
    <w:p w:rsidR="00BB0CC8" w:rsidRDefault="00775019" w:rsidP="006D5A54">
      <w:pPr>
        <w:pStyle w:val="a3"/>
        <w:rPr>
          <w:rFonts w:ascii="Cambria"/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D76420A" wp14:editId="2CD044B6">
            <wp:simplePos x="0" y="0"/>
            <wp:positionH relativeFrom="page">
              <wp:posOffset>2331876</wp:posOffset>
            </wp:positionH>
            <wp:positionV relativeFrom="paragraph">
              <wp:posOffset>93010</wp:posOffset>
            </wp:positionV>
            <wp:extent cx="902182" cy="45719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182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CC8" w:rsidRDefault="00BB0CC8">
      <w:pPr>
        <w:pStyle w:val="a3"/>
        <w:rPr>
          <w:rFonts w:ascii="Cambria"/>
        </w:rPr>
      </w:pPr>
    </w:p>
    <w:p w:rsidR="00BB0CC8" w:rsidRDefault="00775019">
      <w:pPr>
        <w:ind w:right="3432"/>
        <w:jc w:val="center"/>
        <w:rPr>
          <w:rFonts w:ascii="Courier New"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694990</wp:posOffset>
            </wp:positionH>
            <wp:positionV relativeFrom="paragraph">
              <wp:posOffset>33765</wp:posOffset>
            </wp:positionV>
            <wp:extent cx="335302" cy="390181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90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1207089</wp:posOffset>
            </wp:positionH>
            <wp:positionV relativeFrom="paragraph">
              <wp:posOffset>64247</wp:posOffset>
            </wp:positionV>
            <wp:extent cx="1204040" cy="33226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040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3100024</wp:posOffset>
            </wp:positionH>
            <wp:positionV relativeFrom="paragraph">
              <wp:posOffset>33765</wp:posOffset>
            </wp:positionV>
            <wp:extent cx="1594210" cy="6096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10" cy="6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0"/>
          <w:sz w:val="11"/>
        </w:rPr>
        <w:t>1</w:t>
      </w:r>
    </w:p>
    <w:p w:rsidR="00BB0CC8" w:rsidRDefault="00BB0CC8">
      <w:pPr>
        <w:pStyle w:val="a3"/>
        <w:rPr>
          <w:rFonts w:ascii="Courier New"/>
          <w:sz w:val="12"/>
        </w:rPr>
      </w:pPr>
    </w:p>
    <w:p w:rsidR="00BB0CC8" w:rsidRDefault="00BB0CC8">
      <w:pPr>
        <w:pStyle w:val="a3"/>
        <w:rPr>
          <w:rFonts w:ascii="Courier New"/>
          <w:sz w:val="12"/>
        </w:rPr>
      </w:pPr>
    </w:p>
    <w:p w:rsidR="00BB0CC8" w:rsidRDefault="00BB0CC8">
      <w:pPr>
        <w:pStyle w:val="a3"/>
        <w:spacing w:before="4"/>
        <w:rPr>
          <w:rFonts w:ascii="Courier New"/>
          <w:sz w:val="16"/>
        </w:rPr>
      </w:pPr>
    </w:p>
    <w:p w:rsidR="00BB0CC8" w:rsidRDefault="00775019">
      <w:pPr>
        <w:tabs>
          <w:tab w:val="left" w:pos="4121"/>
        </w:tabs>
        <w:ind w:left="3531"/>
        <w:rPr>
          <w:rFonts w:ascii="Calibri" w:hAnsi="Calibri"/>
          <w:sz w:val="11"/>
        </w:rPr>
      </w:pPr>
      <w:r>
        <w:rPr>
          <w:rFonts w:ascii="Calibri" w:hAnsi="Calibri"/>
          <w:color w:val="0101FF"/>
          <w:position w:val="1"/>
          <w:sz w:val="11"/>
        </w:rPr>
        <w:t>989</w:t>
      </w:r>
      <w:r>
        <w:rPr>
          <w:rFonts w:ascii="Calibri" w:hAnsi="Calibri"/>
          <w:color w:val="0101FF"/>
          <w:position w:val="1"/>
          <w:sz w:val="11"/>
        </w:rPr>
        <w:tab/>
      </w:r>
      <w:r>
        <w:rPr>
          <w:rFonts w:ascii="Calibri" w:hAnsi="Calibri"/>
          <w:sz w:val="11"/>
        </w:rPr>
        <w:t xml:space="preserve">обозначение кадастрового </w:t>
      </w:r>
      <w:proofErr w:type="spellStart"/>
      <w:r>
        <w:rPr>
          <w:rFonts w:ascii="Calibri" w:hAnsi="Calibri"/>
          <w:sz w:val="11"/>
        </w:rPr>
        <w:t>нонера</w:t>
      </w:r>
      <w:proofErr w:type="spellEnd"/>
      <w:r>
        <w:rPr>
          <w:rFonts w:ascii="Calibri" w:hAnsi="Calibri"/>
          <w:sz w:val="11"/>
        </w:rPr>
        <w:t xml:space="preserve"> </w:t>
      </w:r>
      <w:proofErr w:type="spellStart"/>
      <w:r>
        <w:rPr>
          <w:rFonts w:ascii="Calibri" w:hAnsi="Calibri"/>
          <w:sz w:val="11"/>
        </w:rPr>
        <w:t>зеиельного</w:t>
      </w:r>
      <w:proofErr w:type="spellEnd"/>
      <w:r>
        <w:rPr>
          <w:rFonts w:ascii="Calibri" w:hAnsi="Calibri"/>
          <w:sz w:val="11"/>
        </w:rPr>
        <w:t xml:space="preserve"> участка</w:t>
      </w:r>
    </w:p>
    <w:p w:rsidR="00BB0CC8" w:rsidRDefault="00BB0CC8">
      <w:pPr>
        <w:rPr>
          <w:rFonts w:ascii="Calibri" w:hAnsi="Calibri"/>
          <w:sz w:val="11"/>
        </w:rPr>
        <w:sectPr w:rsidR="00BB0CC8">
          <w:type w:val="continuous"/>
          <w:pgSz w:w="11900" w:h="16840"/>
          <w:pgMar w:top="700" w:right="300" w:bottom="280" w:left="760" w:header="720" w:footer="720" w:gutter="0"/>
          <w:cols w:space="720"/>
        </w:sectPr>
      </w:pPr>
    </w:p>
    <w:p w:rsidR="00BB0CC8" w:rsidRDefault="00775019">
      <w:pPr>
        <w:spacing w:before="80"/>
        <w:ind w:left="3951"/>
        <w:rPr>
          <w:sz w:val="19"/>
        </w:rPr>
      </w:pPr>
      <w:r>
        <w:rPr>
          <w:w w:val="105"/>
          <w:sz w:val="19"/>
        </w:rPr>
        <w:lastRenderedPageBreak/>
        <w:t xml:space="preserve">Приложение к Схеме. </w:t>
      </w:r>
      <w:r w:rsidR="006D5A54">
        <w:rPr>
          <w:w w:val="105"/>
          <w:sz w:val="19"/>
        </w:rPr>
        <w:t>Перечень</w:t>
      </w:r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земелънъіх</w:t>
      </w:r>
      <w:proofErr w:type="spellEnd"/>
      <w:r>
        <w:rPr>
          <w:w w:val="105"/>
          <w:sz w:val="19"/>
        </w:rPr>
        <w:t xml:space="preserve"> участков с обременениями</w:t>
      </w:r>
    </w:p>
    <w:p w:rsidR="00BB0CC8" w:rsidRDefault="00BB0CC8">
      <w:pPr>
        <w:spacing w:before="8"/>
        <w:rPr>
          <w:sz w:val="27"/>
        </w:rPr>
      </w:pPr>
    </w:p>
    <w:tbl>
      <w:tblPr>
        <w:tblStyle w:val="TableNormal"/>
        <w:tblW w:w="0" w:type="auto"/>
        <w:tblInd w:w="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31"/>
        <w:gridCol w:w="1979"/>
        <w:gridCol w:w="1418"/>
        <w:gridCol w:w="1543"/>
        <w:gridCol w:w="1356"/>
      </w:tblGrid>
      <w:tr w:rsidR="00BB0CC8">
        <w:trPr>
          <w:trHeight w:val="612"/>
        </w:trPr>
        <w:tc>
          <w:tcPr>
            <w:tcW w:w="805" w:type="dxa"/>
          </w:tcPr>
          <w:p w:rsidR="00BB0CC8" w:rsidRDefault="00775019">
            <w:pPr>
              <w:pStyle w:val="TableParagraph"/>
              <w:spacing w:before="76" w:line="207" w:lineRule="exact"/>
              <w:ind w:left="154" w:right="91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  <w:p w:rsidR="00BB0CC8" w:rsidRDefault="00775019">
            <w:pPr>
              <w:pStyle w:val="TableParagraph"/>
              <w:spacing w:line="218" w:lineRule="exact"/>
              <w:ind w:left="147" w:right="91"/>
              <w:rPr>
                <w:sz w:val="19"/>
              </w:rPr>
            </w:pPr>
            <w:r>
              <w:rPr>
                <w:sz w:val="19"/>
              </w:rPr>
              <w:t>п/п</w:t>
            </w:r>
          </w:p>
        </w:tc>
        <w:tc>
          <w:tcPr>
            <w:tcW w:w="1931" w:type="dxa"/>
          </w:tcPr>
          <w:p w:rsidR="00BB0CC8" w:rsidRDefault="00775019">
            <w:pPr>
              <w:pStyle w:val="TableParagraph"/>
              <w:spacing w:before="172"/>
              <w:ind w:left="163" w:right="99"/>
              <w:rPr>
                <w:sz w:val="19"/>
              </w:rPr>
            </w:pPr>
            <w:r>
              <w:rPr>
                <w:sz w:val="19"/>
              </w:rPr>
              <w:t>Кадастровый номер</w:t>
            </w:r>
          </w:p>
        </w:tc>
        <w:tc>
          <w:tcPr>
            <w:tcW w:w="1979" w:type="dxa"/>
          </w:tcPr>
          <w:p w:rsidR="00BB0CC8" w:rsidRDefault="00775019">
            <w:pPr>
              <w:pStyle w:val="TableParagraph"/>
              <w:spacing w:before="68" w:line="237" w:lineRule="auto"/>
              <w:ind w:left="462" w:right="405" w:firstLine="7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Разрешенное использование</w:t>
            </w:r>
          </w:p>
        </w:tc>
        <w:tc>
          <w:tcPr>
            <w:tcW w:w="1418" w:type="dxa"/>
          </w:tcPr>
          <w:p w:rsidR="00BB0CC8" w:rsidRDefault="00775019">
            <w:pPr>
              <w:pStyle w:val="TableParagraph"/>
              <w:spacing w:before="172"/>
              <w:ind w:left="11"/>
              <w:rPr>
                <w:sz w:val="19"/>
              </w:rPr>
            </w:pPr>
            <w:r>
              <w:rPr>
                <w:w w:val="95"/>
                <w:sz w:val="19"/>
              </w:rPr>
              <w:t>Площадь ЗУ, кв.м</w:t>
            </w:r>
          </w:p>
        </w:tc>
        <w:tc>
          <w:tcPr>
            <w:tcW w:w="1543" w:type="dxa"/>
          </w:tcPr>
          <w:p w:rsidR="00BB0CC8" w:rsidRDefault="00775019">
            <w:pPr>
              <w:pStyle w:val="TableParagraph"/>
              <w:spacing w:before="68" w:line="237" w:lineRule="auto"/>
              <w:ind w:left="566" w:hanging="37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 xml:space="preserve">Обозначение на </w:t>
            </w:r>
            <w:r>
              <w:rPr>
                <w:sz w:val="19"/>
              </w:rPr>
              <w:t>Схеме</w:t>
            </w:r>
          </w:p>
        </w:tc>
        <w:tc>
          <w:tcPr>
            <w:tcW w:w="1356" w:type="dxa"/>
          </w:tcPr>
          <w:p w:rsidR="00BB0CC8" w:rsidRDefault="00775019">
            <w:pPr>
              <w:pStyle w:val="TableParagraph"/>
              <w:spacing w:before="68" w:line="237" w:lineRule="auto"/>
              <w:ind w:left="92" w:firstLine="276"/>
              <w:jc w:val="left"/>
              <w:rPr>
                <w:sz w:val="19"/>
              </w:rPr>
            </w:pPr>
            <w:r>
              <w:rPr>
                <w:sz w:val="19"/>
              </w:rPr>
              <w:t xml:space="preserve">Площадь </w:t>
            </w:r>
            <w:r>
              <w:rPr>
                <w:w w:val="90"/>
                <w:sz w:val="19"/>
              </w:rPr>
              <w:t>сервитута, кв.м.</w:t>
            </w:r>
          </w:p>
        </w:tc>
      </w:tr>
      <w:tr w:rsidR="00BB0CC8">
        <w:trPr>
          <w:trHeight w:val="593"/>
        </w:trPr>
        <w:tc>
          <w:tcPr>
            <w:tcW w:w="805" w:type="dxa"/>
          </w:tcPr>
          <w:p w:rsidR="00BB0CC8" w:rsidRDefault="00775019">
            <w:pPr>
              <w:pStyle w:val="TableParagraph"/>
              <w:spacing w:before="153"/>
              <w:ind w:left="64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931" w:type="dxa"/>
          </w:tcPr>
          <w:p w:rsidR="00BB0CC8" w:rsidRDefault="00775019">
            <w:pPr>
              <w:pStyle w:val="TableParagraph"/>
              <w:spacing w:before="153"/>
              <w:ind w:left="163" w:right="99"/>
              <w:rPr>
                <w:sz w:val="19"/>
              </w:rPr>
            </w:pPr>
            <w:r>
              <w:rPr>
                <w:sz w:val="19"/>
              </w:rPr>
              <w:t>72:25:0104009:1509</w:t>
            </w:r>
          </w:p>
        </w:tc>
        <w:tc>
          <w:tcPr>
            <w:tcW w:w="1979" w:type="dxa"/>
          </w:tcPr>
          <w:p w:rsidR="00BB0CC8" w:rsidRDefault="00775019">
            <w:pPr>
              <w:pStyle w:val="TableParagraph"/>
              <w:spacing w:line="159" w:lineRule="exact"/>
              <w:ind w:left="402"/>
              <w:jc w:val="left"/>
              <w:rPr>
                <w:sz w:val="19"/>
              </w:rPr>
            </w:pPr>
            <w:r>
              <w:rPr>
                <w:sz w:val="19"/>
              </w:rPr>
              <w:t>для размещения</w:t>
            </w:r>
          </w:p>
          <w:p w:rsidR="00BB0CC8" w:rsidRDefault="00775019">
            <w:pPr>
              <w:pStyle w:val="TableParagraph"/>
              <w:spacing w:line="212" w:lineRule="exact"/>
              <w:ind w:left="350"/>
              <w:jc w:val="left"/>
              <w:rPr>
                <w:sz w:val="19"/>
              </w:rPr>
            </w:pPr>
            <w:r>
              <w:rPr>
                <w:sz w:val="19"/>
              </w:rPr>
              <w:t>объектов оптовой</w:t>
            </w:r>
          </w:p>
          <w:p w:rsidR="00BB0CC8" w:rsidRDefault="00BB0CC8">
            <w:pPr>
              <w:pStyle w:val="TableParagraph"/>
              <w:spacing w:before="7"/>
              <w:ind w:left="0"/>
              <w:jc w:val="left"/>
              <w:rPr>
                <w:sz w:val="7"/>
              </w:rPr>
            </w:pPr>
          </w:p>
          <w:p w:rsidR="00BB0CC8" w:rsidRDefault="00775019">
            <w:pPr>
              <w:pStyle w:val="TableParagraph"/>
              <w:spacing w:line="110" w:lineRule="exact"/>
              <w:ind w:left="682"/>
              <w:jc w:val="left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17592" cy="70103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9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B0CC8" w:rsidRDefault="00775019">
            <w:pPr>
              <w:pStyle w:val="TableParagraph"/>
              <w:spacing w:before="153"/>
              <w:ind w:left="46"/>
              <w:rPr>
                <w:sz w:val="19"/>
              </w:rPr>
            </w:pPr>
            <w:r>
              <w:rPr>
                <w:sz w:val="19"/>
              </w:rPr>
              <w:t>5270</w:t>
            </w:r>
          </w:p>
        </w:tc>
        <w:tc>
          <w:tcPr>
            <w:tcW w:w="1543" w:type="dxa"/>
          </w:tcPr>
          <w:p w:rsidR="00BB0CC8" w:rsidRDefault="00775019">
            <w:pPr>
              <w:pStyle w:val="TableParagraph"/>
              <w:spacing w:before="153"/>
              <w:ind w:left="333" w:right="281"/>
              <w:rPr>
                <w:sz w:val="19"/>
              </w:rPr>
            </w:pPr>
            <w:r>
              <w:rPr>
                <w:sz w:val="19"/>
              </w:rPr>
              <w:t>:1509/чзу1</w:t>
            </w:r>
          </w:p>
        </w:tc>
        <w:tc>
          <w:tcPr>
            <w:tcW w:w="1356" w:type="dxa"/>
          </w:tcPr>
          <w:p w:rsidR="00BB0CC8" w:rsidRDefault="00775019">
            <w:pPr>
              <w:pStyle w:val="TableParagraph"/>
              <w:spacing w:before="153"/>
              <w:ind w:left="521" w:right="489"/>
              <w:rPr>
                <w:sz w:val="19"/>
              </w:rPr>
            </w:pPr>
            <w:r>
              <w:rPr>
                <w:sz w:val="19"/>
              </w:rPr>
              <w:t>122</w:t>
            </w:r>
          </w:p>
        </w:tc>
      </w:tr>
      <w:tr w:rsidR="00BB0CC8">
        <w:trPr>
          <w:trHeight w:val="996"/>
        </w:trPr>
        <w:tc>
          <w:tcPr>
            <w:tcW w:w="805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B0CC8" w:rsidRDefault="00BB0CC8">
            <w:pPr>
              <w:pStyle w:val="TableParagraph"/>
              <w:spacing w:before="2"/>
              <w:ind w:left="0"/>
              <w:jc w:val="left"/>
              <w:rPr>
                <w:sz w:val="16"/>
              </w:rPr>
            </w:pPr>
          </w:p>
          <w:p w:rsidR="00BB0CC8" w:rsidRDefault="00775019">
            <w:pPr>
              <w:pStyle w:val="TableParagraph"/>
              <w:spacing w:line="124" w:lineRule="exact"/>
              <w:ind w:left="390"/>
              <w:jc w:val="left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45721" cy="79248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B0CC8" w:rsidRDefault="00775019">
            <w:pPr>
              <w:pStyle w:val="TableParagraph"/>
              <w:spacing w:before="129"/>
              <w:ind w:left="159" w:right="99"/>
              <w:rPr>
                <w:sz w:val="19"/>
              </w:rPr>
            </w:pPr>
            <w:r>
              <w:rPr>
                <w:sz w:val="19"/>
              </w:rPr>
              <w:t>72:25:0104009:202</w:t>
            </w:r>
          </w:p>
        </w:tc>
        <w:tc>
          <w:tcPr>
            <w:tcW w:w="1979" w:type="dxa"/>
          </w:tcPr>
          <w:p w:rsidR="00BB0CC8" w:rsidRDefault="00775019">
            <w:pPr>
              <w:pStyle w:val="TableParagraph"/>
              <w:spacing w:before="147" w:line="235" w:lineRule="auto"/>
              <w:ind w:left="162" w:right="99" w:firstLine="7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 xml:space="preserve">под административное </w:t>
            </w:r>
            <w:r>
              <w:rPr>
                <w:w w:val="95"/>
                <w:sz w:val="19"/>
              </w:rPr>
              <w:t>здание</w:t>
            </w:r>
            <w:r>
              <w:rPr>
                <w:spacing w:val="-2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с</w:t>
            </w:r>
            <w:r>
              <w:rPr>
                <w:spacing w:val="-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размещением хозяйственного</w:t>
            </w:r>
            <w:r>
              <w:rPr>
                <w:spacing w:val="-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блока</w:t>
            </w:r>
          </w:p>
        </w:tc>
        <w:tc>
          <w:tcPr>
            <w:tcW w:w="1418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B0CC8" w:rsidRDefault="00775019">
            <w:pPr>
              <w:pStyle w:val="TableParagraph"/>
              <w:spacing w:before="129"/>
              <w:ind w:left="56"/>
              <w:rPr>
                <w:sz w:val="19"/>
              </w:rPr>
            </w:pPr>
            <w:r>
              <w:rPr>
                <w:sz w:val="19"/>
              </w:rPr>
              <w:t>4003</w:t>
            </w:r>
          </w:p>
        </w:tc>
        <w:tc>
          <w:tcPr>
            <w:tcW w:w="1543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B0CC8" w:rsidRDefault="00775019">
            <w:pPr>
              <w:pStyle w:val="TableParagraph"/>
              <w:spacing w:before="129"/>
              <w:ind w:left="333" w:right="284"/>
              <w:rPr>
                <w:sz w:val="19"/>
              </w:rPr>
            </w:pPr>
            <w:r>
              <w:rPr>
                <w:sz w:val="19"/>
              </w:rPr>
              <w:t>:202/чзу1</w:t>
            </w:r>
          </w:p>
        </w:tc>
        <w:tc>
          <w:tcPr>
            <w:tcW w:w="1356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B0CC8" w:rsidRDefault="00775019">
            <w:pPr>
              <w:pStyle w:val="TableParagraph"/>
              <w:spacing w:before="129"/>
              <w:ind w:left="524" w:right="488"/>
              <w:rPr>
                <w:sz w:val="19"/>
              </w:rPr>
            </w:pPr>
            <w:r>
              <w:rPr>
                <w:sz w:val="19"/>
              </w:rPr>
              <w:t>69</w:t>
            </w:r>
          </w:p>
        </w:tc>
      </w:tr>
      <w:tr w:rsidR="00BB0CC8">
        <w:trPr>
          <w:trHeight w:val="392"/>
        </w:trPr>
        <w:tc>
          <w:tcPr>
            <w:tcW w:w="805" w:type="dxa"/>
          </w:tcPr>
          <w:p w:rsidR="00BB0CC8" w:rsidRDefault="00775019">
            <w:pPr>
              <w:pStyle w:val="TableParagraph"/>
              <w:spacing w:before="57"/>
              <w:ind w:left="69"/>
              <w:rPr>
                <w:sz w:val="19"/>
              </w:rPr>
            </w:pPr>
            <w:r>
              <w:rPr>
                <w:w w:val="98"/>
                <w:sz w:val="19"/>
              </w:rPr>
              <w:t>3</w:t>
            </w:r>
          </w:p>
        </w:tc>
        <w:tc>
          <w:tcPr>
            <w:tcW w:w="1931" w:type="dxa"/>
          </w:tcPr>
          <w:p w:rsidR="00BB0CC8" w:rsidRDefault="00775019">
            <w:pPr>
              <w:pStyle w:val="TableParagraph"/>
              <w:spacing w:before="57"/>
              <w:ind w:left="163" w:right="99"/>
              <w:rPr>
                <w:sz w:val="19"/>
              </w:rPr>
            </w:pPr>
            <w:r>
              <w:rPr>
                <w:sz w:val="19"/>
              </w:rPr>
              <w:t>72:25:0104009:1378</w:t>
            </w:r>
          </w:p>
        </w:tc>
        <w:tc>
          <w:tcPr>
            <w:tcW w:w="1979" w:type="dxa"/>
          </w:tcPr>
          <w:p w:rsidR="00BB0CC8" w:rsidRDefault="00775019">
            <w:pPr>
              <w:pStyle w:val="TableParagraph"/>
              <w:spacing w:line="169" w:lineRule="exact"/>
              <w:ind w:left="117" w:right="73"/>
              <w:rPr>
                <w:sz w:val="19"/>
              </w:rPr>
            </w:pPr>
            <w:r>
              <w:rPr>
                <w:sz w:val="19"/>
              </w:rPr>
              <w:t>обслуживание жилой</w:t>
            </w:r>
          </w:p>
          <w:p w:rsidR="00BB0CC8" w:rsidRDefault="00775019">
            <w:pPr>
              <w:pStyle w:val="TableParagraph"/>
              <w:spacing w:line="204" w:lineRule="exact"/>
              <w:ind w:left="116" w:right="73"/>
              <w:rPr>
                <w:sz w:val="19"/>
              </w:rPr>
            </w:pPr>
            <w:r>
              <w:rPr>
                <w:sz w:val="19"/>
              </w:rPr>
              <w:t>застройки</w:t>
            </w:r>
          </w:p>
        </w:tc>
        <w:tc>
          <w:tcPr>
            <w:tcW w:w="1418" w:type="dxa"/>
          </w:tcPr>
          <w:p w:rsidR="00BB0CC8" w:rsidRDefault="00775019">
            <w:pPr>
              <w:pStyle w:val="TableParagraph"/>
              <w:spacing w:before="57"/>
              <w:ind w:left="52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543" w:type="dxa"/>
          </w:tcPr>
          <w:p w:rsidR="00BB0CC8" w:rsidRDefault="00775019">
            <w:pPr>
              <w:pStyle w:val="TableParagraph"/>
              <w:spacing w:before="53"/>
              <w:ind w:left="332" w:right="29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:40/чзу1</w:t>
            </w:r>
          </w:p>
        </w:tc>
        <w:tc>
          <w:tcPr>
            <w:tcW w:w="1356" w:type="dxa"/>
          </w:tcPr>
          <w:p w:rsidR="00BB0CC8" w:rsidRDefault="00775019">
            <w:pPr>
              <w:pStyle w:val="TableParagraph"/>
              <w:spacing w:before="71"/>
              <w:ind w:left="31"/>
              <w:rPr>
                <w:rFonts w:ascii="OCR A Extended"/>
                <w:sz w:val="19"/>
              </w:rPr>
            </w:pPr>
            <w:r>
              <w:rPr>
                <w:rFonts w:ascii="OCR A Extended"/>
                <w:w w:val="95"/>
                <w:sz w:val="19"/>
              </w:rPr>
              <w:t>8</w:t>
            </w:r>
          </w:p>
        </w:tc>
      </w:tr>
      <w:tr w:rsidR="00BB0CC8">
        <w:trPr>
          <w:trHeight w:val="387"/>
        </w:trPr>
        <w:tc>
          <w:tcPr>
            <w:tcW w:w="805" w:type="dxa"/>
          </w:tcPr>
          <w:p w:rsidR="00BB0CC8" w:rsidRDefault="00775019">
            <w:pPr>
              <w:pStyle w:val="TableParagraph"/>
              <w:spacing w:before="52"/>
              <w:ind w:left="63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1931" w:type="dxa"/>
          </w:tcPr>
          <w:p w:rsidR="00BB0CC8" w:rsidRDefault="00775019">
            <w:pPr>
              <w:pStyle w:val="TableParagraph"/>
              <w:spacing w:before="52"/>
              <w:ind w:left="163" w:right="99"/>
              <w:rPr>
                <w:sz w:val="19"/>
              </w:rPr>
            </w:pPr>
            <w:r>
              <w:rPr>
                <w:sz w:val="19"/>
              </w:rPr>
              <w:t>72:25:0104009:1379</w:t>
            </w:r>
          </w:p>
        </w:tc>
        <w:tc>
          <w:tcPr>
            <w:tcW w:w="1979" w:type="dxa"/>
          </w:tcPr>
          <w:p w:rsidR="00BB0CC8" w:rsidRDefault="00775019">
            <w:pPr>
              <w:pStyle w:val="TableParagraph"/>
              <w:spacing w:line="166" w:lineRule="exact"/>
              <w:ind w:left="117" w:right="73"/>
              <w:rPr>
                <w:sz w:val="19"/>
              </w:rPr>
            </w:pPr>
            <w:r>
              <w:rPr>
                <w:sz w:val="19"/>
              </w:rPr>
              <w:t>обслуживание жилой</w:t>
            </w:r>
          </w:p>
          <w:p w:rsidR="00BB0CC8" w:rsidRDefault="00775019">
            <w:pPr>
              <w:pStyle w:val="TableParagraph"/>
              <w:spacing w:line="201" w:lineRule="exact"/>
              <w:ind w:left="116" w:right="73"/>
              <w:rPr>
                <w:sz w:val="19"/>
              </w:rPr>
            </w:pPr>
            <w:r>
              <w:rPr>
                <w:sz w:val="19"/>
              </w:rPr>
              <w:t>застройки</w:t>
            </w:r>
          </w:p>
        </w:tc>
        <w:tc>
          <w:tcPr>
            <w:tcW w:w="1418" w:type="dxa"/>
          </w:tcPr>
          <w:p w:rsidR="00BB0CC8" w:rsidRDefault="00775019">
            <w:pPr>
              <w:pStyle w:val="TableParagraph"/>
              <w:spacing w:before="147"/>
              <w:ind w:left="69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543" w:type="dxa"/>
          </w:tcPr>
          <w:p w:rsidR="00BB0CC8" w:rsidRDefault="00775019">
            <w:pPr>
              <w:pStyle w:val="TableParagraph"/>
              <w:spacing w:before="52"/>
              <w:ind w:left="333" w:right="288"/>
              <w:rPr>
                <w:sz w:val="19"/>
              </w:rPr>
            </w:pPr>
            <w:r>
              <w:rPr>
                <w:sz w:val="19"/>
              </w:rPr>
              <w:t>:1379/чзу1</w:t>
            </w:r>
          </w:p>
        </w:tc>
        <w:tc>
          <w:tcPr>
            <w:tcW w:w="1356" w:type="dxa"/>
          </w:tcPr>
          <w:p w:rsidR="00BB0CC8" w:rsidRDefault="00775019">
            <w:pPr>
              <w:pStyle w:val="TableParagraph"/>
              <w:spacing w:before="66"/>
              <w:ind w:left="50"/>
              <w:rPr>
                <w:rFonts w:ascii="OCR A Extended"/>
                <w:sz w:val="19"/>
              </w:rPr>
            </w:pPr>
            <w:r>
              <w:rPr>
                <w:rFonts w:ascii="OCR A Extended"/>
                <w:w w:val="95"/>
                <w:sz w:val="19"/>
              </w:rPr>
              <w:t>7</w:t>
            </w:r>
          </w:p>
        </w:tc>
      </w:tr>
      <w:tr w:rsidR="00BB0CC8">
        <w:trPr>
          <w:trHeight w:val="387"/>
        </w:trPr>
        <w:tc>
          <w:tcPr>
            <w:tcW w:w="805" w:type="dxa"/>
          </w:tcPr>
          <w:p w:rsidR="00BB0CC8" w:rsidRDefault="00775019">
            <w:pPr>
              <w:pStyle w:val="TableParagraph"/>
              <w:spacing w:before="57"/>
              <w:ind w:left="63"/>
              <w:rPr>
                <w:sz w:val="19"/>
              </w:rPr>
            </w:pPr>
            <w:r>
              <w:rPr>
                <w:w w:val="95"/>
                <w:sz w:val="19"/>
              </w:rPr>
              <w:t>5</w:t>
            </w:r>
          </w:p>
        </w:tc>
        <w:tc>
          <w:tcPr>
            <w:tcW w:w="1931" w:type="dxa"/>
          </w:tcPr>
          <w:p w:rsidR="00BB0CC8" w:rsidRDefault="00775019">
            <w:pPr>
              <w:pStyle w:val="TableParagraph"/>
              <w:spacing w:before="57"/>
              <w:ind w:left="163" w:right="99"/>
              <w:rPr>
                <w:sz w:val="19"/>
              </w:rPr>
            </w:pPr>
            <w:r>
              <w:rPr>
                <w:sz w:val="19"/>
              </w:rPr>
              <w:t>72:25:0104009:1381</w:t>
            </w:r>
          </w:p>
        </w:tc>
        <w:tc>
          <w:tcPr>
            <w:tcW w:w="1979" w:type="dxa"/>
          </w:tcPr>
          <w:p w:rsidR="00BB0CC8" w:rsidRDefault="00775019">
            <w:pPr>
              <w:pStyle w:val="TableParagraph"/>
              <w:spacing w:line="169" w:lineRule="exact"/>
              <w:ind w:left="117" w:right="73"/>
              <w:rPr>
                <w:sz w:val="19"/>
              </w:rPr>
            </w:pPr>
            <w:r>
              <w:rPr>
                <w:sz w:val="19"/>
              </w:rPr>
              <w:t>обслуживание жилой</w:t>
            </w:r>
          </w:p>
          <w:p w:rsidR="00BB0CC8" w:rsidRDefault="00775019">
            <w:pPr>
              <w:pStyle w:val="TableParagraph"/>
              <w:spacing w:line="199" w:lineRule="exact"/>
              <w:ind w:left="116" w:right="73"/>
              <w:rPr>
                <w:sz w:val="19"/>
              </w:rPr>
            </w:pPr>
            <w:r>
              <w:rPr>
                <w:sz w:val="19"/>
              </w:rPr>
              <w:t>застройки</w:t>
            </w:r>
          </w:p>
        </w:tc>
        <w:tc>
          <w:tcPr>
            <w:tcW w:w="1418" w:type="dxa"/>
          </w:tcPr>
          <w:p w:rsidR="00BB0CC8" w:rsidRDefault="00775019">
            <w:pPr>
              <w:pStyle w:val="TableParagraph"/>
              <w:spacing w:before="57"/>
              <w:ind w:left="53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543" w:type="dxa"/>
          </w:tcPr>
          <w:p w:rsidR="00BB0CC8" w:rsidRDefault="00775019">
            <w:pPr>
              <w:pStyle w:val="TableParagraph"/>
              <w:spacing w:before="53"/>
              <w:ind w:left="333" w:right="29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:1381/чзу1</w:t>
            </w:r>
          </w:p>
        </w:tc>
        <w:tc>
          <w:tcPr>
            <w:tcW w:w="1356" w:type="dxa"/>
          </w:tcPr>
          <w:p w:rsidR="00BB0CC8" w:rsidRDefault="00775019">
            <w:pPr>
              <w:pStyle w:val="TableParagraph"/>
              <w:spacing w:before="71"/>
              <w:ind w:left="40"/>
              <w:rPr>
                <w:rFonts w:ascii="OCR A Extended"/>
                <w:sz w:val="19"/>
              </w:rPr>
            </w:pPr>
            <w:r>
              <w:rPr>
                <w:rFonts w:ascii="OCR A Extended"/>
                <w:w w:val="95"/>
                <w:sz w:val="19"/>
              </w:rPr>
              <w:t>7</w:t>
            </w:r>
          </w:p>
        </w:tc>
      </w:tr>
      <w:tr w:rsidR="00BB0CC8">
        <w:trPr>
          <w:trHeight w:val="387"/>
        </w:trPr>
        <w:tc>
          <w:tcPr>
            <w:tcW w:w="805" w:type="dxa"/>
          </w:tcPr>
          <w:p w:rsidR="00BB0CC8" w:rsidRDefault="00775019">
            <w:pPr>
              <w:pStyle w:val="TableParagraph"/>
              <w:spacing w:before="57"/>
              <w:ind w:left="52"/>
              <w:rPr>
                <w:sz w:val="19"/>
              </w:rPr>
            </w:pPr>
            <w:r>
              <w:rPr>
                <w:w w:val="88"/>
                <w:sz w:val="19"/>
              </w:rPr>
              <w:t>б</w:t>
            </w:r>
          </w:p>
        </w:tc>
        <w:tc>
          <w:tcPr>
            <w:tcW w:w="1931" w:type="dxa"/>
          </w:tcPr>
          <w:p w:rsidR="00BB0CC8" w:rsidRDefault="00775019">
            <w:pPr>
              <w:pStyle w:val="TableParagraph"/>
              <w:spacing w:before="57"/>
              <w:ind w:left="163" w:right="99"/>
              <w:rPr>
                <w:sz w:val="19"/>
              </w:rPr>
            </w:pPr>
            <w:r>
              <w:rPr>
                <w:sz w:val="19"/>
              </w:rPr>
              <w:t>72:25:0104009:1380</w:t>
            </w:r>
          </w:p>
        </w:tc>
        <w:tc>
          <w:tcPr>
            <w:tcW w:w="1979" w:type="dxa"/>
          </w:tcPr>
          <w:p w:rsidR="00BB0CC8" w:rsidRDefault="00775019">
            <w:pPr>
              <w:pStyle w:val="TableParagraph"/>
              <w:spacing w:line="171" w:lineRule="exact"/>
              <w:ind w:left="117" w:right="73"/>
              <w:rPr>
                <w:sz w:val="19"/>
              </w:rPr>
            </w:pPr>
            <w:r>
              <w:rPr>
                <w:sz w:val="19"/>
              </w:rPr>
              <w:t>обслуживание жилой</w:t>
            </w:r>
          </w:p>
          <w:p w:rsidR="00BB0CC8" w:rsidRDefault="00775019">
            <w:pPr>
              <w:pStyle w:val="TableParagraph"/>
              <w:spacing w:line="196" w:lineRule="exact"/>
              <w:ind w:left="116" w:right="73"/>
              <w:rPr>
                <w:sz w:val="19"/>
              </w:rPr>
            </w:pPr>
            <w:r>
              <w:rPr>
                <w:sz w:val="19"/>
              </w:rPr>
              <w:t>застройки</w:t>
            </w:r>
          </w:p>
        </w:tc>
        <w:tc>
          <w:tcPr>
            <w:tcW w:w="1418" w:type="dxa"/>
          </w:tcPr>
          <w:p w:rsidR="00BB0CC8" w:rsidRDefault="00775019">
            <w:pPr>
              <w:pStyle w:val="TableParagraph"/>
              <w:spacing w:before="57"/>
              <w:ind w:left="53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543" w:type="dxa"/>
          </w:tcPr>
          <w:p w:rsidR="00BB0CC8" w:rsidRDefault="00775019">
            <w:pPr>
              <w:pStyle w:val="TableParagraph"/>
              <w:spacing w:before="57"/>
              <w:ind w:left="333" w:right="280"/>
              <w:rPr>
                <w:sz w:val="19"/>
              </w:rPr>
            </w:pPr>
            <w:r>
              <w:rPr>
                <w:sz w:val="19"/>
              </w:rPr>
              <w:t>:1380/чзу1</w:t>
            </w:r>
          </w:p>
        </w:tc>
        <w:tc>
          <w:tcPr>
            <w:tcW w:w="1356" w:type="dxa"/>
          </w:tcPr>
          <w:p w:rsidR="00BB0CC8" w:rsidRDefault="00775019">
            <w:pPr>
              <w:pStyle w:val="TableParagraph"/>
              <w:spacing w:before="71"/>
              <w:ind w:left="40"/>
              <w:rPr>
                <w:rFonts w:ascii="OCR A Extended"/>
                <w:sz w:val="19"/>
              </w:rPr>
            </w:pPr>
            <w:r>
              <w:rPr>
                <w:rFonts w:ascii="OCR A Extended"/>
                <w:w w:val="95"/>
                <w:sz w:val="19"/>
              </w:rPr>
              <w:t>7</w:t>
            </w:r>
          </w:p>
        </w:tc>
      </w:tr>
      <w:tr w:rsidR="00BB0CC8">
        <w:trPr>
          <w:trHeight w:val="794"/>
        </w:trPr>
        <w:tc>
          <w:tcPr>
            <w:tcW w:w="805" w:type="dxa"/>
          </w:tcPr>
          <w:p w:rsidR="00BB0CC8" w:rsidRDefault="00BB0CC8">
            <w:pPr>
              <w:pStyle w:val="TableParagraph"/>
              <w:spacing w:before="10"/>
              <w:ind w:left="0"/>
              <w:jc w:val="left"/>
            </w:pPr>
          </w:p>
          <w:p w:rsidR="00BB0CC8" w:rsidRDefault="00775019">
            <w:pPr>
              <w:pStyle w:val="TableParagraph"/>
              <w:ind w:left="66"/>
              <w:rPr>
                <w:sz w:val="19"/>
              </w:rPr>
            </w:pPr>
            <w:r>
              <w:rPr>
                <w:w w:val="94"/>
                <w:sz w:val="19"/>
              </w:rPr>
              <w:t>7</w:t>
            </w:r>
          </w:p>
        </w:tc>
        <w:tc>
          <w:tcPr>
            <w:tcW w:w="1931" w:type="dxa"/>
          </w:tcPr>
          <w:p w:rsidR="00BB0CC8" w:rsidRDefault="00BB0CC8">
            <w:pPr>
              <w:pStyle w:val="TableParagraph"/>
              <w:spacing w:before="10"/>
              <w:ind w:left="0"/>
              <w:jc w:val="left"/>
            </w:pPr>
          </w:p>
          <w:p w:rsidR="00BB0CC8" w:rsidRDefault="00775019">
            <w:pPr>
              <w:pStyle w:val="TableParagraph"/>
              <w:ind w:left="156" w:right="99"/>
              <w:rPr>
                <w:sz w:val="19"/>
              </w:rPr>
            </w:pPr>
            <w:r>
              <w:rPr>
                <w:sz w:val="19"/>
              </w:rPr>
              <w:t>72:25:0104009:24</w:t>
            </w:r>
          </w:p>
        </w:tc>
        <w:tc>
          <w:tcPr>
            <w:tcW w:w="1979" w:type="dxa"/>
          </w:tcPr>
          <w:p w:rsidR="00BB0CC8" w:rsidRDefault="00775019">
            <w:pPr>
              <w:pStyle w:val="TableParagraph"/>
              <w:spacing w:line="162" w:lineRule="exact"/>
              <w:ind w:left="117" w:right="71"/>
              <w:rPr>
                <w:sz w:val="19"/>
              </w:rPr>
            </w:pPr>
            <w:r>
              <w:rPr>
                <w:w w:val="90"/>
                <w:sz w:val="19"/>
              </w:rPr>
              <w:t>для обслуживания</w:t>
            </w:r>
            <w:r>
              <w:rPr>
                <w:spacing w:val="2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и</w:t>
            </w:r>
          </w:p>
          <w:p w:rsidR="00BB0CC8" w:rsidRDefault="00775019">
            <w:pPr>
              <w:pStyle w:val="TableParagraph"/>
              <w:spacing w:before="1" w:line="232" w:lineRule="auto"/>
              <w:ind w:left="117" w:right="64"/>
              <w:rPr>
                <w:sz w:val="19"/>
              </w:rPr>
            </w:pPr>
            <w:r>
              <w:rPr>
                <w:w w:val="90"/>
                <w:sz w:val="19"/>
              </w:rPr>
              <w:t xml:space="preserve">эксплуатации учебно- </w:t>
            </w:r>
            <w:r>
              <w:rPr>
                <w:w w:val="95"/>
                <w:sz w:val="19"/>
              </w:rPr>
              <w:t>производственных</w:t>
            </w:r>
            <w:r>
              <w:rPr>
                <w:spacing w:val="-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и</w:t>
            </w:r>
          </w:p>
          <w:p w:rsidR="00BB0CC8" w:rsidRDefault="00775019">
            <w:pPr>
              <w:pStyle w:val="TableParagraph"/>
              <w:spacing w:line="188" w:lineRule="exact"/>
              <w:ind w:left="117" w:right="73"/>
              <w:rPr>
                <w:sz w:val="19"/>
              </w:rPr>
            </w:pPr>
            <w:r>
              <w:rPr>
                <w:sz w:val="19"/>
              </w:rPr>
              <w:t>жилых зданий</w:t>
            </w:r>
          </w:p>
        </w:tc>
        <w:tc>
          <w:tcPr>
            <w:tcW w:w="1418" w:type="dxa"/>
          </w:tcPr>
          <w:p w:rsidR="00BB0CC8" w:rsidRDefault="00BB0CC8">
            <w:pPr>
              <w:pStyle w:val="TableParagraph"/>
              <w:spacing w:before="10"/>
              <w:ind w:left="0"/>
              <w:jc w:val="left"/>
            </w:pPr>
          </w:p>
          <w:p w:rsidR="00BB0CC8" w:rsidRDefault="00775019">
            <w:pPr>
              <w:pStyle w:val="TableParagraph"/>
              <w:ind w:left="48"/>
              <w:rPr>
                <w:sz w:val="19"/>
              </w:rPr>
            </w:pPr>
            <w:r>
              <w:rPr>
                <w:sz w:val="19"/>
              </w:rPr>
              <w:t>12796</w:t>
            </w:r>
          </w:p>
        </w:tc>
        <w:tc>
          <w:tcPr>
            <w:tcW w:w="1543" w:type="dxa"/>
          </w:tcPr>
          <w:p w:rsidR="00BB0CC8" w:rsidRDefault="00BB0CC8">
            <w:pPr>
              <w:pStyle w:val="TableParagraph"/>
              <w:spacing w:before="10"/>
              <w:ind w:left="0"/>
              <w:jc w:val="left"/>
            </w:pPr>
          </w:p>
          <w:p w:rsidR="00BB0CC8" w:rsidRDefault="00775019">
            <w:pPr>
              <w:pStyle w:val="TableParagraph"/>
              <w:ind w:left="333" w:right="277"/>
              <w:rPr>
                <w:sz w:val="19"/>
              </w:rPr>
            </w:pPr>
            <w:r>
              <w:rPr>
                <w:sz w:val="19"/>
              </w:rPr>
              <w:t>:24/чзу1</w:t>
            </w:r>
          </w:p>
        </w:tc>
        <w:tc>
          <w:tcPr>
            <w:tcW w:w="1356" w:type="dxa"/>
          </w:tcPr>
          <w:p w:rsidR="00BB0CC8" w:rsidRDefault="00BB0CC8">
            <w:pPr>
              <w:pStyle w:val="TableParagraph"/>
              <w:spacing w:before="10"/>
              <w:ind w:left="0"/>
              <w:jc w:val="left"/>
            </w:pPr>
          </w:p>
          <w:p w:rsidR="00BB0CC8" w:rsidRDefault="00775019">
            <w:pPr>
              <w:pStyle w:val="TableParagraph"/>
              <w:ind w:left="524" w:right="486"/>
              <w:rPr>
                <w:sz w:val="19"/>
              </w:rPr>
            </w:pPr>
            <w:r>
              <w:rPr>
                <w:sz w:val="19"/>
              </w:rPr>
              <w:t>181</w:t>
            </w:r>
          </w:p>
        </w:tc>
      </w:tr>
      <w:tr w:rsidR="00BB0CC8">
        <w:trPr>
          <w:trHeight w:val="392"/>
        </w:trPr>
        <w:tc>
          <w:tcPr>
            <w:tcW w:w="805" w:type="dxa"/>
          </w:tcPr>
          <w:p w:rsidR="00BB0CC8" w:rsidRDefault="00775019">
            <w:pPr>
              <w:pStyle w:val="TableParagraph"/>
              <w:spacing w:before="62"/>
              <w:ind w:left="56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1931" w:type="dxa"/>
          </w:tcPr>
          <w:p w:rsidR="00BB0CC8" w:rsidRDefault="00775019">
            <w:pPr>
              <w:pStyle w:val="TableParagraph"/>
              <w:spacing w:before="62"/>
              <w:ind w:left="163" w:right="99"/>
              <w:rPr>
                <w:sz w:val="19"/>
              </w:rPr>
            </w:pPr>
            <w:r>
              <w:rPr>
                <w:sz w:val="19"/>
              </w:rPr>
              <w:t>72 25'0104009 1›8›</w:t>
            </w:r>
          </w:p>
        </w:tc>
        <w:tc>
          <w:tcPr>
            <w:tcW w:w="1979" w:type="dxa"/>
          </w:tcPr>
          <w:p w:rsidR="00BB0CC8" w:rsidRDefault="00775019">
            <w:pPr>
              <w:pStyle w:val="TableParagraph"/>
              <w:spacing w:line="174" w:lineRule="exact"/>
              <w:ind w:left="117" w:right="70"/>
              <w:rPr>
                <w:sz w:val="19"/>
              </w:rPr>
            </w:pPr>
            <w:r>
              <w:rPr>
                <w:sz w:val="19"/>
              </w:rPr>
              <w:t>под автомобильную</w:t>
            </w:r>
          </w:p>
          <w:p w:rsidR="00BB0CC8" w:rsidRDefault="00775019">
            <w:pPr>
              <w:pStyle w:val="TableParagraph"/>
              <w:spacing w:line="199" w:lineRule="exact"/>
              <w:ind w:left="117" w:right="61"/>
              <w:rPr>
                <w:sz w:val="19"/>
              </w:rPr>
            </w:pPr>
            <w:r>
              <w:rPr>
                <w:sz w:val="19"/>
              </w:rPr>
              <w:t>дорогу</w:t>
            </w:r>
          </w:p>
        </w:tc>
        <w:tc>
          <w:tcPr>
            <w:tcW w:w="1418" w:type="dxa"/>
          </w:tcPr>
          <w:p w:rsidR="00BB0CC8" w:rsidRDefault="00775019">
            <w:pPr>
              <w:pStyle w:val="TableParagraph"/>
              <w:spacing w:before="62"/>
              <w:ind w:left="61"/>
              <w:rPr>
                <w:sz w:val="19"/>
              </w:rPr>
            </w:pPr>
            <w:r>
              <w:rPr>
                <w:sz w:val="19"/>
              </w:rPr>
              <w:t>367</w:t>
            </w:r>
          </w:p>
        </w:tc>
        <w:tc>
          <w:tcPr>
            <w:tcW w:w="1543" w:type="dxa"/>
          </w:tcPr>
          <w:p w:rsidR="00BB0CC8" w:rsidRDefault="00775019">
            <w:pPr>
              <w:pStyle w:val="TableParagraph"/>
              <w:spacing w:before="62"/>
              <w:ind w:left="333" w:right="280"/>
              <w:rPr>
                <w:sz w:val="19"/>
              </w:rPr>
            </w:pPr>
            <w:r>
              <w:rPr>
                <w:sz w:val="19"/>
              </w:rPr>
              <w:t>:1182/чзу1</w:t>
            </w:r>
          </w:p>
        </w:tc>
        <w:tc>
          <w:tcPr>
            <w:tcW w:w="1356" w:type="dxa"/>
          </w:tcPr>
          <w:p w:rsidR="00BB0CC8" w:rsidRDefault="00775019">
            <w:pPr>
              <w:pStyle w:val="TableParagraph"/>
              <w:spacing w:before="62"/>
              <w:ind w:left="30"/>
              <w:rPr>
                <w:sz w:val="19"/>
              </w:rPr>
            </w:pPr>
            <w:r>
              <w:rPr>
                <w:w w:val="88"/>
                <w:sz w:val="19"/>
              </w:rPr>
              <w:t>б</w:t>
            </w:r>
          </w:p>
        </w:tc>
      </w:tr>
      <w:tr w:rsidR="00BB0CC8">
        <w:trPr>
          <w:trHeight w:val="1206"/>
        </w:trPr>
        <w:tc>
          <w:tcPr>
            <w:tcW w:w="805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B0CC8" w:rsidRDefault="00BB0CC8">
            <w:pPr>
              <w:pStyle w:val="TableParagraph"/>
              <w:spacing w:before="4"/>
              <w:ind w:left="0"/>
              <w:jc w:val="left"/>
              <w:rPr>
                <w:sz w:val="20"/>
              </w:rPr>
            </w:pPr>
          </w:p>
          <w:p w:rsidR="00BB0CC8" w:rsidRDefault="00775019">
            <w:pPr>
              <w:pStyle w:val="TableParagraph"/>
              <w:ind w:left="55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  <w:tc>
          <w:tcPr>
            <w:tcW w:w="1931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B0CC8" w:rsidRDefault="00BB0CC8">
            <w:pPr>
              <w:pStyle w:val="TableParagraph"/>
              <w:spacing w:before="4"/>
              <w:ind w:left="0"/>
              <w:jc w:val="left"/>
              <w:rPr>
                <w:sz w:val="20"/>
              </w:rPr>
            </w:pPr>
          </w:p>
          <w:p w:rsidR="00BB0CC8" w:rsidRDefault="00775019">
            <w:pPr>
              <w:pStyle w:val="TableParagraph"/>
              <w:ind w:left="163" w:right="88"/>
              <w:rPr>
                <w:sz w:val="19"/>
              </w:rPr>
            </w:pPr>
            <w:r>
              <w:rPr>
                <w:sz w:val="19"/>
              </w:rPr>
              <w:t>72:25:0104009:193</w:t>
            </w:r>
          </w:p>
        </w:tc>
        <w:tc>
          <w:tcPr>
            <w:tcW w:w="1979" w:type="dxa"/>
          </w:tcPr>
          <w:p w:rsidR="00BB0CC8" w:rsidRDefault="00775019">
            <w:pPr>
              <w:pStyle w:val="TableParagraph"/>
              <w:spacing w:before="39" w:line="237" w:lineRule="auto"/>
              <w:ind w:left="112" w:right="68" w:firstLine="1"/>
              <w:rPr>
                <w:sz w:val="18"/>
              </w:rPr>
            </w:pPr>
            <w:r>
              <w:rPr>
                <w:sz w:val="19"/>
              </w:rPr>
              <w:t xml:space="preserve">под строительство многоквартирного жилого дома со </w:t>
            </w:r>
            <w:r>
              <w:rPr>
                <w:w w:val="85"/>
                <w:sz w:val="19"/>
              </w:rPr>
              <w:t xml:space="preserve">встроенными нежилыми </w:t>
            </w:r>
            <w:r>
              <w:rPr>
                <w:sz w:val="18"/>
              </w:rPr>
              <w:t>помещениями</w:t>
            </w:r>
          </w:p>
        </w:tc>
        <w:tc>
          <w:tcPr>
            <w:tcW w:w="1418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B0CC8" w:rsidRDefault="00BB0CC8">
            <w:pPr>
              <w:pStyle w:val="TableParagraph"/>
              <w:spacing w:before="4"/>
              <w:ind w:left="0"/>
              <w:jc w:val="left"/>
              <w:rPr>
                <w:sz w:val="20"/>
              </w:rPr>
            </w:pPr>
          </w:p>
          <w:p w:rsidR="00BB0CC8" w:rsidRDefault="00775019">
            <w:pPr>
              <w:pStyle w:val="TableParagraph"/>
              <w:ind w:left="55"/>
              <w:rPr>
                <w:sz w:val="19"/>
              </w:rPr>
            </w:pPr>
            <w:r>
              <w:rPr>
                <w:sz w:val="19"/>
              </w:rPr>
              <w:t>532</w:t>
            </w:r>
          </w:p>
        </w:tc>
        <w:tc>
          <w:tcPr>
            <w:tcW w:w="1543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B0CC8" w:rsidRDefault="00BB0CC8">
            <w:pPr>
              <w:pStyle w:val="TableParagraph"/>
              <w:spacing w:before="4"/>
              <w:ind w:left="0"/>
              <w:jc w:val="left"/>
              <w:rPr>
                <w:sz w:val="20"/>
              </w:rPr>
            </w:pPr>
          </w:p>
          <w:p w:rsidR="00BB0CC8" w:rsidRDefault="00775019">
            <w:pPr>
              <w:pStyle w:val="TableParagraph"/>
              <w:ind w:left="333" w:right="284"/>
              <w:rPr>
                <w:sz w:val="19"/>
              </w:rPr>
            </w:pPr>
            <w:r>
              <w:rPr>
                <w:sz w:val="19"/>
              </w:rPr>
              <w:t>:193/чзу1</w:t>
            </w:r>
          </w:p>
        </w:tc>
        <w:tc>
          <w:tcPr>
            <w:tcW w:w="1356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BB0CC8" w:rsidRDefault="00BB0CC8">
            <w:pPr>
              <w:pStyle w:val="TableParagraph"/>
              <w:spacing w:before="4"/>
              <w:ind w:left="0"/>
              <w:jc w:val="left"/>
              <w:rPr>
                <w:sz w:val="20"/>
              </w:rPr>
            </w:pPr>
          </w:p>
          <w:p w:rsidR="00BB0CC8" w:rsidRDefault="00775019">
            <w:pPr>
              <w:pStyle w:val="TableParagraph"/>
              <w:ind w:left="43"/>
              <w:rPr>
                <w:sz w:val="19"/>
              </w:rPr>
            </w:pPr>
            <w:r>
              <w:rPr>
                <w:w w:val="94"/>
                <w:sz w:val="19"/>
              </w:rPr>
              <w:t>9</w:t>
            </w:r>
          </w:p>
        </w:tc>
      </w:tr>
      <w:tr w:rsidR="00BB0CC8">
        <w:trPr>
          <w:trHeight w:val="387"/>
        </w:trPr>
        <w:tc>
          <w:tcPr>
            <w:tcW w:w="805" w:type="dxa"/>
          </w:tcPr>
          <w:p w:rsidR="00BB0CC8" w:rsidRDefault="00775019">
            <w:pPr>
              <w:pStyle w:val="TableParagraph"/>
              <w:spacing w:before="48"/>
              <w:ind w:left="147" w:right="91"/>
              <w:rPr>
                <w:rFonts w:ascii="Calibri"/>
                <w:sz w:val="19"/>
              </w:rPr>
            </w:pPr>
            <w:r>
              <w:rPr>
                <w:rFonts w:ascii="Calibri"/>
                <w:w w:val="95"/>
                <w:sz w:val="19"/>
              </w:rPr>
              <w:t>10</w:t>
            </w:r>
          </w:p>
        </w:tc>
        <w:tc>
          <w:tcPr>
            <w:tcW w:w="1931" w:type="dxa"/>
          </w:tcPr>
          <w:p w:rsidR="00BB0CC8" w:rsidRDefault="00775019">
            <w:pPr>
              <w:pStyle w:val="TableParagraph"/>
              <w:spacing w:line="166" w:lineRule="exact"/>
              <w:ind w:left="163" w:right="91"/>
              <w:rPr>
                <w:sz w:val="19"/>
              </w:rPr>
            </w:pPr>
            <w:r>
              <w:rPr>
                <w:sz w:val="19"/>
              </w:rPr>
              <w:t>неразграниченные</w:t>
            </w:r>
          </w:p>
          <w:p w:rsidR="00BB0CC8" w:rsidRDefault="00775019">
            <w:pPr>
              <w:pStyle w:val="TableParagraph"/>
              <w:spacing w:line="201" w:lineRule="exact"/>
              <w:ind w:left="148" w:right="99"/>
              <w:rPr>
                <w:sz w:val="19"/>
              </w:rPr>
            </w:pPr>
            <w:r>
              <w:rPr>
                <w:sz w:val="19"/>
              </w:rPr>
              <w:t>земли</w:t>
            </w:r>
          </w:p>
        </w:tc>
        <w:tc>
          <w:tcPr>
            <w:tcW w:w="1979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418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543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356" w:type="dxa"/>
          </w:tcPr>
          <w:p w:rsidR="00BB0CC8" w:rsidRDefault="00775019">
            <w:pPr>
              <w:pStyle w:val="TableParagraph"/>
              <w:spacing w:before="52"/>
              <w:ind w:left="524" w:right="486"/>
              <w:rPr>
                <w:sz w:val="19"/>
              </w:rPr>
            </w:pPr>
            <w:r>
              <w:rPr>
                <w:sz w:val="19"/>
              </w:rPr>
              <w:t>187</w:t>
            </w:r>
          </w:p>
        </w:tc>
      </w:tr>
    </w:tbl>
    <w:p w:rsidR="00BB0CC8" w:rsidRDefault="00BB0CC8">
      <w:pPr>
        <w:rPr>
          <w:sz w:val="19"/>
        </w:rPr>
        <w:sectPr w:rsidR="00BB0CC8">
          <w:pgSz w:w="11900" w:h="16840"/>
          <w:pgMar w:top="1060" w:right="300" w:bottom="280" w:left="760" w:header="720" w:footer="720" w:gutter="0"/>
          <w:cols w:space="720"/>
        </w:sectPr>
      </w:pPr>
    </w:p>
    <w:p w:rsidR="00BB0CC8" w:rsidRDefault="00775019">
      <w:pPr>
        <w:spacing w:before="66"/>
        <w:ind w:left="3903"/>
        <w:rPr>
          <w:sz w:val="21"/>
        </w:rPr>
      </w:pPr>
      <w:r>
        <w:rPr>
          <w:sz w:val="21"/>
        </w:rPr>
        <w:lastRenderedPageBreak/>
        <w:t>Приложение к Схеме границ публичного сервитута</w:t>
      </w:r>
    </w:p>
    <w:p w:rsidR="00BB0CC8" w:rsidRDefault="00BB0CC8">
      <w:pPr>
        <w:spacing w:before="2" w:after="1"/>
        <w:rPr>
          <w:sz w:val="15"/>
        </w:r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3402"/>
        <w:gridCol w:w="3397"/>
      </w:tblGrid>
      <w:tr w:rsidR="00BB0CC8">
        <w:trPr>
          <w:trHeight w:val="306"/>
        </w:trPr>
        <w:tc>
          <w:tcPr>
            <w:tcW w:w="1677" w:type="dxa"/>
            <w:vMerge w:val="restart"/>
          </w:tcPr>
          <w:p w:rsidR="00BB0CC8" w:rsidRDefault="00775019">
            <w:pPr>
              <w:pStyle w:val="TableParagraph"/>
              <w:spacing w:before="43" w:line="276" w:lineRule="auto"/>
              <w:ind w:left="240" w:right="196" w:firstLine="3"/>
              <w:jc w:val="both"/>
              <w:rPr>
                <w:sz w:val="21"/>
              </w:rPr>
            </w:pPr>
            <w:r>
              <w:rPr>
                <w:sz w:val="21"/>
              </w:rPr>
              <w:t xml:space="preserve">Обозначения </w:t>
            </w:r>
            <w:r>
              <w:rPr>
                <w:w w:val="105"/>
                <w:sz w:val="21"/>
              </w:rPr>
              <w:t xml:space="preserve">характерных точек </w:t>
            </w:r>
            <w:r>
              <w:rPr>
                <w:spacing w:val="-3"/>
                <w:w w:val="105"/>
                <w:sz w:val="21"/>
              </w:rPr>
              <w:t>границ</w:t>
            </w:r>
          </w:p>
        </w:tc>
        <w:tc>
          <w:tcPr>
            <w:tcW w:w="6799" w:type="dxa"/>
            <w:gridSpan w:val="2"/>
          </w:tcPr>
          <w:p w:rsidR="00BB0CC8" w:rsidRDefault="00775019">
            <w:pPr>
              <w:pStyle w:val="TableParagraph"/>
              <w:spacing w:before="5"/>
              <w:ind w:left="2679" w:right="2646"/>
              <w:rPr>
                <w:sz w:val="21"/>
              </w:rPr>
            </w:pPr>
            <w:r>
              <w:rPr>
                <w:w w:val="105"/>
                <w:sz w:val="21"/>
              </w:rPr>
              <w:t>Координаты, м</w:t>
            </w:r>
          </w:p>
        </w:tc>
      </w:tr>
      <w:tr w:rsidR="00BB0CC8">
        <w:trPr>
          <w:trHeight w:val="607"/>
        </w:trPr>
        <w:tc>
          <w:tcPr>
            <w:tcW w:w="1677" w:type="dxa"/>
            <w:vMerge/>
            <w:tcBorders>
              <w:top w:val="nil"/>
            </w:tcBorders>
          </w:tcPr>
          <w:p w:rsidR="00BB0CC8" w:rsidRDefault="00BB0CC8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397" w:type="dxa"/>
          </w:tcPr>
          <w:p w:rsidR="00BB0CC8" w:rsidRDefault="00BB0CC8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32" w:lineRule="exact"/>
              <w:ind w:left="806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32" w:lineRule="exact"/>
              <w:ind w:left="5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32" w:lineRule="exact"/>
              <w:ind w:left="38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806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221170.34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3514241.65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807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44" w:right="1201"/>
              <w:rPr>
                <w:sz w:val="21"/>
              </w:rPr>
            </w:pPr>
            <w:r>
              <w:rPr>
                <w:sz w:val="21"/>
              </w:rPr>
              <w:t>221170.71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3514242.04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808"/>
              <w:jc w:val="left"/>
              <w:rPr>
                <w:sz w:val="21"/>
              </w:rPr>
            </w:pPr>
            <w:r>
              <w:rPr>
                <w:w w:val="88"/>
                <w:sz w:val="21"/>
              </w:rPr>
              <w:t>3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44" w:right="1201"/>
              <w:rPr>
                <w:sz w:val="21"/>
              </w:rPr>
            </w:pPr>
            <w:r>
              <w:rPr>
                <w:sz w:val="21"/>
              </w:rPr>
              <w:t>221170.85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3514242.53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808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44" w:right="1201"/>
              <w:rPr>
                <w:sz w:val="21"/>
              </w:rPr>
            </w:pPr>
            <w:r>
              <w:rPr>
                <w:sz w:val="21"/>
              </w:rPr>
              <w:t>221170.71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3514243.02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806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5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221170.34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3514243.40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80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6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221145.06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3514249.84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80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7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221127.90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left="1184" w:right="1150"/>
              <w:rPr>
                <w:sz w:val="21"/>
              </w:rPr>
            </w:pPr>
            <w:r>
              <w:rPr>
                <w:sz w:val="21"/>
              </w:rPr>
              <w:t>3514257.71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804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8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221128.30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3514259.74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808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44" w:right="1201"/>
              <w:rPr>
                <w:sz w:val="21"/>
              </w:rPr>
            </w:pPr>
            <w:r>
              <w:rPr>
                <w:sz w:val="21"/>
              </w:rPr>
              <w:t>221121.65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3514261.17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221121.15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3514258.58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221116.34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3514255.96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221105.39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left="1184" w:right="1150"/>
              <w:rPr>
                <w:sz w:val="21"/>
              </w:rPr>
            </w:pPr>
            <w:r>
              <w:rPr>
                <w:sz w:val="21"/>
              </w:rPr>
              <w:t>3514256.61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221102.12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3514256.80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221101.56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3514256.67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221101.26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3514256.40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221087.67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3514238.59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221023.96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3514250.58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221023.47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3514250.44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221023.09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3514250.07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221005.95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3514156.63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44" w:right="1202"/>
              <w:rPr>
                <w:sz w:val="21"/>
              </w:rPr>
            </w:pPr>
            <w:r>
              <w:rPr>
                <w:sz w:val="21"/>
              </w:rPr>
              <w:t>221003.91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3514156.96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44" w:right="1202"/>
              <w:rPr>
                <w:sz w:val="21"/>
              </w:rPr>
            </w:pPr>
            <w:r>
              <w:rPr>
                <w:sz w:val="21"/>
              </w:rPr>
              <w:t>221003.41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3514155.09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221006.76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3514154.47</w:t>
            </w:r>
          </w:p>
        </w:tc>
      </w:tr>
      <w:tr w:rsidR="00BB0CC8">
        <w:trPr>
          <w:trHeight w:val="28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32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32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221007.26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3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3514154.60</w:t>
            </w:r>
          </w:p>
        </w:tc>
      </w:tr>
      <w:tr w:rsidR="00BB0CC8">
        <w:trPr>
          <w:trHeight w:val="26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221007.63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3514154.98</w:t>
            </w:r>
          </w:p>
        </w:tc>
      </w:tr>
      <w:tr w:rsidR="00BB0CC8">
        <w:trPr>
          <w:trHeight w:val="28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32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32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221007.75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3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3514155.30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221024.76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3514248.40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221088.09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3514236.48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754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221088.59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left="1184" w:right="1150"/>
              <w:rPr>
                <w:sz w:val="21"/>
              </w:rPr>
            </w:pPr>
            <w:r>
              <w:rPr>
                <w:sz w:val="21"/>
              </w:rPr>
              <w:t>3514236.61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5"/>
              <w:jc w:val="lef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221088.89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3514236.87</w:t>
            </w:r>
          </w:p>
        </w:tc>
      </w:tr>
      <w:tr w:rsidR="00BB0CC8">
        <w:trPr>
          <w:trHeight w:val="28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5"/>
              <w:jc w:val="lef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221102.54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3514254.77</w:t>
            </w:r>
          </w:p>
        </w:tc>
      </w:tr>
      <w:tr w:rsidR="00BB0CC8">
        <w:trPr>
          <w:trHeight w:val="26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755"/>
              <w:jc w:val="lef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44" w:right="1202"/>
              <w:rPr>
                <w:sz w:val="21"/>
              </w:rPr>
            </w:pPr>
            <w:r>
              <w:rPr>
                <w:sz w:val="21"/>
              </w:rPr>
              <w:t>221116.51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3514253.94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5"/>
              <w:jc w:val="left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221117.05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3514254.06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5"/>
              <w:jc w:val="lef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44" w:right="1202"/>
              <w:rPr>
                <w:sz w:val="21"/>
              </w:rPr>
            </w:pPr>
            <w:r>
              <w:rPr>
                <w:sz w:val="21"/>
              </w:rPr>
              <w:t>221121.01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3514256.19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755"/>
              <w:jc w:val="lef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221127.33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3514254.85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5"/>
              <w:jc w:val="lef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221127.50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3514255.69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2" w:lineRule="exact"/>
              <w:ind w:left="755"/>
              <w:jc w:val="left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2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221144.48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2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3514247.92</w:t>
            </w:r>
          </w:p>
        </w:tc>
      </w:tr>
      <w:tr w:rsidR="00BB0CC8">
        <w:trPr>
          <w:trHeight w:val="272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755"/>
              <w:jc w:val="left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44" w:right="1202"/>
              <w:rPr>
                <w:sz w:val="21"/>
              </w:rPr>
            </w:pPr>
            <w:r>
              <w:rPr>
                <w:sz w:val="21"/>
              </w:rPr>
              <w:t>221169.91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3514241.54</w:t>
            </w:r>
          </w:p>
        </w:tc>
      </w:tr>
      <w:tr w:rsidR="00BB0CC8">
        <w:trPr>
          <w:trHeight w:val="277"/>
        </w:trPr>
        <w:tc>
          <w:tcPr>
            <w:tcW w:w="1677" w:type="dxa"/>
          </w:tcPr>
          <w:p w:rsidR="00BB0CC8" w:rsidRDefault="00775019">
            <w:pPr>
              <w:pStyle w:val="TableParagraph"/>
              <w:spacing w:line="227" w:lineRule="exact"/>
              <w:ind w:left="806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402" w:type="dxa"/>
          </w:tcPr>
          <w:p w:rsidR="00BB0CC8" w:rsidRDefault="00775019">
            <w:pPr>
              <w:pStyle w:val="TableParagraph"/>
              <w:spacing w:line="227" w:lineRule="exact"/>
              <w:ind w:left="1239" w:right="1205"/>
              <w:rPr>
                <w:sz w:val="21"/>
              </w:rPr>
            </w:pPr>
            <w:r>
              <w:rPr>
                <w:sz w:val="21"/>
              </w:rPr>
              <w:t>221170.34</w:t>
            </w:r>
          </w:p>
        </w:tc>
        <w:tc>
          <w:tcPr>
            <w:tcW w:w="3397" w:type="dxa"/>
          </w:tcPr>
          <w:p w:rsidR="00BB0CC8" w:rsidRDefault="00775019">
            <w:pPr>
              <w:pStyle w:val="TableParagraph"/>
              <w:spacing w:line="227" w:lineRule="exact"/>
              <w:ind w:right="1155"/>
              <w:rPr>
                <w:sz w:val="21"/>
              </w:rPr>
            </w:pPr>
            <w:r>
              <w:rPr>
                <w:sz w:val="21"/>
              </w:rPr>
              <w:t>3514241.65</w:t>
            </w:r>
          </w:p>
        </w:tc>
      </w:tr>
    </w:tbl>
    <w:p w:rsidR="00775019" w:rsidRDefault="00775019"/>
    <w:sectPr w:rsidR="00775019">
      <w:pgSz w:w="11900" w:h="16840"/>
      <w:pgMar w:top="1180" w:right="3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0CC8"/>
    <w:rsid w:val="00084711"/>
    <w:rsid w:val="0063130D"/>
    <w:rsid w:val="006D5A54"/>
    <w:rsid w:val="00775019"/>
    <w:rsid w:val="007F65D7"/>
    <w:rsid w:val="00B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jc w:val="right"/>
      <w:outlineLvl w:val="0"/>
    </w:pPr>
    <w:rPr>
      <w:rFonts w:ascii="Cambria" w:eastAsia="Cambria" w:hAnsi="Cambria" w:cs="Cambria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9"/>
      <w:jc w:val="center"/>
    </w:pPr>
  </w:style>
  <w:style w:type="table" w:styleId="a5">
    <w:name w:val="Table Grid"/>
    <w:basedOn w:val="a1"/>
    <w:uiPriority w:val="39"/>
    <w:rsid w:val="007F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5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A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396</Words>
  <Characters>2263</Characters>
  <Application>Microsoft Office Word</Application>
  <DocSecurity>0</DocSecurity>
  <Lines>18</Lines>
  <Paragraphs>5</Paragraphs>
  <ScaleCrop>false</ScaleCrop>
  <Company>ПАО "СУЭНКО"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5</cp:revision>
  <dcterms:created xsi:type="dcterms:W3CDTF">2020-11-30T21:19:00Z</dcterms:created>
  <dcterms:modified xsi:type="dcterms:W3CDTF">2020-12-25T09:32:00Z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2020-12-15T00:00:00Z</vt:filetime>
  </property>
</Properties>
</file>