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2" w:rsidRDefault="00281282" w:rsidP="00764878">
      <w:pPr>
        <w:pStyle w:val="ConsPlusNormal"/>
        <w:outlineLvl w:val="0"/>
      </w:pPr>
    </w:p>
    <w:tbl>
      <w:tblPr>
        <w:tblW w:w="0" w:type="auto"/>
        <w:tblLayout w:type="fixed"/>
        <w:tblLook w:val="0000"/>
      </w:tblPr>
      <w:tblGrid>
        <w:gridCol w:w="9747"/>
      </w:tblGrid>
      <w:tr w:rsidR="00281282" w:rsidTr="00190137">
        <w:tc>
          <w:tcPr>
            <w:tcW w:w="9747" w:type="dxa"/>
          </w:tcPr>
          <w:p w:rsidR="00281282" w:rsidRDefault="00281282" w:rsidP="00190137">
            <w:pPr>
              <w:jc w:val="center"/>
              <w:rPr>
                <w:sz w:val="16"/>
                <w:lang w:val="en-US"/>
              </w:rPr>
            </w:pPr>
            <w:r w:rsidRPr="000A79B5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5pt">
                  <v:imagedata r:id="rId5" o:title=""/>
                </v:shape>
              </w:pict>
            </w:r>
          </w:p>
          <w:p w:rsidR="00281282" w:rsidRDefault="00281282" w:rsidP="0019013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81282" w:rsidRPr="00133B8A" w:rsidRDefault="00281282" w:rsidP="00C07967">
      <w:pPr>
        <w:pStyle w:val="Heading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281282" w:rsidRDefault="00281282" w:rsidP="00C07967">
      <w:pPr>
        <w:jc w:val="center"/>
      </w:pPr>
      <w:r>
        <w:rPr>
          <w:noProof/>
        </w:rPr>
        <w:pict>
          <v:line id="_x0000_s1026" style="position:absolute;left:0;text-align:left;z-index:251658240" from="1.35pt,11.8pt" to="483.75pt,11.8pt" o:allowincell="f" strokeweight="4.5pt">
            <v:stroke linestyle="thinThick"/>
          </v:line>
        </w:pict>
      </w:r>
      <w:r>
        <w:br/>
      </w:r>
    </w:p>
    <w:p w:rsidR="00281282" w:rsidRDefault="00281282" w:rsidP="00C0796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281282" w:rsidRPr="00E7331F" w:rsidRDefault="00281282" w:rsidP="00C07967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22 октября </w:t>
      </w:r>
      <w:r w:rsidRPr="00647CA1">
        <w:rPr>
          <w:b/>
          <w:sz w:val="26"/>
          <w:u w:val="single"/>
        </w:rPr>
        <w:t>20</w:t>
      </w:r>
      <w:r>
        <w:rPr>
          <w:b/>
          <w:sz w:val="26"/>
          <w:u w:val="single"/>
        </w:rPr>
        <w:t>18 г.</w:t>
      </w:r>
      <w:r>
        <w:rPr>
          <w:b/>
          <w:sz w:val="26"/>
        </w:rPr>
        <w:t xml:space="preserve">                                                                                    № </w:t>
      </w:r>
      <w:r>
        <w:rPr>
          <w:b/>
          <w:sz w:val="26"/>
          <w:u w:val="single"/>
        </w:rPr>
        <w:t>1199</w:t>
      </w:r>
    </w:p>
    <w:p w:rsidR="00281282" w:rsidRPr="008303D8" w:rsidRDefault="00281282" w:rsidP="00C07967">
      <w:pPr>
        <w:jc w:val="center"/>
      </w:pPr>
    </w:p>
    <w:tbl>
      <w:tblPr>
        <w:tblW w:w="0" w:type="auto"/>
        <w:jc w:val="center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0"/>
      </w:tblGrid>
      <w:tr w:rsidR="00281282" w:rsidTr="00180C59">
        <w:trPr>
          <w:jc w:val="center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281282" w:rsidRDefault="00281282" w:rsidP="00180C59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О внесении </w:t>
            </w: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изменений в постановление </w:t>
            </w:r>
          </w:p>
          <w:p w:rsidR="00281282" w:rsidRDefault="00281282" w:rsidP="00764878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администрации города Ишима от 26.03.2018 </w:t>
            </w:r>
          </w:p>
          <w:p w:rsidR="00281282" w:rsidRDefault="00281282" w:rsidP="00764878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№ 195 «Об утверждении технического </w:t>
            </w:r>
          </w:p>
          <w:p w:rsidR="00281282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>задания на разработку инвестиционной</w:t>
            </w:r>
          </w:p>
          <w:p w:rsidR="00281282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A4AE6">
              <w:rPr>
                <w:rFonts w:ascii="Arial" w:hAnsi="Arial" w:cs="Arial"/>
                <w:i/>
                <w:sz w:val="26"/>
                <w:szCs w:val="26"/>
              </w:rPr>
              <w:t>программы АО «Водоканал» по развитию</w:t>
            </w:r>
          </w:p>
          <w:p w:rsidR="00281282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 систем коммунальной инфраструктуры</w:t>
            </w:r>
          </w:p>
          <w:p w:rsidR="00281282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A4AE6">
              <w:rPr>
                <w:rFonts w:ascii="Arial" w:hAnsi="Arial" w:cs="Arial"/>
                <w:i/>
                <w:sz w:val="26"/>
                <w:szCs w:val="26"/>
              </w:rPr>
              <w:t>образования город Ишим,</w:t>
            </w:r>
          </w:p>
          <w:p w:rsidR="00281282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 w:rsidRPr="009A4AE6">
              <w:rPr>
                <w:rFonts w:ascii="Arial" w:hAnsi="Arial" w:cs="Arial"/>
                <w:i/>
                <w:sz w:val="26"/>
                <w:szCs w:val="26"/>
              </w:rPr>
              <w:t xml:space="preserve"> на 2019 - 2023 годы в части водоснабжения,</w:t>
            </w:r>
          </w:p>
          <w:p w:rsidR="00281282" w:rsidRPr="00764878" w:rsidRDefault="00281282" w:rsidP="009D5460">
            <w:pPr>
              <w:pStyle w:val="1"/>
              <w:ind w:right="-10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A4AE6">
              <w:rPr>
                <w:rFonts w:ascii="Arial" w:hAnsi="Arial" w:cs="Arial"/>
                <w:i/>
                <w:sz w:val="26"/>
                <w:szCs w:val="26"/>
              </w:rPr>
              <w:t>водоотведения и очистки сточных вод»</w:t>
            </w:r>
          </w:p>
        </w:tc>
      </w:tr>
    </w:tbl>
    <w:p w:rsidR="00281282" w:rsidRPr="00DD78D4" w:rsidRDefault="00281282" w:rsidP="00C07967">
      <w:pPr>
        <w:rPr>
          <w:sz w:val="26"/>
          <w:szCs w:val="26"/>
        </w:rPr>
      </w:pPr>
    </w:p>
    <w:p w:rsidR="00281282" w:rsidRPr="000A0530" w:rsidRDefault="00281282" w:rsidP="000A0530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761C5E">
        <w:rPr>
          <w:sz w:val="26"/>
          <w:szCs w:val="26"/>
        </w:rPr>
        <w:t xml:space="preserve">В соответствии с Федеральным </w:t>
      </w:r>
      <w:hyperlink r:id="rId6" w:history="1">
        <w:r w:rsidRPr="00761C5E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</w:t>
      </w:r>
      <w:r w:rsidRPr="00761C5E">
        <w:rPr>
          <w:sz w:val="26"/>
          <w:szCs w:val="26"/>
        </w:rPr>
        <w:t>Об общих принципах организации местного самоуправления в Российской Федера</w:t>
      </w:r>
      <w:r>
        <w:rPr>
          <w:sz w:val="26"/>
          <w:szCs w:val="26"/>
        </w:rPr>
        <w:t>ции»</w:t>
      </w:r>
      <w:r w:rsidRPr="00761C5E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761C5E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07.12.2011 № 416-ФЗ «О водоснабжении и водоотведении»,</w:t>
      </w:r>
      <w:r w:rsidRPr="00761C5E">
        <w:rPr>
          <w:sz w:val="26"/>
          <w:szCs w:val="26"/>
        </w:rPr>
        <w:t xml:space="preserve"> </w:t>
      </w:r>
      <w:hyperlink r:id="rId7" w:history="1">
        <w:r w:rsidRPr="00761C5E">
          <w:rPr>
            <w:sz w:val="26"/>
            <w:szCs w:val="26"/>
          </w:rPr>
          <w:t>решением</w:t>
        </w:r>
      </w:hyperlink>
      <w:r w:rsidRPr="00761C5E">
        <w:rPr>
          <w:sz w:val="26"/>
          <w:szCs w:val="26"/>
        </w:rPr>
        <w:t xml:space="preserve"> Ишимской город</w:t>
      </w:r>
      <w:r>
        <w:rPr>
          <w:sz w:val="26"/>
          <w:szCs w:val="26"/>
        </w:rPr>
        <w:t xml:space="preserve">ской Думы от 03.12.2009 № </w:t>
      </w:r>
      <w:r w:rsidRPr="00761C5E">
        <w:rPr>
          <w:sz w:val="26"/>
          <w:szCs w:val="26"/>
        </w:rPr>
        <w:t>347</w:t>
      </w:r>
      <w:r>
        <w:rPr>
          <w:sz w:val="26"/>
          <w:szCs w:val="26"/>
        </w:rPr>
        <w:t xml:space="preserve"> «</w:t>
      </w:r>
      <w:r w:rsidRPr="00761C5E">
        <w:rPr>
          <w:sz w:val="26"/>
          <w:szCs w:val="26"/>
        </w:rPr>
        <w:t xml:space="preserve">Об утверждении Программы комплексного развития систем коммунальной инфраструктуры муниципального образования город </w:t>
      </w:r>
      <w:r w:rsidRPr="000A0530">
        <w:rPr>
          <w:sz w:val="26"/>
          <w:szCs w:val="26"/>
        </w:rPr>
        <w:t xml:space="preserve">Ишим на 2014 - 2018 годы и на период до 2028 года», руководствуясь </w:t>
      </w:r>
      <w:hyperlink r:id="rId8" w:history="1">
        <w:r w:rsidRPr="000A0530">
          <w:rPr>
            <w:sz w:val="26"/>
            <w:szCs w:val="26"/>
          </w:rPr>
          <w:t>статьей 14</w:t>
        </w:r>
      </w:hyperlink>
      <w:r w:rsidRPr="000A0530">
        <w:rPr>
          <w:sz w:val="26"/>
          <w:szCs w:val="26"/>
        </w:rPr>
        <w:t xml:space="preserve"> Устава города Ишима:</w:t>
      </w:r>
    </w:p>
    <w:p w:rsidR="00281282" w:rsidRPr="000A0530" w:rsidRDefault="00281282" w:rsidP="000A0530">
      <w:pPr>
        <w:widowControl/>
        <w:autoSpaceDE/>
        <w:autoSpaceDN/>
        <w:adjustRightInd/>
        <w:spacing w:after="120"/>
        <w:ind w:left="540" w:hanging="540"/>
        <w:jc w:val="both"/>
        <w:rPr>
          <w:sz w:val="26"/>
          <w:szCs w:val="26"/>
          <w:lang w:eastAsia="en-US"/>
        </w:rPr>
      </w:pPr>
      <w:r w:rsidRPr="000A0530">
        <w:rPr>
          <w:sz w:val="26"/>
          <w:szCs w:val="26"/>
        </w:rPr>
        <w:t>1.   В постановление администрации города Ишима</w:t>
      </w:r>
      <w:r>
        <w:rPr>
          <w:sz w:val="26"/>
          <w:szCs w:val="26"/>
        </w:rPr>
        <w:t xml:space="preserve"> </w:t>
      </w:r>
      <w:r w:rsidRPr="000A0530">
        <w:rPr>
          <w:sz w:val="26"/>
          <w:szCs w:val="26"/>
        </w:rPr>
        <w:t xml:space="preserve">от 26.03.2018 </w:t>
      </w:r>
      <w:r>
        <w:rPr>
          <w:sz w:val="26"/>
          <w:szCs w:val="26"/>
        </w:rPr>
        <w:t>№</w:t>
      </w:r>
      <w:r w:rsidRPr="000A0530">
        <w:rPr>
          <w:sz w:val="26"/>
          <w:szCs w:val="26"/>
        </w:rPr>
        <w:t xml:space="preserve"> 195 </w:t>
      </w:r>
      <w:r>
        <w:rPr>
          <w:sz w:val="26"/>
          <w:szCs w:val="26"/>
        </w:rPr>
        <w:t>«</w:t>
      </w:r>
      <w:r w:rsidRPr="000A0530">
        <w:rPr>
          <w:sz w:val="26"/>
          <w:szCs w:val="26"/>
        </w:rPr>
        <w:t xml:space="preserve">Об утверждении технического задания на разработку инвестиционной программы АО </w:t>
      </w:r>
      <w:r>
        <w:rPr>
          <w:sz w:val="26"/>
          <w:szCs w:val="26"/>
        </w:rPr>
        <w:t>«</w:t>
      </w:r>
      <w:r w:rsidRPr="000A0530">
        <w:rPr>
          <w:sz w:val="26"/>
          <w:szCs w:val="26"/>
        </w:rPr>
        <w:t>Водоканал</w:t>
      </w:r>
      <w:r>
        <w:rPr>
          <w:sz w:val="26"/>
          <w:szCs w:val="26"/>
        </w:rPr>
        <w:t>»</w:t>
      </w:r>
      <w:r w:rsidRPr="000A0530">
        <w:rPr>
          <w:sz w:val="26"/>
          <w:szCs w:val="26"/>
        </w:rPr>
        <w:t xml:space="preserve"> по развитию систем коммунальной инфраструктуры муниципального образования город Ишим на 2019 - 2023 годы в части водоснабжения, водо</w:t>
      </w:r>
      <w:r>
        <w:rPr>
          <w:sz w:val="26"/>
          <w:szCs w:val="26"/>
        </w:rPr>
        <w:t>отведения и очистки сточных вод»,</w:t>
      </w:r>
      <w:r w:rsidRPr="000A0530">
        <w:rPr>
          <w:sz w:val="26"/>
          <w:szCs w:val="26"/>
        </w:rPr>
        <w:t xml:space="preserve"> внести следующие изменения:</w:t>
      </w:r>
    </w:p>
    <w:p w:rsidR="00281282" w:rsidRPr="000A0530" w:rsidRDefault="00281282" w:rsidP="000A0530">
      <w:pPr>
        <w:pStyle w:val="ConsPlusNormal"/>
        <w:ind w:left="540" w:hanging="540"/>
        <w:jc w:val="both"/>
        <w:rPr>
          <w:b/>
          <w:sz w:val="26"/>
          <w:szCs w:val="26"/>
        </w:rPr>
      </w:pPr>
      <w:r w:rsidRPr="000A0530">
        <w:rPr>
          <w:sz w:val="26"/>
          <w:szCs w:val="26"/>
        </w:rPr>
        <w:t>2.</w:t>
      </w:r>
      <w:r w:rsidRPr="000A0530">
        <w:rPr>
          <w:sz w:val="26"/>
          <w:szCs w:val="26"/>
        </w:rPr>
        <w:tab/>
      </w:r>
      <w:r w:rsidRPr="000A0530">
        <w:rPr>
          <w:bCs/>
          <w:sz w:val="26"/>
          <w:szCs w:val="26"/>
        </w:rPr>
        <w:t xml:space="preserve">Приложение № 2 к </w:t>
      </w:r>
      <w:r>
        <w:rPr>
          <w:bCs/>
          <w:sz w:val="26"/>
          <w:szCs w:val="26"/>
        </w:rPr>
        <w:t>техническому заданию на разработку инвестиционной программы АО «Водоканал» по развитию систем коммунальной инфраструктуры муниципального образования город Ишим на 2019 – 2023 годы в части водоснабжения, водоотведения и очистки сточных вод, изложить</w:t>
      </w:r>
      <w:r w:rsidRPr="000A0530">
        <w:rPr>
          <w:bCs/>
          <w:sz w:val="26"/>
          <w:szCs w:val="26"/>
        </w:rPr>
        <w:t xml:space="preserve"> в редакции, </w:t>
      </w:r>
      <w:r>
        <w:rPr>
          <w:bCs/>
          <w:sz w:val="26"/>
          <w:szCs w:val="26"/>
        </w:rPr>
        <w:t>согласно приложению</w:t>
      </w:r>
      <w:r w:rsidRPr="000A0530">
        <w:rPr>
          <w:bCs/>
          <w:sz w:val="26"/>
          <w:szCs w:val="26"/>
        </w:rPr>
        <w:t xml:space="preserve"> к настоящему постановлению.</w:t>
      </w:r>
      <w:r w:rsidRPr="000A0530">
        <w:rPr>
          <w:b/>
          <w:sz w:val="26"/>
          <w:szCs w:val="26"/>
        </w:rPr>
        <w:t xml:space="preserve">      </w:t>
      </w:r>
    </w:p>
    <w:p w:rsidR="00281282" w:rsidRPr="000A0530" w:rsidRDefault="00281282" w:rsidP="000A0530">
      <w:pPr>
        <w:widowControl/>
        <w:ind w:left="540" w:hanging="540"/>
        <w:jc w:val="both"/>
        <w:rPr>
          <w:sz w:val="26"/>
          <w:szCs w:val="26"/>
        </w:rPr>
      </w:pPr>
      <w:r w:rsidRPr="000A0530">
        <w:rPr>
          <w:bCs/>
          <w:sz w:val="26"/>
          <w:szCs w:val="26"/>
        </w:rPr>
        <w:t xml:space="preserve">3.   </w:t>
      </w:r>
      <w:r w:rsidRPr="000A0530">
        <w:rPr>
          <w:bCs/>
          <w:sz w:val="26"/>
          <w:szCs w:val="26"/>
        </w:rPr>
        <w:tab/>
        <w:t>Опубликовать настоящее постановление в газете «Ишимская правда», в сетевом издании «Официальные документы города Ишима» (</w:t>
      </w:r>
      <w:r w:rsidRPr="000A0530">
        <w:rPr>
          <w:bCs/>
          <w:sz w:val="26"/>
          <w:szCs w:val="26"/>
          <w:u w:val="single"/>
          <w:lang w:val="en-US"/>
        </w:rPr>
        <w:t>www</w:t>
      </w:r>
      <w:r w:rsidRPr="000A0530">
        <w:rPr>
          <w:bCs/>
          <w:sz w:val="26"/>
          <w:szCs w:val="26"/>
          <w:u w:val="single"/>
        </w:rPr>
        <w:t>/</w:t>
      </w:r>
      <w:r w:rsidRPr="000A0530">
        <w:rPr>
          <w:bCs/>
          <w:sz w:val="26"/>
          <w:szCs w:val="26"/>
          <w:u w:val="single"/>
          <w:lang w:val="en-US"/>
        </w:rPr>
        <w:t>http</w:t>
      </w:r>
      <w:r w:rsidRPr="000A0530">
        <w:rPr>
          <w:bCs/>
          <w:sz w:val="26"/>
          <w:szCs w:val="26"/>
          <w:u w:val="single"/>
        </w:rPr>
        <w:t>://</w:t>
      </w:r>
      <w:r w:rsidRPr="000A0530">
        <w:rPr>
          <w:bCs/>
          <w:sz w:val="26"/>
          <w:szCs w:val="26"/>
          <w:u w:val="single"/>
          <w:lang w:val="en-US"/>
        </w:rPr>
        <w:t>ishimdoc</w:t>
      </w:r>
      <w:r w:rsidRPr="000A0530">
        <w:rPr>
          <w:bCs/>
          <w:sz w:val="26"/>
          <w:szCs w:val="26"/>
          <w:u w:val="single"/>
        </w:rPr>
        <w:t>.</w:t>
      </w:r>
      <w:r w:rsidRPr="000A0530">
        <w:rPr>
          <w:bCs/>
          <w:sz w:val="26"/>
          <w:szCs w:val="26"/>
          <w:u w:val="single"/>
          <w:lang w:val="en-US"/>
        </w:rPr>
        <w:t>ru</w:t>
      </w:r>
      <w:r w:rsidRPr="000A0530">
        <w:rPr>
          <w:bCs/>
          <w:sz w:val="26"/>
          <w:szCs w:val="26"/>
        </w:rPr>
        <w:t>) и</w:t>
      </w:r>
      <w:r w:rsidRPr="000A0530">
        <w:rPr>
          <w:sz w:val="26"/>
          <w:szCs w:val="26"/>
        </w:rPr>
        <w:t xml:space="preserve"> </w:t>
      </w:r>
      <w:r w:rsidRPr="000A0530">
        <w:rPr>
          <w:bCs/>
          <w:sz w:val="26"/>
          <w:szCs w:val="26"/>
        </w:rPr>
        <w:t>разместить на официальном сайте муниципального образования город Ишим (</w:t>
      </w:r>
      <w:r w:rsidRPr="000A0530">
        <w:rPr>
          <w:bCs/>
          <w:sz w:val="26"/>
          <w:szCs w:val="26"/>
          <w:lang w:val="en-US"/>
        </w:rPr>
        <w:t>ishim</w:t>
      </w:r>
      <w:r w:rsidRPr="000A0530">
        <w:rPr>
          <w:bCs/>
          <w:sz w:val="26"/>
          <w:szCs w:val="26"/>
        </w:rPr>
        <w:t>.</w:t>
      </w:r>
      <w:r w:rsidRPr="000A0530">
        <w:rPr>
          <w:bCs/>
          <w:sz w:val="26"/>
          <w:szCs w:val="26"/>
          <w:lang w:val="en-US"/>
        </w:rPr>
        <w:t>admtyumen</w:t>
      </w:r>
      <w:r w:rsidRPr="000A0530">
        <w:rPr>
          <w:bCs/>
          <w:sz w:val="26"/>
          <w:szCs w:val="26"/>
        </w:rPr>
        <w:t>).</w:t>
      </w:r>
    </w:p>
    <w:p w:rsidR="00281282" w:rsidRPr="000A0530" w:rsidRDefault="00281282" w:rsidP="000A0530">
      <w:pPr>
        <w:pStyle w:val="ConsPlusNormal"/>
        <w:ind w:left="540" w:hanging="540"/>
        <w:jc w:val="both"/>
        <w:rPr>
          <w:sz w:val="26"/>
          <w:szCs w:val="26"/>
        </w:rPr>
      </w:pPr>
      <w:r w:rsidRPr="000A0530">
        <w:rPr>
          <w:sz w:val="26"/>
          <w:szCs w:val="26"/>
        </w:rPr>
        <w:t xml:space="preserve">4. </w:t>
      </w:r>
      <w:r w:rsidRPr="000A0530">
        <w:rPr>
          <w:sz w:val="26"/>
          <w:szCs w:val="26"/>
        </w:rPr>
        <w:tab/>
        <w:t>Контроль за исполнением настоящего постановления возложить на заместителя Главы города по городскому хозяйству.</w:t>
      </w:r>
    </w:p>
    <w:p w:rsidR="00281282" w:rsidRDefault="00281282" w:rsidP="00C07967">
      <w:pPr>
        <w:rPr>
          <w:sz w:val="26"/>
          <w:szCs w:val="26"/>
        </w:rPr>
      </w:pPr>
    </w:p>
    <w:p w:rsidR="00281282" w:rsidRDefault="00281282" w:rsidP="00C07967">
      <w:pPr>
        <w:rPr>
          <w:sz w:val="26"/>
          <w:szCs w:val="26"/>
        </w:rPr>
      </w:pPr>
    </w:p>
    <w:p w:rsidR="00281282" w:rsidRDefault="00281282" w:rsidP="00C07967">
      <w:pPr>
        <w:rPr>
          <w:sz w:val="26"/>
          <w:szCs w:val="26"/>
        </w:rPr>
      </w:pPr>
    </w:p>
    <w:p w:rsidR="00281282" w:rsidRDefault="00281282" w:rsidP="00C07967">
      <w:pPr>
        <w:rPr>
          <w:sz w:val="24"/>
          <w:szCs w:val="24"/>
        </w:rPr>
      </w:pPr>
      <w:r>
        <w:rPr>
          <w:sz w:val="26"/>
          <w:szCs w:val="26"/>
        </w:rPr>
        <w:t xml:space="preserve">Первый заместитель Главы города                                              А.А. Веренчук                                                     </w:t>
      </w: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 w:rsidP="00233AEB">
      <w:pPr>
        <w:pStyle w:val="ConsPlusNormal"/>
        <w:jc w:val="center"/>
        <w:outlineLvl w:val="0"/>
        <w:rPr>
          <w:sz w:val="26"/>
          <w:szCs w:val="26"/>
        </w:rPr>
      </w:pPr>
    </w:p>
    <w:p w:rsidR="00281282" w:rsidRDefault="00281282"/>
    <w:p w:rsidR="00281282" w:rsidRDefault="00281282"/>
    <w:p w:rsidR="00281282" w:rsidRDefault="00281282">
      <w:pPr>
        <w:sectPr w:rsidR="00281282" w:rsidSect="00574F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282" w:rsidRDefault="00281282" w:rsidP="00405C9E">
      <w:pPr>
        <w:rPr>
          <w:sz w:val="26"/>
          <w:szCs w:val="26"/>
        </w:rPr>
      </w:pPr>
    </w:p>
    <w:tbl>
      <w:tblPr>
        <w:tblpPr w:leftFromText="180" w:rightFromText="180" w:vertAnchor="text" w:horzAnchor="page" w:tblpX="8587" w:tblpY="-3"/>
        <w:tblW w:w="7740" w:type="dxa"/>
        <w:tblLook w:val="01E0"/>
      </w:tblPr>
      <w:tblGrid>
        <w:gridCol w:w="7740"/>
      </w:tblGrid>
      <w:tr w:rsidR="00281282" w:rsidRPr="00D91B6A" w:rsidTr="007657D8">
        <w:trPr>
          <w:trHeight w:val="1701"/>
        </w:trPr>
        <w:tc>
          <w:tcPr>
            <w:tcW w:w="7740" w:type="dxa"/>
            <w:vAlign w:val="center"/>
          </w:tcPr>
          <w:p w:rsidR="00281282" w:rsidRPr="00D91B6A" w:rsidRDefault="00281282" w:rsidP="0076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Приложение </w:t>
            </w:r>
          </w:p>
          <w:p w:rsidR="00281282" w:rsidRDefault="00281282" w:rsidP="0076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 w:rsidRPr="00D91B6A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постановлению</w:t>
            </w:r>
          </w:p>
          <w:p w:rsidR="00281282" w:rsidRDefault="00281282" w:rsidP="0076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администрации города Ишима</w:t>
            </w:r>
          </w:p>
          <w:p w:rsidR="00281282" w:rsidRPr="00D91B6A" w:rsidRDefault="00281282" w:rsidP="0076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от 22 октября 2018 года № 1199</w:t>
            </w:r>
          </w:p>
        </w:tc>
      </w:tr>
    </w:tbl>
    <w:p w:rsidR="00281282" w:rsidRDefault="00281282" w:rsidP="00405C9E">
      <w:pPr>
        <w:rPr>
          <w:sz w:val="26"/>
          <w:szCs w:val="26"/>
        </w:rPr>
      </w:pPr>
    </w:p>
    <w:p w:rsidR="00281282" w:rsidRDefault="00281282" w:rsidP="00405C9E">
      <w:pPr>
        <w:rPr>
          <w:sz w:val="26"/>
          <w:szCs w:val="26"/>
        </w:rPr>
      </w:pPr>
    </w:p>
    <w:p w:rsidR="00281282" w:rsidRDefault="00281282" w:rsidP="00470D10">
      <w:pPr>
        <w:rPr>
          <w:bCs/>
          <w:color w:val="000000"/>
          <w:sz w:val="26"/>
          <w:szCs w:val="26"/>
        </w:rPr>
      </w:pPr>
    </w:p>
    <w:p w:rsidR="00281282" w:rsidRDefault="00281282" w:rsidP="00405C9E">
      <w:pPr>
        <w:jc w:val="center"/>
        <w:rPr>
          <w:bCs/>
          <w:color w:val="000000"/>
          <w:sz w:val="26"/>
          <w:szCs w:val="26"/>
        </w:rPr>
      </w:pPr>
    </w:p>
    <w:p w:rsidR="00281282" w:rsidRDefault="00281282" w:rsidP="00405C9E">
      <w:pPr>
        <w:jc w:val="center"/>
        <w:rPr>
          <w:bCs/>
          <w:color w:val="000000"/>
          <w:sz w:val="26"/>
          <w:szCs w:val="26"/>
        </w:rPr>
      </w:pPr>
    </w:p>
    <w:p w:rsidR="00281282" w:rsidRDefault="00281282" w:rsidP="00405C9E">
      <w:pPr>
        <w:jc w:val="center"/>
        <w:rPr>
          <w:bCs/>
          <w:color w:val="000000"/>
          <w:sz w:val="26"/>
          <w:szCs w:val="26"/>
        </w:rPr>
      </w:pPr>
    </w:p>
    <w:p w:rsidR="00281282" w:rsidRDefault="00281282" w:rsidP="00F445C5">
      <w:pPr>
        <w:rPr>
          <w:bCs/>
          <w:color w:val="000000"/>
          <w:sz w:val="26"/>
          <w:szCs w:val="26"/>
        </w:rPr>
      </w:pPr>
    </w:p>
    <w:p w:rsidR="00281282" w:rsidRDefault="00281282" w:rsidP="00BC18AB">
      <w:pPr>
        <w:ind w:left="-180" w:right="-19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Перечень мероприятий, направленных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 и водоотведения, которые необходимо выполнить в процессе реализации инвестиционной программы.</w:t>
      </w:r>
    </w:p>
    <w:p w:rsidR="00281282" w:rsidRPr="00476528" w:rsidRDefault="00281282" w:rsidP="00BC18AB">
      <w:pPr>
        <w:ind w:left="-180" w:right="-190"/>
        <w:jc w:val="center"/>
        <w:rPr>
          <w:bCs/>
          <w:color w:val="000000"/>
          <w:sz w:val="26"/>
          <w:szCs w:val="26"/>
        </w:rPr>
      </w:pPr>
    </w:p>
    <w:tbl>
      <w:tblPr>
        <w:tblW w:w="14212" w:type="dxa"/>
        <w:jc w:val="center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4925"/>
        <w:gridCol w:w="8028"/>
      </w:tblGrid>
      <w:tr w:rsidR="00281282" w:rsidTr="00BC18AB">
        <w:trPr>
          <w:trHeight w:val="255"/>
          <w:jc w:val="center"/>
        </w:trPr>
        <w:tc>
          <w:tcPr>
            <w:tcW w:w="1259" w:type="dxa"/>
            <w:vMerge w:val="restart"/>
            <w:vAlign w:val="center"/>
          </w:tcPr>
          <w:p w:rsidR="00281282" w:rsidRPr="00D91B6A" w:rsidRDefault="00281282" w:rsidP="002B2E24">
            <w:pPr>
              <w:jc w:val="center"/>
            </w:pPr>
          </w:p>
          <w:p w:rsidR="00281282" w:rsidRPr="00D91B6A" w:rsidRDefault="00281282" w:rsidP="002B2E24">
            <w:pPr>
              <w:jc w:val="center"/>
            </w:pPr>
            <w:r w:rsidRPr="00D91B6A">
              <w:t>Год</w:t>
            </w:r>
          </w:p>
        </w:tc>
        <w:tc>
          <w:tcPr>
            <w:tcW w:w="4925" w:type="dxa"/>
            <w:vMerge w:val="restart"/>
            <w:vAlign w:val="center"/>
          </w:tcPr>
          <w:p w:rsidR="00281282" w:rsidRPr="00D91B6A" w:rsidRDefault="00281282" w:rsidP="002B2E24">
            <w:pPr>
              <w:jc w:val="center"/>
            </w:pPr>
          </w:p>
          <w:p w:rsidR="00281282" w:rsidRPr="00D91B6A" w:rsidRDefault="00281282" w:rsidP="002B2E24">
            <w:pPr>
              <w:jc w:val="center"/>
            </w:pPr>
            <w:r w:rsidRPr="00D91B6A">
              <w:t>Наименование мероприятий</w:t>
            </w:r>
          </w:p>
        </w:tc>
        <w:tc>
          <w:tcPr>
            <w:tcW w:w="8028" w:type="dxa"/>
            <w:vMerge w:val="restart"/>
            <w:vAlign w:val="center"/>
          </w:tcPr>
          <w:p w:rsidR="00281282" w:rsidRPr="00D91B6A" w:rsidRDefault="00281282" w:rsidP="002B2E24">
            <w:pPr>
              <w:jc w:val="center"/>
            </w:pPr>
          </w:p>
          <w:p w:rsidR="00281282" w:rsidRPr="00D91B6A" w:rsidRDefault="00281282" w:rsidP="002B2E24">
            <w:pPr>
              <w:jc w:val="center"/>
            </w:pPr>
            <w:r w:rsidRPr="00D91B6A">
              <w:t>Описание</w:t>
            </w:r>
          </w:p>
        </w:tc>
      </w:tr>
      <w:tr w:rsidR="00281282" w:rsidTr="00BC18AB">
        <w:trPr>
          <w:trHeight w:val="570"/>
          <w:jc w:val="center"/>
        </w:trPr>
        <w:tc>
          <w:tcPr>
            <w:tcW w:w="1259" w:type="dxa"/>
            <w:vMerge/>
            <w:vAlign w:val="center"/>
          </w:tcPr>
          <w:p w:rsidR="00281282" w:rsidRPr="00D91B6A" w:rsidRDefault="00281282" w:rsidP="002B2E2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25" w:type="dxa"/>
            <w:vMerge/>
            <w:vAlign w:val="center"/>
          </w:tcPr>
          <w:p w:rsidR="00281282" w:rsidRPr="00D91B6A" w:rsidRDefault="00281282" w:rsidP="002B2E2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281282" w:rsidRPr="00D91B6A" w:rsidRDefault="00281282" w:rsidP="002B2E2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81282" w:rsidTr="00BC18AB">
        <w:trPr>
          <w:trHeight w:val="232"/>
          <w:jc w:val="center"/>
        </w:trPr>
        <w:tc>
          <w:tcPr>
            <w:tcW w:w="1259" w:type="dxa"/>
            <w:vAlign w:val="center"/>
          </w:tcPr>
          <w:p w:rsidR="00281282" w:rsidRPr="00D91B6A" w:rsidRDefault="00281282" w:rsidP="002B2E24">
            <w:pPr>
              <w:jc w:val="center"/>
            </w:pPr>
            <w:r w:rsidRPr="00D91B6A">
              <w:t>1</w:t>
            </w:r>
          </w:p>
        </w:tc>
        <w:tc>
          <w:tcPr>
            <w:tcW w:w="4925" w:type="dxa"/>
            <w:vAlign w:val="center"/>
          </w:tcPr>
          <w:p w:rsidR="00281282" w:rsidRPr="00D91B6A" w:rsidRDefault="00281282" w:rsidP="002B2E24">
            <w:pPr>
              <w:jc w:val="center"/>
            </w:pPr>
            <w:r w:rsidRPr="00D91B6A">
              <w:t>2</w:t>
            </w:r>
          </w:p>
        </w:tc>
        <w:tc>
          <w:tcPr>
            <w:tcW w:w="8028" w:type="dxa"/>
            <w:vAlign w:val="center"/>
          </w:tcPr>
          <w:p w:rsidR="00281282" w:rsidRPr="00D91B6A" w:rsidRDefault="00281282" w:rsidP="002B2E24">
            <w:pPr>
              <w:jc w:val="center"/>
            </w:pPr>
            <w:r w:rsidRPr="00D91B6A">
              <w:t>3</w:t>
            </w:r>
          </w:p>
        </w:tc>
      </w:tr>
      <w:tr w:rsidR="00281282" w:rsidTr="00BC18AB">
        <w:trPr>
          <w:trHeight w:val="357"/>
          <w:jc w:val="center"/>
        </w:trPr>
        <w:tc>
          <w:tcPr>
            <w:tcW w:w="14212" w:type="dxa"/>
            <w:gridSpan w:val="3"/>
            <w:vAlign w:val="center"/>
          </w:tcPr>
          <w:p w:rsidR="00281282" w:rsidRPr="009A26CD" w:rsidRDefault="00281282" w:rsidP="002B2E24">
            <w:pPr>
              <w:jc w:val="center"/>
              <w:rPr>
                <w:b/>
              </w:rPr>
            </w:pPr>
            <w:r w:rsidRPr="009A26CD">
              <w:rPr>
                <w:b/>
              </w:rPr>
              <w:t>Водоснабжение</w:t>
            </w:r>
          </w:p>
        </w:tc>
      </w:tr>
      <w:tr w:rsidR="00281282" w:rsidTr="00BC18AB">
        <w:trPr>
          <w:trHeight w:val="345"/>
          <w:jc w:val="center"/>
        </w:trPr>
        <w:tc>
          <w:tcPr>
            <w:tcW w:w="14212" w:type="dxa"/>
            <w:gridSpan w:val="3"/>
            <w:vAlign w:val="center"/>
          </w:tcPr>
          <w:p w:rsidR="00281282" w:rsidRPr="008C6B6D" w:rsidRDefault="00281282" w:rsidP="00BC18AB">
            <w:pPr>
              <w:jc w:val="center"/>
              <w:rPr>
                <w:b/>
              </w:rPr>
            </w:pPr>
            <w:r w:rsidRPr="008C6B6D">
              <w:rPr>
                <w:b/>
              </w:rPr>
              <w:t>Модернизация или реконструкция существующих объектов</w:t>
            </w:r>
            <w:r>
              <w:rPr>
                <w:b/>
              </w:rPr>
              <w:t xml:space="preserve"> </w:t>
            </w:r>
            <w:r w:rsidRPr="008C6B6D">
              <w:rPr>
                <w:b/>
              </w:rPr>
              <w:t>централизованных систем водоснабжения в целях</w:t>
            </w:r>
            <w:r>
              <w:rPr>
                <w:b/>
              </w:rPr>
              <w:t xml:space="preserve"> </w:t>
            </w:r>
            <w:r w:rsidRPr="008C6B6D">
              <w:rPr>
                <w:b/>
              </w:rPr>
              <w:t>снижения уровня износа существующих объектов</w:t>
            </w:r>
          </w:p>
        </w:tc>
      </w:tr>
      <w:tr w:rsidR="00281282" w:rsidTr="000C12D6">
        <w:trPr>
          <w:trHeight w:val="1070"/>
          <w:jc w:val="center"/>
        </w:trPr>
        <w:tc>
          <w:tcPr>
            <w:tcW w:w="1259" w:type="dxa"/>
            <w:vAlign w:val="center"/>
          </w:tcPr>
          <w:p w:rsidR="00281282" w:rsidRPr="00D91B6A" w:rsidRDefault="00281282" w:rsidP="000C12D6">
            <w:pPr>
              <w:jc w:val="center"/>
            </w:pPr>
            <w:r w:rsidRPr="00D91B6A">
              <w:t>201</w:t>
            </w:r>
            <w:r>
              <w:t>9</w:t>
            </w:r>
          </w:p>
        </w:tc>
        <w:tc>
          <w:tcPr>
            <w:tcW w:w="4925" w:type="dxa"/>
            <w:vAlign w:val="center"/>
          </w:tcPr>
          <w:p w:rsidR="00281282" w:rsidRPr="00D91B6A" w:rsidRDefault="00281282" w:rsidP="000C12D6">
            <w:pPr>
              <w:widowControl/>
              <w:jc w:val="center"/>
            </w:pPr>
            <w:r>
              <w:t>Модернизация водопровода по ул. Курганская, от ул. 40 лет Победы через р. Мергень по ул. Ялуторовская.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0C12D6">
            <w:pPr>
              <w:jc w:val="center"/>
            </w:pPr>
            <w:r w:rsidRPr="00B811B9">
              <w:t>Прокладка трубопровода  диаметром 160 мм, протяженностью 946,3 метров. Устройство  водопроводных колодцев из сборных ж/б конструкций диаметром 1,5 м в ко</w:t>
            </w:r>
            <w:r>
              <w:t>личестве 15 шт.</w:t>
            </w:r>
            <w:r w:rsidRPr="00B811B9">
              <w:t xml:space="preserve"> Установка полиэтиленовых фасонных частей, переврезка 10 существующих абонентов.</w:t>
            </w:r>
          </w:p>
        </w:tc>
      </w:tr>
      <w:tr w:rsidR="00281282" w:rsidTr="000C12D6">
        <w:trPr>
          <w:trHeight w:val="1056"/>
          <w:jc w:val="center"/>
        </w:trPr>
        <w:tc>
          <w:tcPr>
            <w:tcW w:w="1259" w:type="dxa"/>
            <w:vAlign w:val="center"/>
          </w:tcPr>
          <w:p w:rsidR="00281282" w:rsidRPr="00D91B6A" w:rsidRDefault="00281282" w:rsidP="000C12D6">
            <w:pPr>
              <w:jc w:val="center"/>
            </w:pPr>
            <w:r>
              <w:t>2020-2021</w:t>
            </w:r>
          </w:p>
        </w:tc>
        <w:tc>
          <w:tcPr>
            <w:tcW w:w="4925" w:type="dxa"/>
            <w:vAlign w:val="center"/>
          </w:tcPr>
          <w:p w:rsidR="00281282" w:rsidRPr="00D91B6A" w:rsidRDefault="00281282" w:rsidP="000C12D6">
            <w:pPr>
              <w:widowControl/>
              <w:jc w:val="center"/>
            </w:pPr>
            <w:r w:rsidRPr="00D91B6A">
              <w:t xml:space="preserve">Модернизация </w:t>
            </w:r>
            <w:r>
              <w:t>водопровода по ул. Интернациональная.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0C12D6">
            <w:pPr>
              <w:jc w:val="center"/>
            </w:pPr>
            <w:r w:rsidRPr="00B811B9">
              <w:t>Прокладка трубопровода  диаметром 225 мм, протяженностью 1450 метров. Устройство  водопроводных колодцев из сборных ж/б конструкций</w:t>
            </w:r>
            <w:r>
              <w:t xml:space="preserve"> диаметром 1,5 м в количестве 27</w:t>
            </w:r>
            <w:r w:rsidRPr="00B811B9">
              <w:t xml:space="preserve"> шт.  Установка полиэтиленовых фасонных частей, переврезка 120 существующих абонентов.</w:t>
            </w:r>
          </w:p>
        </w:tc>
      </w:tr>
      <w:tr w:rsidR="00281282" w:rsidTr="00BC18AB">
        <w:trPr>
          <w:trHeight w:val="1252"/>
          <w:jc w:val="center"/>
        </w:trPr>
        <w:tc>
          <w:tcPr>
            <w:tcW w:w="1259" w:type="dxa"/>
            <w:vAlign w:val="center"/>
          </w:tcPr>
          <w:p w:rsidR="00281282" w:rsidRPr="00D91B6A" w:rsidRDefault="00281282" w:rsidP="00F445C5">
            <w:r>
              <w:t>2022-2023</w:t>
            </w:r>
          </w:p>
        </w:tc>
        <w:tc>
          <w:tcPr>
            <w:tcW w:w="4925" w:type="dxa"/>
            <w:vAlign w:val="center"/>
          </w:tcPr>
          <w:p w:rsidR="00281282" w:rsidRPr="00D91B6A" w:rsidRDefault="00281282" w:rsidP="00F445C5">
            <w:pPr>
              <w:jc w:val="center"/>
            </w:pPr>
            <w:r>
              <w:t>Модернизация водопровода по ул. Луначарского, ул. Чайковского, ул. Б. Садовая.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F445C5">
            <w:pPr>
              <w:jc w:val="center"/>
            </w:pPr>
            <w:r w:rsidRPr="00B811B9">
              <w:t>Прокладка трубопровода  диаметром 2</w:t>
            </w:r>
            <w:r>
              <w:t>25 мм, протяженностью 1780 метров</w:t>
            </w:r>
            <w:r w:rsidRPr="00B811B9">
              <w:t xml:space="preserve">. Устройство  водопроводных колодцев из сборных ж/б конструкций диаметром 1,5 м в количестве 20 шт. Установка полиэтиленовых фасонных частей, переврезка </w:t>
            </w:r>
            <w:r>
              <w:t>62</w:t>
            </w:r>
            <w:r w:rsidRPr="00B811B9">
              <w:t xml:space="preserve"> существующих абонентов.</w:t>
            </w:r>
          </w:p>
        </w:tc>
      </w:tr>
      <w:tr w:rsidR="00281282" w:rsidTr="00BC18AB">
        <w:trPr>
          <w:trHeight w:val="175"/>
          <w:jc w:val="center"/>
        </w:trPr>
        <w:tc>
          <w:tcPr>
            <w:tcW w:w="14212" w:type="dxa"/>
            <w:gridSpan w:val="3"/>
            <w:vAlign w:val="center"/>
          </w:tcPr>
          <w:p w:rsidR="00281282" w:rsidRPr="00B811B9" w:rsidRDefault="00281282" w:rsidP="002B2E24">
            <w:pPr>
              <w:jc w:val="center"/>
              <w:rPr>
                <w:b/>
              </w:rPr>
            </w:pPr>
            <w:r w:rsidRPr="00B811B9">
              <w:rPr>
                <w:b/>
              </w:rPr>
              <w:t>Водоотведение</w:t>
            </w:r>
          </w:p>
        </w:tc>
      </w:tr>
      <w:tr w:rsidR="00281282" w:rsidTr="00BC18AB">
        <w:trPr>
          <w:trHeight w:val="650"/>
          <w:jc w:val="center"/>
        </w:trPr>
        <w:tc>
          <w:tcPr>
            <w:tcW w:w="14212" w:type="dxa"/>
            <w:gridSpan w:val="3"/>
            <w:vAlign w:val="center"/>
          </w:tcPr>
          <w:p w:rsidR="00281282" w:rsidRPr="00B811B9" w:rsidRDefault="00281282" w:rsidP="00BC18AB">
            <w:pPr>
              <w:jc w:val="center"/>
              <w:rPr>
                <w:b/>
                <w:color w:val="000000"/>
              </w:rPr>
            </w:pPr>
            <w:r w:rsidRPr="00B811B9">
              <w:rPr>
                <w:b/>
                <w:color w:val="000000"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</w:tr>
      <w:tr w:rsidR="00281282" w:rsidTr="00BC18AB">
        <w:trPr>
          <w:trHeight w:val="840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2019</w:t>
            </w: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Реконструкция уличной и внутридворовой канализационной сети по ул. Путиловская, К.Маркса 76,</w:t>
            </w:r>
            <w:r>
              <w:rPr>
                <w:color w:val="000000"/>
              </w:rPr>
              <w:t xml:space="preserve"> </w:t>
            </w:r>
            <w:r w:rsidRPr="00B240AA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B240AA">
            <w:pPr>
              <w:jc w:val="center"/>
              <w:rPr>
                <w:color w:val="000000"/>
              </w:rPr>
            </w:pPr>
            <w:r w:rsidRPr="00B811B9">
              <w:rPr>
                <w:color w:val="000000"/>
              </w:rPr>
              <w:t>Укладка трубы методом ГНБ диаметром 225-315 мм протяженностью 185 м. Устройство  канализационных колодцев из сборных ж/б конструкций – 13 шт.</w:t>
            </w:r>
          </w:p>
        </w:tc>
      </w:tr>
      <w:tr w:rsidR="00281282" w:rsidTr="00BC18AB">
        <w:trPr>
          <w:trHeight w:val="750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2020</w:t>
            </w: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Реконструкция уличной и внутридворовой канализационной сети по ул. Шаронова</w:t>
            </w:r>
            <w:r>
              <w:rPr>
                <w:color w:val="000000"/>
              </w:rPr>
              <w:t>, 15</w:t>
            </w:r>
            <w:r w:rsidRPr="00B240AA">
              <w:rPr>
                <w:color w:val="000000"/>
              </w:rPr>
              <w:t>, ул. Малая Садовая</w:t>
            </w:r>
            <w:r>
              <w:rPr>
                <w:color w:val="000000"/>
              </w:rPr>
              <w:t>,</w:t>
            </w:r>
            <w:r w:rsidRPr="00B240AA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B240AA">
            <w:pPr>
              <w:jc w:val="center"/>
              <w:rPr>
                <w:color w:val="000000"/>
              </w:rPr>
            </w:pPr>
            <w:r w:rsidRPr="00B811B9">
              <w:rPr>
                <w:color w:val="000000"/>
              </w:rPr>
              <w:t>Укладка трубы методом ГНБ диаметром 225 мм протяженностью 250 м. Устройство  канализационных колодцев из сборных ж/б конструкций – 10 шт.</w:t>
            </w:r>
          </w:p>
        </w:tc>
      </w:tr>
      <w:tr w:rsidR="00281282" w:rsidTr="00BC18AB">
        <w:trPr>
          <w:trHeight w:val="390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2021</w:t>
            </w: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 xml:space="preserve">Реконструкция уличной и внутридворовой канализационной сети по </w:t>
            </w:r>
            <w:r>
              <w:rPr>
                <w:color w:val="000000"/>
              </w:rPr>
              <w:t>ул. К.Маркса 6,8, 4Б.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B240AA">
            <w:pPr>
              <w:jc w:val="center"/>
              <w:rPr>
                <w:color w:val="000000"/>
              </w:rPr>
            </w:pPr>
            <w:r w:rsidRPr="00B811B9">
              <w:rPr>
                <w:color w:val="000000"/>
              </w:rPr>
              <w:t>Укладка трубы методом ГНБ диаметром 225 мм протяженностью 260 м. Устройство  канализационных колодцев из сборных ж/б конструкций – 10 шт.</w:t>
            </w:r>
          </w:p>
        </w:tc>
      </w:tr>
      <w:tr w:rsidR="00281282" w:rsidTr="00BC18AB">
        <w:trPr>
          <w:trHeight w:val="315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2022</w:t>
            </w: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Реконструкция уличной и внутридворовой канализационной сети по ул. К.Маркса</w:t>
            </w:r>
            <w:r>
              <w:rPr>
                <w:color w:val="000000"/>
              </w:rPr>
              <w:t xml:space="preserve">, </w:t>
            </w:r>
            <w:r w:rsidRPr="00B240AA">
              <w:rPr>
                <w:color w:val="000000"/>
              </w:rPr>
              <w:t>3,53,55, ул. Шаронова</w:t>
            </w:r>
            <w:r>
              <w:rPr>
                <w:color w:val="000000"/>
              </w:rPr>
              <w:t>,</w:t>
            </w:r>
            <w:r w:rsidRPr="00B240AA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.</w:t>
            </w:r>
          </w:p>
        </w:tc>
        <w:tc>
          <w:tcPr>
            <w:tcW w:w="8028" w:type="dxa"/>
            <w:vAlign w:val="center"/>
          </w:tcPr>
          <w:p w:rsidR="00281282" w:rsidRPr="00B811B9" w:rsidRDefault="00281282" w:rsidP="00B240AA">
            <w:pPr>
              <w:jc w:val="center"/>
              <w:rPr>
                <w:color w:val="000000"/>
              </w:rPr>
            </w:pPr>
            <w:r w:rsidRPr="00B811B9">
              <w:rPr>
                <w:color w:val="000000"/>
              </w:rPr>
              <w:t>Укладка трубы методом ГНБ диаметром 225 мм протяженностью 260 м. Устройство  канализационных колодцев из сборных ж/б конструкций – 14 шт.</w:t>
            </w:r>
          </w:p>
        </w:tc>
      </w:tr>
      <w:tr w:rsidR="00281282" w:rsidTr="00BC18AB">
        <w:trPr>
          <w:trHeight w:val="690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2023</w:t>
            </w: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Реконст</w:t>
            </w:r>
            <w:r>
              <w:rPr>
                <w:color w:val="000000"/>
              </w:rPr>
              <w:t xml:space="preserve">рукция уличной и внутридворовой </w:t>
            </w:r>
            <w:r w:rsidRPr="00B240AA">
              <w:rPr>
                <w:color w:val="000000"/>
              </w:rPr>
              <w:t xml:space="preserve">канализационной сети по </w:t>
            </w:r>
            <w:r>
              <w:rPr>
                <w:color w:val="000000"/>
              </w:rPr>
              <w:t xml:space="preserve">ул. </w:t>
            </w:r>
            <w:r w:rsidRPr="00B240AA">
              <w:rPr>
                <w:color w:val="000000"/>
              </w:rPr>
              <w:t>К.Маркса</w:t>
            </w:r>
            <w:r>
              <w:rPr>
                <w:color w:val="000000"/>
              </w:rPr>
              <w:t>, 7,9</w:t>
            </w:r>
            <w:r w:rsidRPr="00B240A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</w:t>
            </w:r>
            <w:r w:rsidRPr="00B240AA">
              <w:rPr>
                <w:color w:val="000000"/>
              </w:rPr>
              <w:t>Суворова</w:t>
            </w:r>
            <w:r>
              <w:rPr>
                <w:color w:val="000000"/>
              </w:rPr>
              <w:t>,</w:t>
            </w:r>
            <w:r w:rsidRPr="00B240AA">
              <w:rPr>
                <w:color w:val="000000"/>
              </w:rPr>
              <w:t xml:space="preserve"> 37, </w:t>
            </w:r>
            <w:r>
              <w:rPr>
                <w:color w:val="000000"/>
              </w:rPr>
              <w:t xml:space="preserve">ул. </w:t>
            </w:r>
            <w:r w:rsidRPr="00B240AA">
              <w:rPr>
                <w:color w:val="000000"/>
              </w:rPr>
              <w:t>Фрунзе</w:t>
            </w:r>
            <w:r>
              <w:rPr>
                <w:color w:val="000000"/>
              </w:rPr>
              <w:t>,</w:t>
            </w:r>
            <w:r w:rsidRPr="00B240AA">
              <w:rPr>
                <w:color w:val="000000"/>
              </w:rPr>
              <w:t xml:space="preserve"> 4.</w:t>
            </w:r>
          </w:p>
        </w:tc>
        <w:tc>
          <w:tcPr>
            <w:tcW w:w="8028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Укладка трубы методом ГНБ диаметром 225</w:t>
            </w:r>
            <w:r>
              <w:rPr>
                <w:color w:val="000000"/>
              </w:rPr>
              <w:t xml:space="preserve"> </w:t>
            </w:r>
            <w:r w:rsidRPr="00B240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протяженностью </w:t>
            </w:r>
            <w:r w:rsidRPr="00B240AA">
              <w:rPr>
                <w:color w:val="000000"/>
              </w:rPr>
              <w:t>363</w:t>
            </w:r>
            <w:r>
              <w:rPr>
                <w:color w:val="000000"/>
              </w:rPr>
              <w:t xml:space="preserve"> </w:t>
            </w:r>
            <w:r w:rsidRPr="00B240AA">
              <w:rPr>
                <w:color w:val="000000"/>
              </w:rPr>
              <w:t>м. Устройство  канализационных колодцев из сборных ж/б конструкций</w:t>
            </w:r>
            <w:r>
              <w:rPr>
                <w:color w:val="000000"/>
              </w:rPr>
              <w:t xml:space="preserve"> – </w:t>
            </w:r>
            <w:r w:rsidRPr="00B240A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B240AA">
              <w:rPr>
                <w:color w:val="000000"/>
              </w:rPr>
              <w:t>шт.</w:t>
            </w:r>
          </w:p>
        </w:tc>
      </w:tr>
      <w:tr w:rsidR="00281282" w:rsidTr="00BC18AB">
        <w:trPr>
          <w:trHeight w:val="420"/>
          <w:jc w:val="center"/>
        </w:trPr>
        <w:tc>
          <w:tcPr>
            <w:tcW w:w="14212" w:type="dxa"/>
            <w:gridSpan w:val="3"/>
            <w:vAlign w:val="center"/>
          </w:tcPr>
          <w:p w:rsidR="00281282" w:rsidRPr="00B240AA" w:rsidRDefault="00281282" w:rsidP="00BC18AB">
            <w:pPr>
              <w:jc w:val="center"/>
              <w:rPr>
                <w:b/>
                <w:color w:val="000000"/>
              </w:rPr>
            </w:pPr>
            <w:r w:rsidRPr="00B240AA">
              <w:rPr>
                <w:b/>
                <w:color w:val="000000"/>
              </w:rPr>
              <w:t>Модернизация или реконструкция существующих объектов централизованных</w:t>
            </w:r>
            <w:r>
              <w:rPr>
                <w:b/>
                <w:color w:val="000000"/>
              </w:rPr>
              <w:t xml:space="preserve"> </w:t>
            </w:r>
            <w:r w:rsidRPr="00B240AA">
              <w:rPr>
                <w:b/>
                <w:color w:val="000000"/>
              </w:rPr>
              <w:t>систем водоотведения в целях улучшения очистки сточных вод</w:t>
            </w:r>
          </w:p>
        </w:tc>
      </w:tr>
      <w:tr w:rsidR="00281282" w:rsidTr="00BC18AB">
        <w:trPr>
          <w:trHeight w:val="480"/>
          <w:jc w:val="center"/>
        </w:trPr>
        <w:tc>
          <w:tcPr>
            <w:tcW w:w="1259" w:type="dxa"/>
            <w:vAlign w:val="center"/>
          </w:tcPr>
          <w:p w:rsidR="00281282" w:rsidRPr="00B240AA" w:rsidRDefault="00281282" w:rsidP="00B240AA">
            <w:pPr>
              <w:jc w:val="center"/>
              <w:rPr>
                <w:color w:val="000000"/>
              </w:rPr>
            </w:pPr>
            <w:r w:rsidRPr="00B240AA">
              <w:rPr>
                <w:color w:val="000000"/>
              </w:rPr>
              <w:t>2019-2023</w:t>
            </w:r>
          </w:p>
          <w:p w:rsidR="00281282" w:rsidRPr="00B240AA" w:rsidRDefault="00281282" w:rsidP="00B240AA">
            <w:pPr>
              <w:jc w:val="center"/>
              <w:rPr>
                <w:color w:val="000000"/>
              </w:rPr>
            </w:pPr>
          </w:p>
        </w:tc>
        <w:tc>
          <w:tcPr>
            <w:tcW w:w="4925" w:type="dxa"/>
            <w:vAlign w:val="center"/>
          </w:tcPr>
          <w:p w:rsidR="00281282" w:rsidRPr="00B240AA" w:rsidRDefault="00281282" w:rsidP="00B240AA">
            <w:pPr>
              <w:widowControl/>
              <w:autoSpaceDE/>
              <w:autoSpaceDN/>
              <w:adjustRightInd/>
              <w:jc w:val="center"/>
            </w:pPr>
            <w:r>
              <w:t>Реконструкция переливных каналов вторичных отстойников, переливов вторичных отстойников</w:t>
            </w:r>
          </w:p>
        </w:tc>
        <w:tc>
          <w:tcPr>
            <w:tcW w:w="8028" w:type="dxa"/>
            <w:vAlign w:val="center"/>
          </w:tcPr>
          <w:p w:rsidR="00281282" w:rsidRPr="00B240AA" w:rsidRDefault="00281282" w:rsidP="00B240AA">
            <w:pPr>
              <w:jc w:val="center"/>
            </w:pPr>
            <w:r>
              <w:t>Бетонные, штукатурные работы поверхности стен.</w:t>
            </w:r>
          </w:p>
        </w:tc>
      </w:tr>
    </w:tbl>
    <w:p w:rsidR="00281282" w:rsidRDefault="00281282" w:rsidP="00405C9E"/>
    <w:p w:rsidR="00281282" w:rsidRDefault="00281282" w:rsidP="00405C9E"/>
    <w:sectPr w:rsidR="00281282" w:rsidSect="000316C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CE7"/>
    <w:multiLevelType w:val="hybridMultilevel"/>
    <w:tmpl w:val="9D4C07D0"/>
    <w:lvl w:ilvl="0" w:tplc="825C65D8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">
    <w:nsid w:val="2B8D075D"/>
    <w:multiLevelType w:val="hybridMultilevel"/>
    <w:tmpl w:val="9B127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D147AC"/>
    <w:multiLevelType w:val="multilevel"/>
    <w:tmpl w:val="1D8A82D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cs="Times New Roman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cs="Times New Roman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  <w:b w:val="0"/>
        <w:sz w:val="26"/>
      </w:rPr>
    </w:lvl>
  </w:abstractNum>
  <w:abstractNum w:abstractNumId="3">
    <w:nsid w:val="47890904"/>
    <w:multiLevelType w:val="hybridMultilevel"/>
    <w:tmpl w:val="B3844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960694"/>
    <w:multiLevelType w:val="hybridMultilevel"/>
    <w:tmpl w:val="9EA23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25197A"/>
    <w:multiLevelType w:val="hybridMultilevel"/>
    <w:tmpl w:val="434AEC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A56F48"/>
    <w:multiLevelType w:val="hybridMultilevel"/>
    <w:tmpl w:val="24785FA2"/>
    <w:lvl w:ilvl="0" w:tplc="D67E3A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97301B6"/>
    <w:multiLevelType w:val="hybridMultilevel"/>
    <w:tmpl w:val="213C6C72"/>
    <w:lvl w:ilvl="0" w:tplc="53DA25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57"/>
    <w:rsid w:val="000021EC"/>
    <w:rsid w:val="000228E5"/>
    <w:rsid w:val="00022C78"/>
    <w:rsid w:val="000316CD"/>
    <w:rsid w:val="0003229A"/>
    <w:rsid w:val="00042250"/>
    <w:rsid w:val="00081B87"/>
    <w:rsid w:val="00082195"/>
    <w:rsid w:val="0009088F"/>
    <w:rsid w:val="000936F7"/>
    <w:rsid w:val="000946FE"/>
    <w:rsid w:val="00096DA3"/>
    <w:rsid w:val="000A0530"/>
    <w:rsid w:val="000A79B5"/>
    <w:rsid w:val="000B37CB"/>
    <w:rsid w:val="000C12D6"/>
    <w:rsid w:val="000C29AA"/>
    <w:rsid w:val="000D22F6"/>
    <w:rsid w:val="000E6C82"/>
    <w:rsid w:val="000F5AA2"/>
    <w:rsid w:val="00102FDA"/>
    <w:rsid w:val="00103914"/>
    <w:rsid w:val="00113FBB"/>
    <w:rsid w:val="00116136"/>
    <w:rsid w:val="00117902"/>
    <w:rsid w:val="0012289E"/>
    <w:rsid w:val="00123C13"/>
    <w:rsid w:val="001276D2"/>
    <w:rsid w:val="00133B8A"/>
    <w:rsid w:val="00143572"/>
    <w:rsid w:val="00147B63"/>
    <w:rsid w:val="00154B35"/>
    <w:rsid w:val="00162083"/>
    <w:rsid w:val="0016243E"/>
    <w:rsid w:val="00162E22"/>
    <w:rsid w:val="00165553"/>
    <w:rsid w:val="00176262"/>
    <w:rsid w:val="001766BE"/>
    <w:rsid w:val="00180C59"/>
    <w:rsid w:val="00186063"/>
    <w:rsid w:val="00190137"/>
    <w:rsid w:val="001924C2"/>
    <w:rsid w:val="00195F9F"/>
    <w:rsid w:val="001A26E9"/>
    <w:rsid w:val="001A51A7"/>
    <w:rsid w:val="001B1731"/>
    <w:rsid w:val="001B2ED6"/>
    <w:rsid w:val="001B5A33"/>
    <w:rsid w:val="001B7125"/>
    <w:rsid w:val="001C3664"/>
    <w:rsid w:val="001D11DA"/>
    <w:rsid w:val="001D4C79"/>
    <w:rsid w:val="001D4D47"/>
    <w:rsid w:val="001D6368"/>
    <w:rsid w:val="001E47AD"/>
    <w:rsid w:val="001F125F"/>
    <w:rsid w:val="001F156E"/>
    <w:rsid w:val="002209CB"/>
    <w:rsid w:val="0022140A"/>
    <w:rsid w:val="0022267E"/>
    <w:rsid w:val="00233AEB"/>
    <w:rsid w:val="00273C3A"/>
    <w:rsid w:val="00281282"/>
    <w:rsid w:val="002862DD"/>
    <w:rsid w:val="002A5B94"/>
    <w:rsid w:val="002A70EB"/>
    <w:rsid w:val="002B04D8"/>
    <w:rsid w:val="002B2E24"/>
    <w:rsid w:val="002C35F1"/>
    <w:rsid w:val="002F0EBA"/>
    <w:rsid w:val="0030362A"/>
    <w:rsid w:val="003050CE"/>
    <w:rsid w:val="0031346B"/>
    <w:rsid w:val="00326580"/>
    <w:rsid w:val="00340E1A"/>
    <w:rsid w:val="00345377"/>
    <w:rsid w:val="003472B6"/>
    <w:rsid w:val="00357AD8"/>
    <w:rsid w:val="00371467"/>
    <w:rsid w:val="00382B43"/>
    <w:rsid w:val="00390650"/>
    <w:rsid w:val="00391C80"/>
    <w:rsid w:val="003A6C9C"/>
    <w:rsid w:val="003C2AB5"/>
    <w:rsid w:val="003D62D5"/>
    <w:rsid w:val="003F4E35"/>
    <w:rsid w:val="003F4E9F"/>
    <w:rsid w:val="00405C9E"/>
    <w:rsid w:val="00414366"/>
    <w:rsid w:val="00424C0A"/>
    <w:rsid w:val="00435E8E"/>
    <w:rsid w:val="00442B0B"/>
    <w:rsid w:val="00442F20"/>
    <w:rsid w:val="0044328E"/>
    <w:rsid w:val="00445D9B"/>
    <w:rsid w:val="004560B6"/>
    <w:rsid w:val="00460CA2"/>
    <w:rsid w:val="00461EE4"/>
    <w:rsid w:val="00466064"/>
    <w:rsid w:val="00470D10"/>
    <w:rsid w:val="004720C1"/>
    <w:rsid w:val="0047442F"/>
    <w:rsid w:val="00475A82"/>
    <w:rsid w:val="00476528"/>
    <w:rsid w:val="00494E3B"/>
    <w:rsid w:val="00496898"/>
    <w:rsid w:val="004A2610"/>
    <w:rsid w:val="004D4C2D"/>
    <w:rsid w:val="004E67AD"/>
    <w:rsid w:val="004F1A09"/>
    <w:rsid w:val="00501F1A"/>
    <w:rsid w:val="005108E2"/>
    <w:rsid w:val="00533B57"/>
    <w:rsid w:val="00533B92"/>
    <w:rsid w:val="00554CD5"/>
    <w:rsid w:val="00556F6B"/>
    <w:rsid w:val="00560397"/>
    <w:rsid w:val="00574F33"/>
    <w:rsid w:val="0058540A"/>
    <w:rsid w:val="00585DC2"/>
    <w:rsid w:val="00593944"/>
    <w:rsid w:val="0059576A"/>
    <w:rsid w:val="005B643B"/>
    <w:rsid w:val="005C5AD5"/>
    <w:rsid w:val="005D0B04"/>
    <w:rsid w:val="005E3257"/>
    <w:rsid w:val="005F6FAE"/>
    <w:rsid w:val="00602AC4"/>
    <w:rsid w:val="0060426A"/>
    <w:rsid w:val="006206F2"/>
    <w:rsid w:val="006251C2"/>
    <w:rsid w:val="00647CA1"/>
    <w:rsid w:val="00655139"/>
    <w:rsid w:val="00657993"/>
    <w:rsid w:val="00663831"/>
    <w:rsid w:val="00666872"/>
    <w:rsid w:val="006759F0"/>
    <w:rsid w:val="006911D8"/>
    <w:rsid w:val="00692C6F"/>
    <w:rsid w:val="00696251"/>
    <w:rsid w:val="006A18B5"/>
    <w:rsid w:val="006A3F64"/>
    <w:rsid w:val="006A722C"/>
    <w:rsid w:val="006B1829"/>
    <w:rsid w:val="006C3E6D"/>
    <w:rsid w:val="006D2A23"/>
    <w:rsid w:val="006D343C"/>
    <w:rsid w:val="006E1AFF"/>
    <w:rsid w:val="006E4501"/>
    <w:rsid w:val="006E5BA3"/>
    <w:rsid w:val="006F14B7"/>
    <w:rsid w:val="00704DE4"/>
    <w:rsid w:val="007060FC"/>
    <w:rsid w:val="00707020"/>
    <w:rsid w:val="0071441F"/>
    <w:rsid w:val="007276D0"/>
    <w:rsid w:val="007401B7"/>
    <w:rsid w:val="0074145E"/>
    <w:rsid w:val="0074432B"/>
    <w:rsid w:val="00746CE9"/>
    <w:rsid w:val="00761C5E"/>
    <w:rsid w:val="00764878"/>
    <w:rsid w:val="007657D8"/>
    <w:rsid w:val="0077007F"/>
    <w:rsid w:val="00786D2A"/>
    <w:rsid w:val="007A073C"/>
    <w:rsid w:val="007A391C"/>
    <w:rsid w:val="007F0107"/>
    <w:rsid w:val="007F28E0"/>
    <w:rsid w:val="007F32BA"/>
    <w:rsid w:val="00801021"/>
    <w:rsid w:val="008303D8"/>
    <w:rsid w:val="00837562"/>
    <w:rsid w:val="00845F12"/>
    <w:rsid w:val="00847E44"/>
    <w:rsid w:val="00860B0C"/>
    <w:rsid w:val="00865309"/>
    <w:rsid w:val="008737FA"/>
    <w:rsid w:val="00894AB4"/>
    <w:rsid w:val="00894C3B"/>
    <w:rsid w:val="008970AF"/>
    <w:rsid w:val="008B0F35"/>
    <w:rsid w:val="008C49BF"/>
    <w:rsid w:val="008C6B6D"/>
    <w:rsid w:val="008D4371"/>
    <w:rsid w:val="008E61DF"/>
    <w:rsid w:val="008E6E2B"/>
    <w:rsid w:val="0090285C"/>
    <w:rsid w:val="00911747"/>
    <w:rsid w:val="00916688"/>
    <w:rsid w:val="0093202C"/>
    <w:rsid w:val="0094188C"/>
    <w:rsid w:val="009423DB"/>
    <w:rsid w:val="0094641E"/>
    <w:rsid w:val="00947173"/>
    <w:rsid w:val="0096298C"/>
    <w:rsid w:val="00965E62"/>
    <w:rsid w:val="009673D1"/>
    <w:rsid w:val="00971AE2"/>
    <w:rsid w:val="0097656A"/>
    <w:rsid w:val="00985952"/>
    <w:rsid w:val="009A26CD"/>
    <w:rsid w:val="009A4AE6"/>
    <w:rsid w:val="009B465B"/>
    <w:rsid w:val="009B4A8A"/>
    <w:rsid w:val="009B6428"/>
    <w:rsid w:val="009C1472"/>
    <w:rsid w:val="009C61C3"/>
    <w:rsid w:val="009D4A88"/>
    <w:rsid w:val="009D5460"/>
    <w:rsid w:val="009E62F1"/>
    <w:rsid w:val="009F4B75"/>
    <w:rsid w:val="009F53CD"/>
    <w:rsid w:val="00A10135"/>
    <w:rsid w:val="00A11BAE"/>
    <w:rsid w:val="00A1442D"/>
    <w:rsid w:val="00A30A25"/>
    <w:rsid w:val="00A53626"/>
    <w:rsid w:val="00A54D44"/>
    <w:rsid w:val="00A569B9"/>
    <w:rsid w:val="00A61CDB"/>
    <w:rsid w:val="00A64EE3"/>
    <w:rsid w:val="00A64F3B"/>
    <w:rsid w:val="00AA4857"/>
    <w:rsid w:val="00AB363E"/>
    <w:rsid w:val="00AB7354"/>
    <w:rsid w:val="00AB76D4"/>
    <w:rsid w:val="00AF6DA5"/>
    <w:rsid w:val="00B02050"/>
    <w:rsid w:val="00B165B6"/>
    <w:rsid w:val="00B240AA"/>
    <w:rsid w:val="00B258B4"/>
    <w:rsid w:val="00B47C9C"/>
    <w:rsid w:val="00B52135"/>
    <w:rsid w:val="00B66CFC"/>
    <w:rsid w:val="00B77038"/>
    <w:rsid w:val="00B774DC"/>
    <w:rsid w:val="00B811B9"/>
    <w:rsid w:val="00B86535"/>
    <w:rsid w:val="00B93082"/>
    <w:rsid w:val="00B95CD1"/>
    <w:rsid w:val="00B95D27"/>
    <w:rsid w:val="00BA6F89"/>
    <w:rsid w:val="00BB10CB"/>
    <w:rsid w:val="00BB53BD"/>
    <w:rsid w:val="00BC18AB"/>
    <w:rsid w:val="00BC57EC"/>
    <w:rsid w:val="00BD2093"/>
    <w:rsid w:val="00BD409F"/>
    <w:rsid w:val="00BD6669"/>
    <w:rsid w:val="00C03300"/>
    <w:rsid w:val="00C07967"/>
    <w:rsid w:val="00C13E64"/>
    <w:rsid w:val="00C15FA7"/>
    <w:rsid w:val="00C217A2"/>
    <w:rsid w:val="00C45080"/>
    <w:rsid w:val="00C47DF2"/>
    <w:rsid w:val="00C50E06"/>
    <w:rsid w:val="00C535D9"/>
    <w:rsid w:val="00C65B27"/>
    <w:rsid w:val="00CA3CEE"/>
    <w:rsid w:val="00CA5953"/>
    <w:rsid w:val="00CA6A08"/>
    <w:rsid w:val="00CB4DB1"/>
    <w:rsid w:val="00CD59F1"/>
    <w:rsid w:val="00CE5E7C"/>
    <w:rsid w:val="00CE711F"/>
    <w:rsid w:val="00CF4D0B"/>
    <w:rsid w:val="00D02604"/>
    <w:rsid w:val="00D10C51"/>
    <w:rsid w:val="00D11B53"/>
    <w:rsid w:val="00D1284A"/>
    <w:rsid w:val="00D1450B"/>
    <w:rsid w:val="00D217B2"/>
    <w:rsid w:val="00D33450"/>
    <w:rsid w:val="00D34A81"/>
    <w:rsid w:val="00D37E48"/>
    <w:rsid w:val="00D51CB8"/>
    <w:rsid w:val="00D55906"/>
    <w:rsid w:val="00D56647"/>
    <w:rsid w:val="00D6330E"/>
    <w:rsid w:val="00D6615D"/>
    <w:rsid w:val="00D66766"/>
    <w:rsid w:val="00D7366C"/>
    <w:rsid w:val="00D91B6A"/>
    <w:rsid w:val="00D9363E"/>
    <w:rsid w:val="00D95F48"/>
    <w:rsid w:val="00D97B65"/>
    <w:rsid w:val="00DA732F"/>
    <w:rsid w:val="00DB169A"/>
    <w:rsid w:val="00DB2157"/>
    <w:rsid w:val="00DC4018"/>
    <w:rsid w:val="00DC4C76"/>
    <w:rsid w:val="00DD4349"/>
    <w:rsid w:val="00DD78D4"/>
    <w:rsid w:val="00DE73C6"/>
    <w:rsid w:val="00E06E26"/>
    <w:rsid w:val="00E07BC5"/>
    <w:rsid w:val="00E1279B"/>
    <w:rsid w:val="00E12C36"/>
    <w:rsid w:val="00E21531"/>
    <w:rsid w:val="00E24522"/>
    <w:rsid w:val="00E71751"/>
    <w:rsid w:val="00E7331F"/>
    <w:rsid w:val="00E8434F"/>
    <w:rsid w:val="00E965FD"/>
    <w:rsid w:val="00EA221E"/>
    <w:rsid w:val="00EA6266"/>
    <w:rsid w:val="00ED44C0"/>
    <w:rsid w:val="00EE4597"/>
    <w:rsid w:val="00EF1A53"/>
    <w:rsid w:val="00EF2798"/>
    <w:rsid w:val="00EF5E05"/>
    <w:rsid w:val="00F11CC1"/>
    <w:rsid w:val="00F14D35"/>
    <w:rsid w:val="00F32C11"/>
    <w:rsid w:val="00F427BC"/>
    <w:rsid w:val="00F445C5"/>
    <w:rsid w:val="00F647BC"/>
    <w:rsid w:val="00F67969"/>
    <w:rsid w:val="00F761BD"/>
    <w:rsid w:val="00F8072E"/>
    <w:rsid w:val="00F82C1D"/>
    <w:rsid w:val="00F92B65"/>
    <w:rsid w:val="00FA6E57"/>
    <w:rsid w:val="00FB38BF"/>
    <w:rsid w:val="00FC6AD3"/>
    <w:rsid w:val="00FD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7967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7967"/>
    <w:pPr>
      <w:keepNext/>
      <w:widowControl/>
      <w:autoSpaceDE/>
      <w:autoSpaceDN/>
      <w:adjustRightInd/>
      <w:jc w:val="center"/>
      <w:outlineLvl w:val="1"/>
    </w:pPr>
    <w:rPr>
      <w:rFonts w:eastAsia="Calibri" w:cs="Times New Roman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F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FA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33B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157"/>
    <w:rPr>
      <w:rFonts w:ascii="Times New Roman" w:hAnsi="Times New Roman" w:cs="Arial"/>
      <w:sz w:val="2"/>
    </w:rPr>
  </w:style>
  <w:style w:type="paragraph" w:customStyle="1" w:styleId="1">
    <w:name w:val="заголовок 1"/>
    <w:basedOn w:val="Normal"/>
    <w:next w:val="Normal"/>
    <w:uiPriority w:val="99"/>
    <w:rsid w:val="00C07967"/>
    <w:pPr>
      <w:keepNext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99"/>
    <w:locked/>
    <w:rsid w:val="00405C9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54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251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8540A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625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62537DA09690E9D02EC5E874B0ED4E38697CD127C0A3BBE856CB972679D657B551BBB9E0F001AB93200GA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62537DA09690E9D02EC5E874B0ED4E38697CD127D0A39B5856CB972679D65G7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62537DA09690E9D02F253912750DBEC88CFC910735965E3833BE6G2T2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4</Pages>
  <Words>934</Words>
  <Characters>5325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</dc:creator>
  <cp:keywords/>
  <dc:description/>
  <cp:lastModifiedBy>GasloMA</cp:lastModifiedBy>
  <cp:revision>165</cp:revision>
  <cp:lastPrinted>2018-10-23T04:38:00Z</cp:lastPrinted>
  <dcterms:created xsi:type="dcterms:W3CDTF">2018-03-05T07:04:00Z</dcterms:created>
  <dcterms:modified xsi:type="dcterms:W3CDTF">2018-10-23T11:09:00Z</dcterms:modified>
</cp:coreProperties>
</file>