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5B5CB9" w:rsidTr="004240A3">
        <w:tc>
          <w:tcPr>
            <w:tcW w:w="9747" w:type="dxa"/>
          </w:tcPr>
          <w:p w:rsidR="002E4C91" w:rsidRPr="005B5CB9" w:rsidRDefault="002E4C91" w:rsidP="00495557">
            <w:pPr>
              <w:ind w:firstLine="0"/>
              <w:jc w:val="center"/>
              <w:rPr>
                <w:rFonts w:cs="Arial"/>
                <w:szCs w:val="26"/>
                <w:lang w:val="en-US"/>
              </w:rPr>
            </w:pPr>
            <w:r w:rsidRPr="005B5CB9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0BBEE893" wp14:editId="35ED0101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5B5CB9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5B5CB9" w:rsidRDefault="002E4C91" w:rsidP="007D15A2">
      <w:pPr>
        <w:pStyle w:val="1"/>
        <w:rPr>
          <w:b/>
          <w:sz w:val="36"/>
          <w:szCs w:val="32"/>
        </w:rPr>
      </w:pPr>
      <w:r w:rsidRPr="005B5CB9">
        <w:rPr>
          <w:b/>
          <w:sz w:val="36"/>
          <w:szCs w:val="32"/>
        </w:rPr>
        <w:t>АДМИНИСТРАЦИЯ ГОРОДА ИШИМА</w:t>
      </w:r>
    </w:p>
    <w:p w:rsidR="002E4C91" w:rsidRPr="005B5CB9" w:rsidRDefault="002E4C91" w:rsidP="007D15A2">
      <w:pPr>
        <w:jc w:val="center"/>
        <w:rPr>
          <w:rFonts w:cs="Arial"/>
          <w:b/>
          <w:sz w:val="14"/>
          <w:szCs w:val="26"/>
        </w:rPr>
      </w:pPr>
      <w:r w:rsidRPr="005B5CB9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04C66A4" wp14:editId="6E0A9544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5B5CB9">
        <w:rPr>
          <w:rFonts w:cs="Arial"/>
          <w:szCs w:val="26"/>
        </w:rPr>
        <w:br/>
      </w:r>
    </w:p>
    <w:p w:rsidR="002E4C91" w:rsidRPr="005B5CB9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5B5CB9"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5B5CB9" w:rsidRDefault="0025041E" w:rsidP="007D15A2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 xml:space="preserve">19 марта </w:t>
      </w:r>
      <w:r w:rsidR="008C1B6A" w:rsidRPr="005B5CB9">
        <w:rPr>
          <w:rFonts w:cs="Arial"/>
          <w:b/>
          <w:szCs w:val="26"/>
          <w:u w:val="single"/>
        </w:rPr>
        <w:t>202</w:t>
      </w:r>
      <w:r w:rsidR="00371728">
        <w:rPr>
          <w:rFonts w:cs="Arial"/>
          <w:b/>
          <w:szCs w:val="26"/>
          <w:u w:val="single"/>
        </w:rPr>
        <w:t>4</w:t>
      </w:r>
      <w:r w:rsidR="002E4C91" w:rsidRPr="005B5CB9">
        <w:rPr>
          <w:rFonts w:cs="Arial"/>
          <w:b/>
          <w:szCs w:val="26"/>
          <w:u w:val="single"/>
        </w:rPr>
        <w:t xml:space="preserve"> г.</w:t>
      </w:r>
      <w:r w:rsidR="002E4C91" w:rsidRPr="005B5CB9">
        <w:rPr>
          <w:rFonts w:cs="Arial"/>
          <w:b/>
          <w:szCs w:val="26"/>
        </w:rPr>
        <w:t xml:space="preserve"> </w:t>
      </w:r>
      <w:r w:rsidR="00A96A55" w:rsidRPr="005B5CB9">
        <w:rPr>
          <w:rFonts w:cs="Arial"/>
          <w:b/>
          <w:szCs w:val="26"/>
        </w:rPr>
        <w:t xml:space="preserve">                              </w:t>
      </w:r>
      <w:r w:rsidR="002E4C91" w:rsidRPr="005B5CB9">
        <w:rPr>
          <w:rFonts w:cs="Arial"/>
          <w:b/>
          <w:szCs w:val="26"/>
        </w:rPr>
        <w:t xml:space="preserve"> </w:t>
      </w:r>
      <w:r w:rsidR="00392FA6" w:rsidRPr="005B5CB9">
        <w:rPr>
          <w:rFonts w:cs="Arial"/>
          <w:b/>
          <w:szCs w:val="26"/>
        </w:rPr>
        <w:t xml:space="preserve">             </w:t>
      </w:r>
      <w:r w:rsidR="005D7954" w:rsidRPr="005B5CB9">
        <w:rPr>
          <w:rFonts w:cs="Arial"/>
          <w:b/>
          <w:szCs w:val="26"/>
        </w:rPr>
        <w:t xml:space="preserve">    </w:t>
      </w:r>
      <w:r>
        <w:rPr>
          <w:rFonts w:cs="Arial"/>
          <w:b/>
          <w:szCs w:val="26"/>
        </w:rPr>
        <w:t xml:space="preserve">  </w:t>
      </w:r>
      <w:r w:rsidR="00C267E9" w:rsidRPr="005B5CB9">
        <w:rPr>
          <w:rFonts w:cs="Arial"/>
          <w:b/>
          <w:szCs w:val="26"/>
        </w:rPr>
        <w:t xml:space="preserve"> </w:t>
      </w:r>
      <w:r w:rsidR="002E4C91" w:rsidRPr="005B5CB9">
        <w:rPr>
          <w:rFonts w:cs="Arial"/>
          <w:b/>
          <w:szCs w:val="26"/>
        </w:rPr>
        <w:t xml:space="preserve">          </w:t>
      </w:r>
      <w:r w:rsidR="00BA5F5A" w:rsidRPr="005B5CB9">
        <w:rPr>
          <w:rFonts w:cs="Arial"/>
          <w:b/>
          <w:szCs w:val="26"/>
        </w:rPr>
        <w:t xml:space="preserve">     </w:t>
      </w:r>
      <w:r w:rsidR="002E4C91" w:rsidRPr="005B5CB9">
        <w:rPr>
          <w:rFonts w:cs="Arial"/>
          <w:b/>
          <w:szCs w:val="26"/>
        </w:rPr>
        <w:t xml:space="preserve">   </w:t>
      </w:r>
      <w:r w:rsidR="00E65AAD" w:rsidRPr="005B5CB9">
        <w:rPr>
          <w:rFonts w:cs="Arial"/>
          <w:b/>
          <w:szCs w:val="26"/>
        </w:rPr>
        <w:t xml:space="preserve"> </w:t>
      </w:r>
      <w:r w:rsidR="002E4C91" w:rsidRPr="005B5CB9">
        <w:rPr>
          <w:rFonts w:cs="Arial"/>
          <w:b/>
          <w:szCs w:val="26"/>
        </w:rPr>
        <w:t xml:space="preserve"> </w:t>
      </w:r>
      <w:r w:rsidR="00C267E9" w:rsidRPr="005B5CB9">
        <w:rPr>
          <w:rFonts w:cs="Arial"/>
          <w:b/>
          <w:szCs w:val="26"/>
        </w:rPr>
        <w:t xml:space="preserve">  </w:t>
      </w:r>
      <w:r w:rsidR="002E4C91" w:rsidRPr="005B5CB9">
        <w:rPr>
          <w:rFonts w:cs="Arial"/>
          <w:b/>
          <w:szCs w:val="26"/>
        </w:rPr>
        <w:t xml:space="preserve">  </w:t>
      </w:r>
      <w:r w:rsidR="00495557" w:rsidRPr="005B5CB9">
        <w:rPr>
          <w:rFonts w:cs="Arial"/>
          <w:b/>
          <w:szCs w:val="26"/>
        </w:rPr>
        <w:t xml:space="preserve"> </w:t>
      </w:r>
      <w:r w:rsidR="00DB6FE5" w:rsidRPr="005B5CB9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</w:rPr>
        <w:t xml:space="preserve">  </w:t>
      </w:r>
      <w:r w:rsidR="00DB6FE5" w:rsidRPr="005B5CB9">
        <w:rPr>
          <w:rFonts w:cs="Arial"/>
          <w:b/>
          <w:szCs w:val="26"/>
        </w:rPr>
        <w:t xml:space="preserve"> </w:t>
      </w:r>
      <w:r w:rsidR="00166B2C" w:rsidRPr="005B5CB9">
        <w:rPr>
          <w:rFonts w:cs="Arial"/>
          <w:b/>
          <w:szCs w:val="26"/>
        </w:rPr>
        <w:t xml:space="preserve">   </w:t>
      </w:r>
      <w:r w:rsidR="00371728">
        <w:rPr>
          <w:rFonts w:cs="Arial"/>
          <w:b/>
          <w:szCs w:val="26"/>
        </w:rPr>
        <w:t xml:space="preserve">      </w:t>
      </w:r>
      <w:r w:rsidR="00166B2C" w:rsidRPr="005B5CB9">
        <w:rPr>
          <w:rFonts w:cs="Arial"/>
          <w:b/>
          <w:szCs w:val="26"/>
        </w:rPr>
        <w:t xml:space="preserve">   </w:t>
      </w:r>
      <w:r w:rsidR="002E4C91" w:rsidRPr="005B5CB9">
        <w:rPr>
          <w:rFonts w:cs="Arial"/>
          <w:b/>
          <w:szCs w:val="26"/>
        </w:rPr>
        <w:t>№</w:t>
      </w:r>
      <w:r w:rsidR="001A019F" w:rsidRPr="005B5CB9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  <w:u w:val="single"/>
        </w:rPr>
        <w:t>383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5B5CB9" w:rsidTr="007D15A2">
        <w:trPr>
          <w:trHeight w:val="873"/>
        </w:trPr>
        <w:tc>
          <w:tcPr>
            <w:tcW w:w="7196" w:type="dxa"/>
            <w:hideMark/>
          </w:tcPr>
          <w:p w:rsidR="008C1B6A" w:rsidRPr="005B5CB9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371728" w:rsidRPr="00371728" w:rsidRDefault="00371728" w:rsidP="00371728">
            <w:pPr>
              <w:pStyle w:val="aa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proofErr w:type="gramStart"/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О внесении изменений в постановление администр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ции города Ишима от 04.02.2019 № 93 «Об утвержд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е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нии Схемы размещения </w:t>
            </w:r>
            <w:r w:rsidR="00DF6087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лодочных станций, 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сезонных аттракционов на земельных участках, находящихся в собственности муниципального образования горо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д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ской округ город Ишим, а также земельных участках,  государственная </w:t>
            </w:r>
            <w:r w:rsidR="00F25161">
              <w:rPr>
                <w:rFonts w:asciiTheme="majorHAnsi" w:hAnsiTheme="majorHAnsi" w:cstheme="majorHAnsi"/>
                <w:i/>
                <w:sz w:val="26"/>
                <w:szCs w:val="26"/>
              </w:rPr>
              <w:t>собственность на которые не ра</w:t>
            </w:r>
            <w:r w:rsidR="00F25161">
              <w:rPr>
                <w:rFonts w:asciiTheme="majorHAnsi" w:hAnsiTheme="majorHAnsi" w:cstheme="majorHAnsi"/>
                <w:i/>
                <w:sz w:val="26"/>
                <w:szCs w:val="26"/>
              </w:rPr>
              <w:t>з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граничена и расположенных на территории муниц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и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пального образования городской округ город Ишим»</w:t>
            </w:r>
            <w:proofErr w:type="gramEnd"/>
          </w:p>
          <w:p w:rsidR="002E4C91" w:rsidRPr="0056552D" w:rsidRDefault="00371728" w:rsidP="00062750">
            <w:pPr>
              <w:pStyle w:val="aa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(в ре</w:t>
            </w:r>
            <w:r w:rsidR="0056552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д. постановлений администрации 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города Ишима</w:t>
            </w:r>
            <w:r w:rsidR="0056552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от 03.06.2019 № 681, 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от 21.06.2</w:t>
            </w:r>
            <w:r w:rsidR="0056552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021 № 436, от 04.10.2021 № 727, 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от 14.02.2022 № 223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от</w:t>
            </w:r>
            <w:proofErr w:type="gramEnd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20.03.2023 № 478</w:t>
            </w:r>
            <w:r w:rsidR="00341581">
              <w:rPr>
                <w:rFonts w:asciiTheme="majorHAnsi" w:hAnsiTheme="majorHAnsi" w:cstheme="majorHAnsi"/>
                <w:i/>
                <w:sz w:val="26"/>
                <w:szCs w:val="26"/>
              </w:rPr>
              <w:t>,  от 04.03.202</w:t>
            </w:r>
            <w:r w:rsidR="00062750">
              <w:rPr>
                <w:rFonts w:asciiTheme="majorHAnsi" w:hAnsiTheme="majorHAnsi" w:cstheme="majorHAnsi"/>
                <w:i/>
                <w:sz w:val="26"/>
                <w:szCs w:val="26"/>
              </w:rPr>
              <w:t>4</w:t>
            </w:r>
            <w:r w:rsidR="00341581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299</w:t>
            </w:r>
            <w:r w:rsidRPr="00371728">
              <w:rPr>
                <w:rFonts w:asciiTheme="majorHAnsi" w:hAnsiTheme="majorHAnsi" w:cstheme="majorHAnsi"/>
                <w:i/>
                <w:sz w:val="26"/>
                <w:szCs w:val="26"/>
              </w:rPr>
              <w:t>)</w:t>
            </w:r>
          </w:p>
        </w:tc>
      </w:tr>
    </w:tbl>
    <w:p w:rsidR="0090773B" w:rsidRPr="005B5CB9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5B5CB9" w:rsidRDefault="00F92AE2" w:rsidP="007D15A2">
      <w:pPr>
        <w:rPr>
          <w:rFonts w:eastAsia="Arial Unicode MS" w:cs="Arial"/>
          <w:szCs w:val="26"/>
        </w:rPr>
      </w:pPr>
    </w:p>
    <w:p w:rsidR="00F92AE2" w:rsidRPr="005B5CB9" w:rsidRDefault="00F92AE2" w:rsidP="007D15A2">
      <w:pPr>
        <w:rPr>
          <w:rFonts w:eastAsia="Arial Unicode MS" w:cs="Arial"/>
          <w:szCs w:val="26"/>
        </w:rPr>
      </w:pPr>
    </w:p>
    <w:p w:rsidR="00226DA1" w:rsidRPr="005B5CB9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Pr="005B5CB9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Pr="005B5CB9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Pr="005B5CB9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Pr="005B5CB9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Pr="005B5CB9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655B3B" w:rsidRPr="005B5CB9" w:rsidRDefault="00655B3B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1857A7" w:rsidRPr="005B5CB9" w:rsidRDefault="001857A7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371728" w:rsidRDefault="00371728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371728" w:rsidRDefault="00371728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371728" w:rsidRDefault="00371728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371728" w:rsidRDefault="00371728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26DA1" w:rsidRPr="005B5CB9" w:rsidRDefault="00F25161" w:rsidP="00AD5189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851"/>
        <w:rPr>
          <w:rFonts w:asciiTheme="majorHAnsi" w:eastAsiaTheme="minorHAnsi" w:hAnsiTheme="majorHAnsi" w:cstheme="majorHAnsi"/>
          <w:szCs w:val="26"/>
        </w:rPr>
      </w:pPr>
      <w:proofErr w:type="gramStart"/>
      <w:r w:rsidRPr="00F25161">
        <w:rPr>
          <w:rFonts w:eastAsia="Arial Unicode MS" w:cs="Arial"/>
          <w:szCs w:val="26"/>
        </w:rPr>
        <w:t>В соответствии с Земельным кодексом Российской Федерации, зак</w:t>
      </w:r>
      <w:r w:rsidRPr="00F25161">
        <w:rPr>
          <w:rFonts w:eastAsia="Arial Unicode MS" w:cs="Arial"/>
          <w:szCs w:val="26"/>
        </w:rPr>
        <w:t>о</w:t>
      </w:r>
      <w:r w:rsidRPr="00F25161">
        <w:rPr>
          <w:rFonts w:eastAsia="Arial Unicode MS" w:cs="Arial"/>
          <w:szCs w:val="26"/>
        </w:rPr>
        <w:t>ном Тюменской области от 05.10.2001 № 411 «О порядке распоряжения и управления государственными землями Тюменской области» и на основании постановления Правительства Российской Федерации от 03.12.2014 № 1300 «Об утверждении Перечня видов объектов, размещение которых может ос</w:t>
      </w:r>
      <w:r w:rsidRPr="00F25161">
        <w:rPr>
          <w:rFonts w:eastAsia="Arial Unicode MS" w:cs="Arial"/>
          <w:szCs w:val="26"/>
        </w:rPr>
        <w:t>у</w:t>
      </w:r>
      <w:r w:rsidRPr="00F25161">
        <w:rPr>
          <w:rFonts w:eastAsia="Arial Unicode MS" w:cs="Arial"/>
          <w:szCs w:val="26"/>
        </w:rPr>
        <w:t>ществляться на землях или земельных участках, находящихся в госуда</w:t>
      </w:r>
      <w:r w:rsidRPr="00F25161">
        <w:rPr>
          <w:rFonts w:eastAsia="Arial Unicode MS" w:cs="Arial"/>
          <w:szCs w:val="26"/>
        </w:rPr>
        <w:t>р</w:t>
      </w:r>
      <w:r w:rsidRPr="00F25161">
        <w:rPr>
          <w:rFonts w:eastAsia="Arial Unicode MS" w:cs="Arial"/>
          <w:szCs w:val="26"/>
        </w:rPr>
        <w:t>ственной или муниципальной собственности, без предоставления земельных участков и установления сервитутов», постановления</w:t>
      </w:r>
      <w:proofErr w:type="gramEnd"/>
      <w:r w:rsidRPr="00F25161">
        <w:rPr>
          <w:rFonts w:eastAsia="Arial Unicode MS" w:cs="Arial"/>
          <w:szCs w:val="26"/>
        </w:rPr>
        <w:t xml:space="preserve"> Правительства Тюме</w:t>
      </w:r>
      <w:r w:rsidRPr="00F25161">
        <w:rPr>
          <w:rFonts w:eastAsia="Arial Unicode MS" w:cs="Arial"/>
          <w:szCs w:val="26"/>
        </w:rPr>
        <w:t>н</w:t>
      </w:r>
      <w:r w:rsidRPr="00F25161">
        <w:rPr>
          <w:rFonts w:eastAsia="Arial Unicode MS" w:cs="Arial"/>
          <w:szCs w:val="26"/>
        </w:rPr>
        <w:t>ской области от 03.06.2015 № 238-п «Об утверждении Положения о порядке и условиях размещения объектов на землях и земельных участках, находящи</w:t>
      </w:r>
      <w:r w:rsidRPr="00F25161">
        <w:rPr>
          <w:rFonts w:eastAsia="Arial Unicode MS" w:cs="Arial"/>
          <w:szCs w:val="26"/>
        </w:rPr>
        <w:t>х</w:t>
      </w:r>
      <w:r w:rsidRPr="00F25161">
        <w:rPr>
          <w:rFonts w:eastAsia="Arial Unicode MS" w:cs="Arial"/>
          <w:szCs w:val="26"/>
        </w:rPr>
        <w:t>ся в государственной и муниципальной собственности, без предоставления земельных участков и установления сервитута»</w:t>
      </w:r>
      <w:r w:rsidR="00226DA1" w:rsidRPr="005B5CB9">
        <w:rPr>
          <w:rFonts w:asciiTheme="majorHAnsi" w:eastAsiaTheme="minorHAnsi" w:hAnsiTheme="majorHAnsi" w:cstheme="majorHAnsi"/>
          <w:szCs w:val="26"/>
        </w:rPr>
        <w:t>:</w:t>
      </w:r>
    </w:p>
    <w:p w:rsidR="00C26FF1" w:rsidRPr="007E4075" w:rsidRDefault="008768A8" w:rsidP="007E4075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 w:rsidRPr="005B5CB9">
        <w:rPr>
          <w:rFonts w:asciiTheme="majorHAnsi" w:eastAsiaTheme="minorHAnsi" w:hAnsiTheme="majorHAnsi" w:cstheme="majorHAnsi"/>
          <w:szCs w:val="26"/>
        </w:rPr>
        <w:t>1.</w:t>
      </w:r>
      <w:r w:rsidRPr="005B5CB9">
        <w:rPr>
          <w:rFonts w:asciiTheme="majorHAnsi" w:eastAsiaTheme="minorHAnsi" w:hAnsiTheme="majorHAnsi" w:cstheme="majorHAnsi"/>
          <w:szCs w:val="26"/>
        </w:rPr>
        <w:tab/>
      </w:r>
      <w:proofErr w:type="gramStart"/>
      <w:r w:rsidR="001145B4" w:rsidRPr="005B5CB9">
        <w:rPr>
          <w:rFonts w:asciiTheme="majorHAnsi" w:eastAsiaTheme="minorHAnsi" w:hAnsiTheme="majorHAnsi" w:cstheme="majorHAnsi"/>
          <w:szCs w:val="26"/>
        </w:rPr>
        <w:t>В п</w:t>
      </w:r>
      <w:r w:rsidRPr="005B5CB9">
        <w:rPr>
          <w:rFonts w:asciiTheme="majorHAnsi" w:eastAsiaTheme="minorHAnsi" w:hAnsiTheme="majorHAnsi" w:cstheme="majorHAnsi"/>
          <w:szCs w:val="26"/>
        </w:rPr>
        <w:t xml:space="preserve">остановление администрации города Ишима </w:t>
      </w:r>
      <w:r w:rsidR="007E4075" w:rsidRPr="007E4075">
        <w:rPr>
          <w:rFonts w:asciiTheme="majorHAnsi" w:eastAsiaTheme="minorHAnsi" w:hAnsiTheme="majorHAnsi" w:cstheme="majorHAnsi"/>
          <w:szCs w:val="26"/>
        </w:rPr>
        <w:t>от 04.02.2019 № 93 «Об утверждении Схемы размещения лодочных станций, сезонных а</w:t>
      </w:r>
      <w:r w:rsidR="007E4075" w:rsidRPr="007E4075">
        <w:rPr>
          <w:rFonts w:asciiTheme="majorHAnsi" w:eastAsiaTheme="minorHAnsi" w:hAnsiTheme="majorHAnsi" w:cstheme="majorHAnsi"/>
          <w:szCs w:val="26"/>
        </w:rPr>
        <w:t>т</w:t>
      </w:r>
      <w:r w:rsidR="007E4075" w:rsidRPr="007E4075">
        <w:rPr>
          <w:rFonts w:asciiTheme="majorHAnsi" w:eastAsiaTheme="minorHAnsi" w:hAnsiTheme="majorHAnsi" w:cstheme="majorHAnsi"/>
          <w:szCs w:val="26"/>
        </w:rPr>
        <w:t>тракционов на земельных участках, находящихся в собственности м</w:t>
      </w:r>
      <w:r w:rsidR="007E4075" w:rsidRPr="007E4075">
        <w:rPr>
          <w:rFonts w:asciiTheme="majorHAnsi" w:eastAsiaTheme="minorHAnsi" w:hAnsiTheme="majorHAnsi" w:cstheme="majorHAnsi"/>
          <w:szCs w:val="26"/>
        </w:rPr>
        <w:t>у</w:t>
      </w:r>
      <w:r w:rsidR="007E4075" w:rsidRPr="007E4075">
        <w:rPr>
          <w:rFonts w:asciiTheme="majorHAnsi" w:eastAsiaTheme="minorHAnsi" w:hAnsiTheme="majorHAnsi" w:cstheme="majorHAnsi"/>
          <w:szCs w:val="26"/>
        </w:rPr>
        <w:t>ниципального образования городской округ город Ишим, а также з</w:t>
      </w:r>
      <w:r w:rsidR="007E4075" w:rsidRPr="007E4075">
        <w:rPr>
          <w:rFonts w:asciiTheme="majorHAnsi" w:eastAsiaTheme="minorHAnsi" w:hAnsiTheme="majorHAnsi" w:cstheme="majorHAnsi"/>
          <w:szCs w:val="26"/>
        </w:rPr>
        <w:t>е</w:t>
      </w:r>
      <w:r w:rsidR="007E4075" w:rsidRPr="007E4075">
        <w:rPr>
          <w:rFonts w:asciiTheme="majorHAnsi" w:eastAsiaTheme="minorHAnsi" w:hAnsiTheme="majorHAnsi" w:cstheme="majorHAnsi"/>
          <w:szCs w:val="26"/>
        </w:rPr>
        <w:t>мельных участках,  государственная собственность на которые не ра</w:t>
      </w:r>
      <w:r w:rsidR="007E4075" w:rsidRPr="007E4075">
        <w:rPr>
          <w:rFonts w:asciiTheme="majorHAnsi" w:eastAsiaTheme="minorHAnsi" w:hAnsiTheme="majorHAnsi" w:cstheme="majorHAnsi"/>
          <w:szCs w:val="26"/>
        </w:rPr>
        <w:t>з</w:t>
      </w:r>
      <w:r w:rsidR="007E4075" w:rsidRPr="007E4075">
        <w:rPr>
          <w:rFonts w:asciiTheme="majorHAnsi" w:eastAsiaTheme="minorHAnsi" w:hAnsiTheme="majorHAnsi" w:cstheme="majorHAnsi"/>
          <w:szCs w:val="26"/>
        </w:rPr>
        <w:t>граничена и расположенных на территории муниципального образов</w:t>
      </w:r>
      <w:r w:rsidR="007E4075" w:rsidRPr="007E4075">
        <w:rPr>
          <w:rFonts w:asciiTheme="majorHAnsi" w:eastAsiaTheme="minorHAnsi" w:hAnsiTheme="majorHAnsi" w:cstheme="majorHAnsi"/>
          <w:szCs w:val="26"/>
        </w:rPr>
        <w:t>а</w:t>
      </w:r>
      <w:r w:rsidR="007E4075">
        <w:rPr>
          <w:rFonts w:asciiTheme="majorHAnsi" w:eastAsiaTheme="minorHAnsi" w:hAnsiTheme="majorHAnsi" w:cstheme="majorHAnsi"/>
          <w:szCs w:val="26"/>
        </w:rPr>
        <w:t xml:space="preserve">ния городской округ город Ишим» </w:t>
      </w:r>
      <w:r w:rsidR="007E4075" w:rsidRPr="007E4075">
        <w:rPr>
          <w:rFonts w:asciiTheme="majorHAnsi" w:eastAsiaTheme="minorHAnsi" w:hAnsiTheme="majorHAnsi" w:cstheme="majorHAnsi"/>
          <w:szCs w:val="26"/>
        </w:rPr>
        <w:t>(в ред. постан</w:t>
      </w:r>
      <w:r w:rsidR="007E4075">
        <w:rPr>
          <w:rFonts w:asciiTheme="majorHAnsi" w:eastAsiaTheme="minorHAnsi" w:hAnsiTheme="majorHAnsi" w:cstheme="majorHAnsi"/>
          <w:szCs w:val="26"/>
        </w:rPr>
        <w:t>овлений администр</w:t>
      </w:r>
      <w:r w:rsidR="007E4075">
        <w:rPr>
          <w:rFonts w:asciiTheme="majorHAnsi" w:eastAsiaTheme="minorHAnsi" w:hAnsiTheme="majorHAnsi" w:cstheme="majorHAnsi"/>
          <w:szCs w:val="26"/>
        </w:rPr>
        <w:t>а</w:t>
      </w:r>
      <w:r w:rsidR="007E4075">
        <w:rPr>
          <w:rFonts w:asciiTheme="majorHAnsi" w:eastAsiaTheme="minorHAnsi" w:hAnsiTheme="majorHAnsi" w:cstheme="majorHAnsi"/>
          <w:szCs w:val="26"/>
        </w:rPr>
        <w:t xml:space="preserve">ции </w:t>
      </w:r>
      <w:r w:rsidR="007E4075" w:rsidRPr="007E4075">
        <w:rPr>
          <w:rFonts w:asciiTheme="majorHAnsi" w:eastAsiaTheme="minorHAnsi" w:hAnsiTheme="majorHAnsi" w:cstheme="majorHAnsi"/>
          <w:szCs w:val="26"/>
        </w:rPr>
        <w:t>гор</w:t>
      </w:r>
      <w:r w:rsidR="007E4075">
        <w:rPr>
          <w:rFonts w:asciiTheme="majorHAnsi" w:eastAsiaTheme="minorHAnsi" w:hAnsiTheme="majorHAnsi" w:cstheme="majorHAnsi"/>
          <w:szCs w:val="26"/>
        </w:rPr>
        <w:t xml:space="preserve">ода Ишима от 03.06.2019 № 681, </w:t>
      </w:r>
      <w:r w:rsidR="007E4075" w:rsidRPr="007E4075">
        <w:rPr>
          <w:rFonts w:asciiTheme="majorHAnsi" w:eastAsiaTheme="minorHAnsi" w:hAnsiTheme="majorHAnsi" w:cstheme="majorHAnsi"/>
          <w:szCs w:val="26"/>
        </w:rPr>
        <w:t>от 21.06.2</w:t>
      </w:r>
      <w:r w:rsidR="007E4075">
        <w:rPr>
          <w:rFonts w:asciiTheme="majorHAnsi" w:eastAsiaTheme="minorHAnsi" w:hAnsiTheme="majorHAnsi" w:cstheme="majorHAnsi"/>
          <w:szCs w:val="26"/>
        </w:rPr>
        <w:t>021 № 436</w:t>
      </w:r>
      <w:proofErr w:type="gramEnd"/>
      <w:r w:rsidR="007E4075">
        <w:rPr>
          <w:rFonts w:asciiTheme="majorHAnsi" w:eastAsiaTheme="minorHAnsi" w:hAnsiTheme="majorHAnsi" w:cstheme="majorHAnsi"/>
          <w:szCs w:val="26"/>
        </w:rPr>
        <w:t xml:space="preserve">, от 04.10.2021 № 727, </w:t>
      </w:r>
      <w:r w:rsidR="007E4075" w:rsidRPr="007E4075">
        <w:rPr>
          <w:rFonts w:asciiTheme="majorHAnsi" w:eastAsiaTheme="minorHAnsi" w:hAnsiTheme="majorHAnsi" w:cstheme="majorHAnsi"/>
          <w:szCs w:val="26"/>
        </w:rPr>
        <w:t>от 14.02.2022 № 223, от 20.03.2023 № 478</w:t>
      </w:r>
      <w:r w:rsidR="00F80BE5">
        <w:rPr>
          <w:rFonts w:asciiTheme="majorHAnsi" w:eastAsiaTheme="minorHAnsi" w:hAnsiTheme="majorHAnsi" w:cstheme="majorHAnsi"/>
          <w:szCs w:val="26"/>
        </w:rPr>
        <w:t xml:space="preserve">, </w:t>
      </w:r>
      <w:r w:rsidR="00F80BE5" w:rsidRPr="00F80BE5">
        <w:rPr>
          <w:rFonts w:asciiTheme="majorHAnsi" w:eastAsiaTheme="minorHAnsi" w:hAnsiTheme="majorHAnsi" w:cstheme="majorHAnsi"/>
          <w:szCs w:val="26"/>
        </w:rPr>
        <w:t>от 04.03.2024 № 299</w:t>
      </w:r>
      <w:r w:rsidR="007E4075" w:rsidRPr="007E4075">
        <w:rPr>
          <w:rFonts w:asciiTheme="majorHAnsi" w:eastAsiaTheme="minorHAnsi" w:hAnsiTheme="majorHAnsi" w:cstheme="majorHAnsi"/>
          <w:szCs w:val="26"/>
        </w:rPr>
        <w:t>)</w:t>
      </w:r>
      <w:r w:rsidRPr="005B5CB9">
        <w:rPr>
          <w:rFonts w:eastAsiaTheme="minorHAnsi" w:cs="Arial"/>
          <w:szCs w:val="26"/>
        </w:rPr>
        <w:t xml:space="preserve"> внести следующ</w:t>
      </w:r>
      <w:r w:rsidR="00EA42DB" w:rsidRPr="005B5CB9">
        <w:rPr>
          <w:rFonts w:eastAsiaTheme="minorHAnsi" w:cs="Arial"/>
          <w:szCs w:val="26"/>
        </w:rPr>
        <w:t>и</w:t>
      </w:r>
      <w:r w:rsidRPr="005B5CB9">
        <w:rPr>
          <w:rFonts w:eastAsiaTheme="minorHAnsi" w:cs="Arial"/>
          <w:szCs w:val="26"/>
        </w:rPr>
        <w:t>е изменени</w:t>
      </w:r>
      <w:r w:rsidR="00EA42DB" w:rsidRPr="005B5CB9">
        <w:rPr>
          <w:rFonts w:eastAsiaTheme="minorHAnsi" w:cs="Arial"/>
          <w:szCs w:val="26"/>
        </w:rPr>
        <w:t>я</w:t>
      </w:r>
      <w:r w:rsidRPr="005B5CB9">
        <w:rPr>
          <w:rFonts w:eastAsiaTheme="minorHAnsi" w:cs="Arial"/>
          <w:szCs w:val="26"/>
        </w:rPr>
        <w:t>:</w:t>
      </w:r>
    </w:p>
    <w:p w:rsidR="00542B0F" w:rsidRPr="005B5CB9" w:rsidRDefault="00ED4787" w:rsidP="00415F3F">
      <w:pPr>
        <w:pStyle w:val="aa"/>
        <w:spacing w:before="0" w:beforeAutospacing="0"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 w:rsidRPr="005B5CB9">
        <w:rPr>
          <w:rFonts w:ascii="Arial" w:hAnsi="Arial" w:cs="Arial"/>
          <w:sz w:val="26"/>
          <w:szCs w:val="26"/>
        </w:rPr>
        <w:lastRenderedPageBreak/>
        <w:t>1.1.</w:t>
      </w:r>
      <w:r w:rsidRPr="005B5CB9">
        <w:rPr>
          <w:rFonts w:ascii="Arial" w:hAnsi="Arial" w:cs="Arial"/>
          <w:sz w:val="26"/>
          <w:szCs w:val="26"/>
        </w:rPr>
        <w:tab/>
      </w:r>
      <w:r w:rsidR="00542B0F" w:rsidRPr="005B5CB9">
        <w:rPr>
          <w:rFonts w:ascii="Arial" w:hAnsi="Arial" w:cs="Arial"/>
          <w:sz w:val="26"/>
          <w:szCs w:val="26"/>
        </w:rPr>
        <w:t>приложение к постановлению изложить в новой редакции согласно приложению к настоящему постановлению.</w:t>
      </w:r>
    </w:p>
    <w:p w:rsidR="00656354" w:rsidRPr="005B5CB9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5B5CB9">
        <w:rPr>
          <w:rFonts w:asciiTheme="majorHAnsi" w:hAnsiTheme="majorHAnsi" w:cstheme="majorHAnsi"/>
          <w:color w:val="000000"/>
          <w:szCs w:val="26"/>
        </w:rPr>
        <w:t>2</w:t>
      </w:r>
      <w:r w:rsidR="00656354" w:rsidRPr="005B5CB9">
        <w:rPr>
          <w:rFonts w:asciiTheme="majorHAnsi" w:hAnsiTheme="majorHAnsi" w:cstheme="majorHAnsi"/>
          <w:szCs w:val="26"/>
        </w:rPr>
        <w:t>.</w:t>
      </w:r>
      <w:r w:rsidR="00656354" w:rsidRPr="005B5CB9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spellStart"/>
      <w:proofErr w:type="gramStart"/>
      <w:r w:rsidR="00656354" w:rsidRPr="005B5CB9">
        <w:rPr>
          <w:rFonts w:asciiTheme="majorHAnsi" w:hAnsiTheme="majorHAnsi" w:cstheme="majorHAnsi"/>
          <w:szCs w:val="26"/>
        </w:rPr>
        <w:t>Ишимская</w:t>
      </w:r>
      <w:proofErr w:type="spellEnd"/>
      <w:proofErr w:type="gramEnd"/>
      <w:r w:rsidR="00656354" w:rsidRPr="005B5CB9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 Ишима» (</w:t>
      </w:r>
      <w:hyperlink r:id="rId9" w:history="1">
        <w:r w:rsidR="00A96A55" w:rsidRPr="005B5CB9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5B5CB9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5B5CB9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5B5CB9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5B5CB9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5B5CB9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5B5CB9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5B5CB9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5B5CB9">
        <w:rPr>
          <w:rFonts w:asciiTheme="majorHAnsi" w:hAnsiTheme="majorHAnsi" w:cstheme="majorHAnsi"/>
          <w:szCs w:val="26"/>
          <w:lang w:val="en-US"/>
        </w:rPr>
        <w:t>admt</w:t>
      </w:r>
      <w:r w:rsidR="00264E6B" w:rsidRPr="005B5CB9">
        <w:rPr>
          <w:rFonts w:asciiTheme="majorHAnsi" w:hAnsiTheme="majorHAnsi" w:cstheme="majorHAnsi"/>
          <w:szCs w:val="26"/>
          <w:lang w:val="en-US"/>
        </w:rPr>
        <w:t>y</w:t>
      </w:r>
      <w:r w:rsidR="00656354" w:rsidRPr="005B5CB9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5B5CB9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5B5CB9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5B5CB9">
        <w:rPr>
          <w:rFonts w:asciiTheme="majorHAnsi" w:hAnsiTheme="majorHAnsi" w:cstheme="majorHAnsi"/>
          <w:szCs w:val="26"/>
        </w:rPr>
        <w:t>.</w:t>
      </w:r>
    </w:p>
    <w:p w:rsidR="002F048A" w:rsidRPr="005B5CB9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5B5CB9">
        <w:rPr>
          <w:rFonts w:asciiTheme="majorHAnsi" w:hAnsiTheme="majorHAnsi" w:cstheme="majorHAnsi"/>
          <w:szCs w:val="26"/>
        </w:rPr>
        <w:t>3</w:t>
      </w:r>
      <w:r w:rsidR="00656354" w:rsidRPr="005B5CB9">
        <w:rPr>
          <w:rFonts w:asciiTheme="majorHAnsi" w:hAnsiTheme="majorHAnsi" w:cstheme="majorHAnsi"/>
          <w:szCs w:val="26"/>
        </w:rPr>
        <w:t>.</w:t>
      </w:r>
      <w:r w:rsidR="00656354" w:rsidRPr="005B5CB9">
        <w:rPr>
          <w:rFonts w:asciiTheme="majorHAnsi" w:hAnsiTheme="majorHAnsi" w:cstheme="majorHAnsi"/>
          <w:szCs w:val="26"/>
        </w:rPr>
        <w:tab/>
      </w:r>
      <w:proofErr w:type="gramStart"/>
      <w:r w:rsidR="00656354" w:rsidRPr="005B5CB9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5B5CB9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</w:t>
      </w:r>
      <w:r w:rsidR="00656354" w:rsidRPr="005B5CB9">
        <w:rPr>
          <w:rFonts w:asciiTheme="majorHAnsi" w:hAnsiTheme="majorHAnsi" w:cstheme="majorHAnsi"/>
          <w:szCs w:val="26"/>
        </w:rPr>
        <w:t>а</w:t>
      </w:r>
      <w:r w:rsidR="00656354" w:rsidRPr="005B5CB9">
        <w:rPr>
          <w:rFonts w:asciiTheme="majorHAnsi" w:hAnsiTheme="majorHAnsi" w:cstheme="majorHAnsi"/>
          <w:szCs w:val="26"/>
        </w:rPr>
        <w:t>местителя Главы города</w:t>
      </w:r>
      <w:r w:rsidR="00964EB6" w:rsidRPr="005B5CB9">
        <w:rPr>
          <w:rFonts w:asciiTheme="majorHAnsi" w:hAnsiTheme="majorHAnsi" w:cstheme="majorHAnsi"/>
          <w:szCs w:val="26"/>
        </w:rPr>
        <w:t xml:space="preserve"> по имуществу</w:t>
      </w:r>
      <w:r w:rsidR="00656354" w:rsidRPr="005B5CB9">
        <w:rPr>
          <w:rFonts w:asciiTheme="majorHAnsi" w:hAnsiTheme="majorHAnsi" w:cstheme="majorHAnsi"/>
          <w:szCs w:val="26"/>
        </w:rPr>
        <w:t>.</w:t>
      </w:r>
    </w:p>
    <w:p w:rsidR="002F048A" w:rsidRPr="005B5CB9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5B5CB9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AF70D2" w:rsidRPr="005B5CB9" w:rsidRDefault="00AF70D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Pr="005B5CB9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5B5CB9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5B5CB9">
        <w:rPr>
          <w:rFonts w:eastAsia="Arial Unicode MS" w:cs="Arial"/>
          <w:szCs w:val="26"/>
        </w:rPr>
        <w:t xml:space="preserve">                          </w:t>
      </w:r>
      <w:r w:rsidRPr="005B5CB9">
        <w:rPr>
          <w:rFonts w:eastAsia="Arial Unicode MS" w:cs="Arial"/>
          <w:szCs w:val="26"/>
        </w:rPr>
        <w:t xml:space="preserve">         Ф.Б. Шишкин</w:t>
      </w:r>
    </w:p>
    <w:p w:rsidR="00381B23" w:rsidRPr="005B5CB9" w:rsidRDefault="00381B23" w:rsidP="00590F98">
      <w:pPr>
        <w:pStyle w:val="aa"/>
        <w:spacing w:before="0" w:beforeAutospacing="0" w:after="0" w:line="240" w:lineRule="auto"/>
        <w:jc w:val="right"/>
      </w:pPr>
    </w:p>
    <w:p w:rsidR="00853106" w:rsidRPr="005B5CB9" w:rsidRDefault="00853106" w:rsidP="00495557">
      <w:pPr>
        <w:pStyle w:val="aa"/>
        <w:spacing w:before="0" w:beforeAutospacing="0" w:after="0" w:line="240" w:lineRule="auto"/>
        <w:jc w:val="both"/>
      </w:pPr>
    </w:p>
    <w:p w:rsidR="00AF70D2" w:rsidRPr="005B5CB9" w:rsidRDefault="00AF70D2" w:rsidP="00495557">
      <w:pPr>
        <w:pStyle w:val="aa"/>
        <w:spacing w:before="0" w:beforeAutospacing="0" w:after="0" w:line="240" w:lineRule="auto"/>
        <w:jc w:val="both"/>
      </w:pPr>
    </w:p>
    <w:p w:rsidR="00AF70D2" w:rsidRPr="005B5CB9" w:rsidRDefault="00AF70D2" w:rsidP="00495557">
      <w:pPr>
        <w:pStyle w:val="aa"/>
        <w:spacing w:before="0" w:beforeAutospacing="0" w:after="0" w:line="240" w:lineRule="auto"/>
        <w:jc w:val="both"/>
        <w:sectPr w:rsidR="00AF70D2" w:rsidRPr="005B5CB9" w:rsidSect="00F1240F">
          <w:footerReference w:type="first" r:id="rId10"/>
          <w:pgSz w:w="11906" w:h="16838"/>
          <w:pgMar w:top="1134" w:right="567" w:bottom="1134" w:left="1701" w:header="0" w:footer="0" w:gutter="0"/>
          <w:cols w:space="720"/>
          <w:formProt w:val="0"/>
          <w:docGrid w:linePitch="354"/>
        </w:sectPr>
      </w:pPr>
    </w:p>
    <w:p w:rsidR="00E575C7" w:rsidRPr="005B5CB9" w:rsidRDefault="00E575C7" w:rsidP="00E575C7">
      <w:pPr>
        <w:pStyle w:val="western"/>
        <w:spacing w:before="0" w:beforeAutospacing="0" w:after="0"/>
      </w:pPr>
      <w:bookmarkStart w:id="0" w:name="_GoBack"/>
      <w:bookmarkEnd w:id="0"/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E575C7" w:rsidRPr="005B5CB9" w:rsidRDefault="00E575C7" w:rsidP="00E575C7">
      <w:pPr>
        <w:pStyle w:val="western"/>
        <w:spacing w:before="0" w:beforeAutospacing="0" w:after="0"/>
      </w:pPr>
    </w:p>
    <w:p w:rsidR="001C68CF" w:rsidRPr="005B5CB9" w:rsidRDefault="001C68CF" w:rsidP="00E575C7">
      <w:pPr>
        <w:pStyle w:val="western"/>
        <w:spacing w:before="0" w:beforeAutospacing="0" w:after="0"/>
      </w:pPr>
    </w:p>
    <w:p w:rsidR="001C68CF" w:rsidRPr="005B5CB9" w:rsidRDefault="001C68CF" w:rsidP="00E575C7">
      <w:pPr>
        <w:pStyle w:val="western"/>
        <w:spacing w:before="0" w:beforeAutospacing="0" w:after="0"/>
      </w:pPr>
    </w:p>
    <w:p w:rsidR="001C68CF" w:rsidRPr="005B5CB9" w:rsidRDefault="001C68CF" w:rsidP="00E575C7">
      <w:pPr>
        <w:pStyle w:val="western"/>
        <w:spacing w:before="0" w:beforeAutospacing="0" w:after="0"/>
      </w:pPr>
    </w:p>
    <w:p w:rsidR="001C68CF" w:rsidRPr="005B5CB9" w:rsidRDefault="001C68CF" w:rsidP="00E575C7">
      <w:pPr>
        <w:pStyle w:val="western"/>
        <w:spacing w:before="0" w:beforeAutospacing="0" w:after="0"/>
      </w:pPr>
    </w:p>
    <w:p w:rsidR="001C68CF" w:rsidRPr="005B5CB9" w:rsidRDefault="001C68CF" w:rsidP="00E575C7">
      <w:pPr>
        <w:pStyle w:val="western"/>
        <w:spacing w:before="0" w:beforeAutospacing="0" w:after="0"/>
      </w:pPr>
    </w:p>
    <w:p w:rsidR="001C68CF" w:rsidRPr="005B5CB9" w:rsidRDefault="001C68CF" w:rsidP="00856E3B">
      <w:pPr>
        <w:pStyle w:val="western"/>
        <w:spacing w:before="0" w:beforeAutospacing="0" w:after="0"/>
        <w:ind w:firstLine="0"/>
      </w:pPr>
    </w:p>
    <w:p w:rsidR="006F1E8E" w:rsidRDefault="006F1E8E">
      <w:pPr>
        <w:keepNext w:val="0"/>
        <w:shd w:val="clear" w:color="auto" w:fill="auto"/>
        <w:suppressAutoHyphens w:val="0"/>
        <w:spacing w:after="200" w:line="276" w:lineRule="auto"/>
        <w:ind w:firstLine="0"/>
        <w:jc w:val="left"/>
        <w:rPr>
          <w:rFonts w:eastAsia="Times New Roman" w:cs="Arial"/>
          <w:color w:val="000000"/>
          <w:szCs w:val="26"/>
          <w:lang w:eastAsia="ru-RU"/>
        </w:rPr>
        <w:sectPr w:rsidR="006F1E8E" w:rsidSect="009E7582">
          <w:pgSz w:w="11906" w:h="16838"/>
          <w:pgMar w:top="1134" w:right="567" w:bottom="1134" w:left="1701" w:header="0" w:footer="0" w:gutter="0"/>
          <w:cols w:space="720"/>
          <w:formProt w:val="0"/>
          <w:docGrid w:linePitch="354"/>
        </w:sectPr>
      </w:pPr>
    </w:p>
    <w:tbl>
      <w:tblPr>
        <w:tblStyle w:val="ab"/>
        <w:tblW w:w="4046" w:type="dxa"/>
        <w:jc w:val="right"/>
        <w:tblInd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542B0F" w:rsidRPr="005B5CB9" w:rsidTr="0044464F">
        <w:trPr>
          <w:trHeight w:val="1276"/>
          <w:jc w:val="right"/>
        </w:trPr>
        <w:tc>
          <w:tcPr>
            <w:tcW w:w="4046" w:type="dxa"/>
          </w:tcPr>
          <w:p w:rsidR="00542B0F" w:rsidRPr="005B5CB9" w:rsidRDefault="00542B0F" w:rsidP="00542B0F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5CB9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Приложение </w:t>
            </w:r>
          </w:p>
          <w:p w:rsidR="00542B0F" w:rsidRPr="005B5CB9" w:rsidRDefault="00542B0F" w:rsidP="00542B0F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5CB9">
              <w:rPr>
                <w:rFonts w:ascii="Arial" w:hAnsi="Arial" w:cs="Arial"/>
                <w:sz w:val="26"/>
                <w:szCs w:val="26"/>
              </w:rPr>
              <w:t>к постановлению</w:t>
            </w:r>
          </w:p>
          <w:p w:rsidR="00542B0F" w:rsidRPr="005B5CB9" w:rsidRDefault="00542B0F" w:rsidP="00542B0F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5CB9">
              <w:rPr>
                <w:rFonts w:ascii="Arial" w:hAnsi="Arial" w:cs="Arial"/>
                <w:sz w:val="26"/>
                <w:szCs w:val="26"/>
              </w:rPr>
              <w:t>администрации города Ишима</w:t>
            </w:r>
          </w:p>
          <w:p w:rsidR="00542B0F" w:rsidRPr="005B5CB9" w:rsidRDefault="00542B0F" w:rsidP="00525D7F">
            <w:pPr>
              <w:pStyle w:val="aa"/>
              <w:pageBreakBefore/>
              <w:spacing w:before="0" w:beforeAutospacing="0"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5B5CB9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525D7F">
              <w:rPr>
                <w:rFonts w:ascii="Arial" w:hAnsi="Arial" w:cs="Arial"/>
                <w:sz w:val="26"/>
                <w:szCs w:val="26"/>
              </w:rPr>
              <w:t xml:space="preserve">19 марта </w:t>
            </w:r>
            <w:r w:rsidRPr="005B5CB9">
              <w:rPr>
                <w:rFonts w:ascii="Arial" w:hAnsi="Arial" w:cs="Arial"/>
                <w:sz w:val="26"/>
                <w:szCs w:val="26"/>
              </w:rPr>
              <w:t>202</w:t>
            </w:r>
            <w:r w:rsidR="009E7582">
              <w:rPr>
                <w:rFonts w:ascii="Arial" w:hAnsi="Arial" w:cs="Arial"/>
                <w:sz w:val="26"/>
                <w:szCs w:val="26"/>
              </w:rPr>
              <w:t>4</w:t>
            </w:r>
            <w:r w:rsidRPr="005B5CB9">
              <w:rPr>
                <w:rFonts w:ascii="Arial" w:hAnsi="Arial" w:cs="Arial"/>
                <w:sz w:val="26"/>
                <w:szCs w:val="26"/>
              </w:rPr>
              <w:t xml:space="preserve"> года № </w:t>
            </w:r>
            <w:r w:rsidR="00525D7F">
              <w:rPr>
                <w:rFonts w:ascii="Arial" w:hAnsi="Arial" w:cs="Arial"/>
                <w:sz w:val="26"/>
                <w:szCs w:val="26"/>
              </w:rPr>
              <w:t>383</w:t>
            </w:r>
          </w:p>
        </w:tc>
      </w:tr>
    </w:tbl>
    <w:p w:rsidR="0044464F" w:rsidRDefault="0044464F"/>
    <w:tbl>
      <w:tblPr>
        <w:tblStyle w:val="ab"/>
        <w:tblpPr w:leftFromText="180" w:rightFromText="180" w:vertAnchor="text" w:tblpXSpec="center" w:tblpY="1"/>
        <w:tblOverlap w:val="never"/>
        <w:tblW w:w="14842" w:type="dxa"/>
        <w:tblLayout w:type="fixed"/>
        <w:tblLook w:val="04A0" w:firstRow="1" w:lastRow="0" w:firstColumn="1" w:lastColumn="0" w:noHBand="0" w:noVBand="1"/>
      </w:tblPr>
      <w:tblGrid>
        <w:gridCol w:w="502"/>
        <w:gridCol w:w="1733"/>
        <w:gridCol w:w="1842"/>
        <w:gridCol w:w="2127"/>
        <w:gridCol w:w="2268"/>
        <w:gridCol w:w="1701"/>
        <w:gridCol w:w="1559"/>
        <w:gridCol w:w="3110"/>
      </w:tblGrid>
      <w:tr w:rsidR="0044464F" w:rsidRPr="00C3545F" w:rsidTr="0044464F">
        <w:tc>
          <w:tcPr>
            <w:tcW w:w="502" w:type="dxa"/>
            <w:vMerge w:val="restart"/>
            <w:vAlign w:val="center"/>
          </w:tcPr>
          <w:p w:rsidR="006F1E8E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№ </w:t>
            </w:r>
            <w:proofErr w:type="gramStart"/>
            <w:r w:rsidR="006F1E8E" w:rsidRPr="00C3545F">
              <w:rPr>
                <w:rFonts w:asciiTheme="majorHAnsi" w:hAnsiTheme="majorHAnsi" w:cstheme="majorHAnsi"/>
                <w:sz w:val="21"/>
                <w:szCs w:val="21"/>
              </w:rPr>
              <w:t>п</w:t>
            </w:r>
            <w:proofErr w:type="gramEnd"/>
            <w:r w:rsidR="006F1E8E" w:rsidRPr="00C3545F">
              <w:rPr>
                <w:rFonts w:asciiTheme="majorHAnsi" w:hAnsiTheme="majorHAnsi" w:cstheme="majorHAnsi"/>
                <w:sz w:val="21"/>
                <w:szCs w:val="21"/>
              </w:rPr>
              <w:t>/п</w:t>
            </w:r>
          </w:p>
        </w:tc>
        <w:tc>
          <w:tcPr>
            <w:tcW w:w="1733" w:type="dxa"/>
            <w:vMerge w:val="restart"/>
            <w:vAlign w:val="center"/>
          </w:tcPr>
          <w:p w:rsidR="006F1E8E" w:rsidRPr="00C3545F" w:rsidRDefault="006F1E8E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Место нахождения</w:t>
            </w:r>
          </w:p>
        </w:tc>
        <w:tc>
          <w:tcPr>
            <w:tcW w:w="1842" w:type="dxa"/>
            <w:vMerge w:val="restart"/>
            <w:vAlign w:val="center"/>
          </w:tcPr>
          <w:p w:rsidR="006F1E8E" w:rsidRPr="00C3545F" w:rsidRDefault="006F1E8E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Вид собственности</w:t>
            </w:r>
          </w:p>
        </w:tc>
        <w:tc>
          <w:tcPr>
            <w:tcW w:w="2127" w:type="dxa"/>
            <w:vMerge w:val="restart"/>
            <w:vAlign w:val="center"/>
          </w:tcPr>
          <w:p w:rsidR="006F1E8E" w:rsidRPr="00C3545F" w:rsidRDefault="006F1E8E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Период функционирования</w:t>
            </w:r>
          </w:p>
        </w:tc>
        <w:tc>
          <w:tcPr>
            <w:tcW w:w="2268" w:type="dxa"/>
            <w:vMerge w:val="restart"/>
            <w:vAlign w:val="center"/>
          </w:tcPr>
          <w:p w:rsidR="006F1E8E" w:rsidRPr="00C3545F" w:rsidRDefault="006F1E8E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Кадастровый номер земельного участка (при наличии)</w:t>
            </w:r>
          </w:p>
        </w:tc>
        <w:tc>
          <w:tcPr>
            <w:tcW w:w="6370" w:type="dxa"/>
            <w:gridSpan w:val="3"/>
            <w:vAlign w:val="center"/>
          </w:tcPr>
          <w:p w:rsidR="006F1E8E" w:rsidRPr="00C3545F" w:rsidRDefault="006F1E8E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S (кв. м)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6F1E8E" w:rsidRPr="00C3545F" w:rsidRDefault="006F1E8E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6F1E8E" w:rsidRPr="00C3545F" w:rsidRDefault="006F1E8E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F1E8E" w:rsidRPr="00C3545F" w:rsidRDefault="006F1E8E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6F1E8E" w:rsidRPr="00C3545F" w:rsidRDefault="006F1E8E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F1E8E" w:rsidRPr="00C3545F" w:rsidRDefault="006F1E8E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1E8E" w:rsidRPr="00C3545F" w:rsidRDefault="006F1E8E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Площадь м</w:t>
            </w: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е</w:t>
            </w: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ста нахожд</w:t>
            </w: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е</w:t>
            </w: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ния сезонного аттракциона</w:t>
            </w:r>
          </w:p>
        </w:tc>
        <w:tc>
          <w:tcPr>
            <w:tcW w:w="1559" w:type="dxa"/>
            <w:vAlign w:val="center"/>
          </w:tcPr>
          <w:p w:rsidR="006F1E8E" w:rsidRPr="00C3545F" w:rsidRDefault="006F1E8E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Общая площадь для установки сезонных аттракционов</w:t>
            </w:r>
          </w:p>
        </w:tc>
        <w:tc>
          <w:tcPr>
            <w:tcW w:w="3110" w:type="dxa"/>
            <w:vAlign w:val="center"/>
          </w:tcPr>
          <w:p w:rsidR="006F1E8E" w:rsidRPr="00C3545F" w:rsidRDefault="006F1E8E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Площадь для установки каждого сезонного аттракциона, вид сезонного аттракциона</w:t>
            </w:r>
          </w:p>
        </w:tc>
      </w:tr>
      <w:tr w:rsidR="0044464F" w:rsidRPr="00C3545F" w:rsidTr="0044464F">
        <w:tc>
          <w:tcPr>
            <w:tcW w:w="502" w:type="dxa"/>
            <w:vAlign w:val="center"/>
          </w:tcPr>
          <w:p w:rsidR="0083307D" w:rsidRPr="00C3545F" w:rsidRDefault="0083307D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1733" w:type="dxa"/>
            <w:vAlign w:val="center"/>
          </w:tcPr>
          <w:p w:rsidR="0083307D" w:rsidRPr="00C3545F" w:rsidRDefault="0083307D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г. Ишим, ул. К. Маркса (в районе дома № 60) (приложение 1)</w:t>
            </w:r>
          </w:p>
        </w:tc>
        <w:tc>
          <w:tcPr>
            <w:tcW w:w="1842" w:type="dxa"/>
            <w:vAlign w:val="center"/>
          </w:tcPr>
          <w:p w:rsidR="0083307D" w:rsidRPr="00C3545F" w:rsidRDefault="0083307D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не разграничена</w:t>
            </w:r>
          </w:p>
        </w:tc>
        <w:tc>
          <w:tcPr>
            <w:tcW w:w="2127" w:type="dxa"/>
            <w:vAlign w:val="center"/>
          </w:tcPr>
          <w:p w:rsidR="0083307D" w:rsidRPr="00C3545F" w:rsidRDefault="0083307D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с 1 мая по 30 сентября</w:t>
            </w:r>
          </w:p>
        </w:tc>
        <w:tc>
          <w:tcPr>
            <w:tcW w:w="2268" w:type="dxa"/>
            <w:vAlign w:val="center"/>
          </w:tcPr>
          <w:p w:rsidR="0083307D" w:rsidRPr="00C3545F" w:rsidRDefault="0083307D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72:25:0105006</w:t>
            </w:r>
          </w:p>
        </w:tc>
        <w:tc>
          <w:tcPr>
            <w:tcW w:w="1701" w:type="dxa"/>
            <w:vAlign w:val="center"/>
          </w:tcPr>
          <w:p w:rsidR="0083307D" w:rsidRPr="00C3545F" w:rsidRDefault="0083307D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83307D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20</w:t>
            </w:r>
          </w:p>
        </w:tc>
        <w:tc>
          <w:tcPr>
            <w:tcW w:w="3110" w:type="dxa"/>
            <w:vAlign w:val="center"/>
          </w:tcPr>
          <w:p w:rsidR="0083307D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</w:t>
            </w:r>
            <w:proofErr w:type="gramStart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proofErr w:type="gramEnd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 (батут) - 20</w:t>
            </w:r>
          </w:p>
        </w:tc>
      </w:tr>
      <w:tr w:rsidR="0044464F" w:rsidRPr="00C3545F" w:rsidTr="0044464F">
        <w:tc>
          <w:tcPr>
            <w:tcW w:w="502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1733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г. Ишим ул. </w:t>
            </w:r>
            <w:proofErr w:type="gramStart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Казанская</w:t>
            </w:r>
            <w:proofErr w:type="gramEnd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 (в районе участка 15)</w:t>
            </w:r>
          </w:p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(приложение 2)</w:t>
            </w:r>
          </w:p>
        </w:tc>
        <w:tc>
          <w:tcPr>
            <w:tcW w:w="1842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не разграничена</w:t>
            </w:r>
          </w:p>
        </w:tc>
        <w:tc>
          <w:tcPr>
            <w:tcW w:w="2127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с 1 мая по 30 сентября</w:t>
            </w:r>
          </w:p>
        </w:tc>
        <w:tc>
          <w:tcPr>
            <w:tcW w:w="2268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72:25:0104014</w:t>
            </w:r>
          </w:p>
        </w:tc>
        <w:tc>
          <w:tcPr>
            <w:tcW w:w="1701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20</w:t>
            </w:r>
          </w:p>
        </w:tc>
        <w:tc>
          <w:tcPr>
            <w:tcW w:w="3110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</w:t>
            </w:r>
            <w:proofErr w:type="gramStart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proofErr w:type="gramEnd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 (батут) - 20</w:t>
            </w:r>
          </w:p>
        </w:tc>
      </w:tr>
      <w:tr w:rsidR="0044464F" w:rsidRPr="00C3545F" w:rsidTr="0044464F">
        <w:tc>
          <w:tcPr>
            <w:tcW w:w="502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3</w:t>
            </w:r>
          </w:p>
        </w:tc>
        <w:tc>
          <w:tcPr>
            <w:tcW w:w="1733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г. Ишим, ул. Просвещения (приложение 3)</w:t>
            </w:r>
          </w:p>
        </w:tc>
        <w:tc>
          <w:tcPr>
            <w:tcW w:w="1842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муниципальная</w:t>
            </w:r>
          </w:p>
        </w:tc>
        <w:tc>
          <w:tcPr>
            <w:tcW w:w="2127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с 1 мая по 30 сентября</w:t>
            </w:r>
          </w:p>
        </w:tc>
        <w:tc>
          <w:tcPr>
            <w:tcW w:w="2268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72:25:0104018:233</w:t>
            </w:r>
          </w:p>
        </w:tc>
        <w:tc>
          <w:tcPr>
            <w:tcW w:w="1701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494</w:t>
            </w:r>
          </w:p>
        </w:tc>
        <w:tc>
          <w:tcPr>
            <w:tcW w:w="1559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494</w:t>
            </w:r>
          </w:p>
        </w:tc>
        <w:tc>
          <w:tcPr>
            <w:tcW w:w="3110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</w:t>
            </w:r>
            <w:proofErr w:type="gramStart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proofErr w:type="gramEnd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 (лодочная станция) - 494</w:t>
            </w:r>
          </w:p>
        </w:tc>
      </w:tr>
      <w:tr w:rsidR="0044464F" w:rsidRPr="00C3545F" w:rsidTr="0044464F">
        <w:tc>
          <w:tcPr>
            <w:tcW w:w="502" w:type="dxa"/>
            <w:vAlign w:val="center"/>
          </w:tcPr>
          <w:p w:rsidR="00D006D9" w:rsidRPr="00C3545F" w:rsidRDefault="0061377C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4</w:t>
            </w:r>
          </w:p>
        </w:tc>
        <w:tc>
          <w:tcPr>
            <w:tcW w:w="1733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г. Ишим ул. </w:t>
            </w:r>
            <w:proofErr w:type="gramStart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Казанская</w:t>
            </w:r>
            <w:proofErr w:type="gramEnd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 (в районе участка 15)</w:t>
            </w:r>
          </w:p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(приложение 4)</w:t>
            </w:r>
          </w:p>
        </w:tc>
        <w:tc>
          <w:tcPr>
            <w:tcW w:w="1842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не разграничена</w:t>
            </w:r>
          </w:p>
        </w:tc>
        <w:tc>
          <w:tcPr>
            <w:tcW w:w="2127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ежегодно</w:t>
            </w:r>
          </w:p>
        </w:tc>
        <w:tc>
          <w:tcPr>
            <w:tcW w:w="2268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72:25:0104014</w:t>
            </w:r>
          </w:p>
        </w:tc>
        <w:tc>
          <w:tcPr>
            <w:tcW w:w="1701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100</w:t>
            </w:r>
          </w:p>
        </w:tc>
        <w:tc>
          <w:tcPr>
            <w:tcW w:w="3110" w:type="dxa"/>
            <w:vAlign w:val="center"/>
          </w:tcPr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</w:t>
            </w:r>
            <w:proofErr w:type="gramStart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proofErr w:type="gramEnd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 (лодочная станция,</w:t>
            </w:r>
          </w:p>
          <w:p w:rsidR="00D006D9" w:rsidRPr="00C3545F" w:rsidRDefault="00D006D9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зимние горки) - 100</w:t>
            </w:r>
          </w:p>
        </w:tc>
      </w:tr>
      <w:tr w:rsidR="0044464F" w:rsidRPr="00C3545F" w:rsidTr="0044464F">
        <w:tc>
          <w:tcPr>
            <w:tcW w:w="502" w:type="dxa"/>
            <w:vMerge w:val="restart"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1733" w:type="dxa"/>
            <w:vMerge w:val="restart"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г. Иши</w:t>
            </w:r>
            <w:r w:rsidR="00CC610B">
              <w:rPr>
                <w:rFonts w:asciiTheme="majorHAnsi" w:hAnsiTheme="majorHAnsi" w:cstheme="majorHAnsi"/>
                <w:sz w:val="21"/>
                <w:szCs w:val="21"/>
              </w:rPr>
              <w:t>м, ул. Просвещения (приложение 5</w:t>
            </w: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муниципальная</w:t>
            </w:r>
          </w:p>
        </w:tc>
        <w:tc>
          <w:tcPr>
            <w:tcW w:w="2127" w:type="dxa"/>
            <w:vMerge w:val="restart"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72:25:0104018:947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145</w:t>
            </w:r>
          </w:p>
        </w:tc>
        <w:tc>
          <w:tcPr>
            <w:tcW w:w="1559" w:type="dxa"/>
            <w:vMerge w:val="restart"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1922</w:t>
            </w: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</w:t>
            </w:r>
            <w:proofErr w:type="gramStart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proofErr w:type="gramEnd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 (карусель) - 145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72:25:0104018:948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155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</w:t>
            </w:r>
            <w:proofErr w:type="gramStart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2</w:t>
            </w:r>
            <w:proofErr w:type="gramEnd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 (карусель) - 155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72:25:0104018:949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158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ЗУ3 (карусель) - 158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72:25:0104018:950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58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</w:t>
            </w:r>
            <w:proofErr w:type="gramStart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4</w:t>
            </w:r>
            <w:proofErr w:type="gramEnd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 (аттракцион) - 58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72:25:0104018:952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84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ЗУ5 (карусель) - 84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72:25:0104018:927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201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</w:t>
            </w:r>
            <w:proofErr w:type="gramStart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6</w:t>
            </w:r>
            <w:proofErr w:type="gramEnd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 (карусель) - 201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72:25:0104018:928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527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</w:t>
            </w:r>
            <w:proofErr w:type="gramStart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</w:t>
            </w:r>
            <w:proofErr w:type="gramEnd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 (аттракцион) - 527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72:25:0104018:932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57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ЗУ8 (карусель) - 57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72:25:0104018:933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64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</w:t>
            </w:r>
            <w:proofErr w:type="gramStart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9</w:t>
            </w:r>
            <w:proofErr w:type="gramEnd"/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 (карусель) - 64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72:25:0104018:935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70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ЗУ10 (карусель) - 70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72:25:0104018:937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90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ЗУ11 (карусель) - 90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72:25:0104018:938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ЗУ12 (карусель) - 8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72:25:0104018:940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56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ЗУ13 (карусель) - 56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72:25:0104018:941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37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ЗУ14 (карусель) - 37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72:25:0104018:944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45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ЗУ15 (аттракцион) - 45</w:t>
            </w:r>
          </w:p>
        </w:tc>
      </w:tr>
      <w:tr w:rsidR="0044464F" w:rsidRPr="00C3545F" w:rsidTr="0044464F">
        <w:tc>
          <w:tcPr>
            <w:tcW w:w="50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с 1 мая по 30 се</w:t>
            </w: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н</w:t>
            </w: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тября</w:t>
            </w:r>
          </w:p>
        </w:tc>
        <w:tc>
          <w:tcPr>
            <w:tcW w:w="2268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72:25:0104018:939</w:t>
            </w:r>
          </w:p>
        </w:tc>
        <w:tc>
          <w:tcPr>
            <w:tcW w:w="1701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167</w:t>
            </w:r>
          </w:p>
        </w:tc>
        <w:tc>
          <w:tcPr>
            <w:tcW w:w="1559" w:type="dxa"/>
            <w:vMerge/>
            <w:vAlign w:val="center"/>
          </w:tcPr>
          <w:p w:rsidR="00C3545F" w:rsidRPr="00C3545F" w:rsidRDefault="00C3545F" w:rsidP="0044464F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10" w:type="dxa"/>
            <w:vAlign w:val="center"/>
          </w:tcPr>
          <w:p w:rsidR="00C3545F" w:rsidRPr="00C3545F" w:rsidRDefault="00C3545F" w:rsidP="0044464F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ЗУ16 (батут) - 167</w:t>
            </w:r>
          </w:p>
        </w:tc>
      </w:tr>
      <w:tr w:rsidR="00FC6825" w:rsidRPr="00C3545F" w:rsidTr="0044464F">
        <w:tc>
          <w:tcPr>
            <w:tcW w:w="502" w:type="dxa"/>
            <w:vAlign w:val="center"/>
          </w:tcPr>
          <w:p w:rsidR="00FC6825" w:rsidRPr="00C3545F" w:rsidRDefault="00FC6825" w:rsidP="00FC6825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7</w:t>
            </w:r>
          </w:p>
        </w:tc>
        <w:tc>
          <w:tcPr>
            <w:tcW w:w="1733" w:type="dxa"/>
            <w:vAlign w:val="center"/>
          </w:tcPr>
          <w:p w:rsidR="00FC6825" w:rsidRDefault="00FC6825" w:rsidP="00FC6825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г. Ишим, ул. К. Маркса, 38</w:t>
            </w:r>
          </w:p>
          <w:p w:rsidR="00FC6825" w:rsidRPr="00C3545F" w:rsidRDefault="00CC610B" w:rsidP="00FC6825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(приложение 6</w:t>
            </w:r>
            <w:r w:rsidR="00FC6825">
              <w:rPr>
                <w:rFonts w:asciiTheme="majorHAnsi" w:hAnsiTheme="majorHAnsi" w:cstheme="majorHAnsi"/>
                <w:sz w:val="21"/>
                <w:szCs w:val="21"/>
              </w:rPr>
              <w:t>)</w:t>
            </w:r>
          </w:p>
        </w:tc>
        <w:tc>
          <w:tcPr>
            <w:tcW w:w="1842" w:type="dxa"/>
            <w:vAlign w:val="center"/>
          </w:tcPr>
          <w:p w:rsidR="00FC6825" w:rsidRPr="00C3545F" w:rsidRDefault="00FC6825" w:rsidP="00FC6825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муниципальная</w:t>
            </w:r>
          </w:p>
        </w:tc>
        <w:tc>
          <w:tcPr>
            <w:tcW w:w="2127" w:type="dxa"/>
            <w:vAlign w:val="center"/>
          </w:tcPr>
          <w:p w:rsidR="00FC6825" w:rsidRPr="00C3545F" w:rsidRDefault="00FC6825" w:rsidP="00FC6825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с 1 мая по 30 се</w:t>
            </w: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н</w:t>
            </w: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>тября</w:t>
            </w:r>
          </w:p>
        </w:tc>
        <w:tc>
          <w:tcPr>
            <w:tcW w:w="2268" w:type="dxa"/>
            <w:vAlign w:val="center"/>
          </w:tcPr>
          <w:p w:rsidR="00FC6825" w:rsidRPr="00C3545F" w:rsidRDefault="00FC6825" w:rsidP="00FC6825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FC6825">
              <w:rPr>
                <w:rFonts w:asciiTheme="majorHAnsi" w:hAnsiTheme="majorHAnsi" w:cstheme="majorHAnsi"/>
                <w:sz w:val="21"/>
                <w:szCs w:val="21"/>
              </w:rPr>
              <w:t>72:25:0104011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:718</w:t>
            </w:r>
          </w:p>
        </w:tc>
        <w:tc>
          <w:tcPr>
            <w:tcW w:w="1701" w:type="dxa"/>
            <w:vAlign w:val="center"/>
          </w:tcPr>
          <w:p w:rsidR="00FC6825" w:rsidRPr="00C3545F" w:rsidRDefault="00FC6825" w:rsidP="00FC6825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2300</w:t>
            </w:r>
          </w:p>
        </w:tc>
        <w:tc>
          <w:tcPr>
            <w:tcW w:w="1559" w:type="dxa"/>
            <w:vAlign w:val="center"/>
          </w:tcPr>
          <w:p w:rsidR="00FC6825" w:rsidRPr="00C3545F" w:rsidRDefault="00E872C3" w:rsidP="00FC6825">
            <w:pPr>
              <w:pStyle w:val="western"/>
              <w:spacing w:before="0" w:beforeAutospacing="0" w:after="0"/>
              <w:ind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121</w:t>
            </w:r>
          </w:p>
        </w:tc>
        <w:tc>
          <w:tcPr>
            <w:tcW w:w="3110" w:type="dxa"/>
            <w:vAlign w:val="center"/>
          </w:tcPr>
          <w:p w:rsidR="00FC6825" w:rsidRPr="00C3545F" w:rsidRDefault="00FC6825" w:rsidP="00E872C3">
            <w:pPr>
              <w:pStyle w:val="ConsPlusNormal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ЗУ17</w:t>
            </w:r>
            <w:r w:rsidRPr="00C3545F">
              <w:rPr>
                <w:rFonts w:asciiTheme="majorHAnsi" w:hAnsiTheme="majorHAnsi" w:cstheme="majorHAnsi"/>
                <w:sz w:val="21"/>
                <w:szCs w:val="21"/>
              </w:rPr>
              <w:t xml:space="preserve"> (батут) - </w:t>
            </w:r>
            <w:r w:rsidR="00E872C3">
              <w:rPr>
                <w:rFonts w:asciiTheme="majorHAnsi" w:hAnsiTheme="majorHAnsi" w:cstheme="majorHAnsi"/>
                <w:sz w:val="21"/>
                <w:szCs w:val="21"/>
              </w:rPr>
              <w:t>121</w:t>
            </w:r>
          </w:p>
        </w:tc>
      </w:tr>
    </w:tbl>
    <w:p w:rsidR="00542B0F" w:rsidRDefault="00542B0F" w:rsidP="00856E3B">
      <w:pPr>
        <w:pStyle w:val="western"/>
        <w:spacing w:before="0" w:beforeAutospacing="0" w:after="0"/>
        <w:ind w:firstLine="0"/>
      </w:pPr>
    </w:p>
    <w:p w:rsidR="0044464F" w:rsidRDefault="0044464F" w:rsidP="00856E3B">
      <w:pPr>
        <w:pStyle w:val="western"/>
        <w:spacing w:before="0" w:beforeAutospacing="0" w:after="0"/>
        <w:ind w:firstLine="0"/>
      </w:pPr>
    </w:p>
    <w:p w:rsidR="0044464F" w:rsidRDefault="0044464F" w:rsidP="00856E3B">
      <w:pPr>
        <w:pStyle w:val="western"/>
        <w:spacing w:before="0" w:beforeAutospacing="0" w:after="0"/>
        <w:ind w:firstLine="0"/>
      </w:pPr>
    </w:p>
    <w:p w:rsidR="0044464F" w:rsidRDefault="0044464F" w:rsidP="00856E3B">
      <w:pPr>
        <w:pStyle w:val="western"/>
        <w:spacing w:before="0" w:beforeAutospacing="0" w:after="0"/>
        <w:ind w:firstLine="0"/>
      </w:pPr>
    </w:p>
    <w:p w:rsidR="0044464F" w:rsidRDefault="0044464F" w:rsidP="00856E3B">
      <w:pPr>
        <w:pStyle w:val="western"/>
        <w:spacing w:before="0" w:beforeAutospacing="0" w:after="0"/>
        <w:ind w:firstLine="0"/>
        <w:sectPr w:rsidR="0044464F" w:rsidSect="0044464F">
          <w:pgSz w:w="16838" w:h="11906" w:orient="landscape"/>
          <w:pgMar w:top="1702" w:right="1134" w:bottom="567" w:left="1134" w:header="0" w:footer="0" w:gutter="0"/>
          <w:cols w:space="720"/>
          <w:formProt w:val="0"/>
          <w:docGrid w:linePitch="354"/>
        </w:sectPr>
      </w:pPr>
    </w:p>
    <w:p w:rsidR="00574E16" w:rsidRPr="00FB75DD" w:rsidRDefault="00574E16" w:rsidP="00574E16">
      <w:pPr>
        <w:jc w:val="right"/>
        <w:rPr>
          <w:rFonts w:cs="Arial"/>
          <w:szCs w:val="26"/>
        </w:rPr>
      </w:pPr>
      <w:r w:rsidRPr="00FB75DD">
        <w:rPr>
          <w:rFonts w:cs="Arial"/>
          <w:szCs w:val="26"/>
        </w:rPr>
        <w:lastRenderedPageBreak/>
        <w:t xml:space="preserve">Приложение </w:t>
      </w:r>
      <w:r>
        <w:rPr>
          <w:rFonts w:cs="Arial"/>
          <w:szCs w:val="26"/>
        </w:rPr>
        <w:t>№ 1</w:t>
      </w:r>
    </w:p>
    <w:p w:rsidR="00574E16" w:rsidRDefault="00574E16" w:rsidP="00574E16">
      <w:pPr>
        <w:rPr>
          <w:b/>
          <w:szCs w:val="24"/>
        </w:rPr>
      </w:pPr>
    </w:p>
    <w:p w:rsidR="00574E16" w:rsidRDefault="00574E16" w:rsidP="00574E16">
      <w:pPr>
        <w:ind w:firstLine="0"/>
        <w:rPr>
          <w:noProof/>
        </w:rPr>
      </w:pPr>
      <w:r>
        <w:rPr>
          <w:noProof/>
          <w:lang w:eastAsia="ru-RU"/>
        </w:rPr>
        <w:drawing>
          <wp:inline distT="0" distB="0" distL="0" distR="0" wp14:anchorId="34CC3C13" wp14:editId="1A298244">
            <wp:extent cx="5971042" cy="619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62" cy="61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16" w:rsidRPr="00FB75DD" w:rsidRDefault="00574E16" w:rsidP="00574E16">
      <w:pPr>
        <w:tabs>
          <w:tab w:val="left" w:pos="930"/>
          <w:tab w:val="center" w:pos="4819"/>
        </w:tabs>
        <w:ind w:firstLine="0"/>
        <w:jc w:val="center"/>
        <w:rPr>
          <w:rFonts w:cs="Arial"/>
          <w:szCs w:val="26"/>
        </w:rPr>
      </w:pPr>
      <w:r w:rsidRPr="00FB75DD">
        <w:rPr>
          <w:rFonts w:cs="Arial"/>
          <w:szCs w:val="26"/>
        </w:rPr>
        <w:t>Масштаб 1:1</w:t>
      </w:r>
      <w:r>
        <w:rPr>
          <w:rFonts w:cs="Arial"/>
          <w:szCs w:val="26"/>
        </w:rPr>
        <w:t>0</w:t>
      </w:r>
      <w:r w:rsidRPr="00FB75DD">
        <w:rPr>
          <w:rFonts w:cs="Arial"/>
          <w:szCs w:val="26"/>
        </w:rPr>
        <w:t>00</w:t>
      </w:r>
    </w:p>
    <w:p w:rsidR="00574E16" w:rsidRDefault="00574E16" w:rsidP="00574E16">
      <w:pPr>
        <w:tabs>
          <w:tab w:val="left" w:pos="930"/>
          <w:tab w:val="center" w:pos="4819"/>
        </w:tabs>
        <w:ind w:firstLine="0"/>
        <w:rPr>
          <w:b/>
        </w:rPr>
      </w:pPr>
    </w:p>
    <w:p w:rsidR="00574E16" w:rsidRDefault="00574E16" w:rsidP="00574E16">
      <w:pPr>
        <w:tabs>
          <w:tab w:val="left" w:pos="930"/>
          <w:tab w:val="center" w:pos="4819"/>
        </w:tabs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869F9" wp14:editId="39C64EC6">
                <wp:simplePos x="0" y="0"/>
                <wp:positionH relativeFrom="column">
                  <wp:posOffset>-99060</wp:posOffset>
                </wp:positionH>
                <wp:positionV relativeFrom="paragraph">
                  <wp:posOffset>54610</wp:posOffset>
                </wp:positionV>
                <wp:extent cx="6186805" cy="140017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16" w:rsidRDefault="00574E16" w:rsidP="00574E16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УСЛОВНЫЕ ОБОЗНАЧЕНИЯ</w:t>
                            </w:r>
                          </w:p>
                          <w:p w:rsidR="00574E16" w:rsidRDefault="00574E16" w:rsidP="00574E16">
                            <w:pPr>
                              <w:ind w:left="142"/>
                              <w:jc w:val="lef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4E16" w:rsidRDefault="00574E16" w:rsidP="00574E16">
                            <w:pPr>
                              <w:ind w:left="993" w:firstLine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- границы земельн</w:t>
                            </w:r>
                            <w:r w:rsidR="00DB7E3D">
                              <w:rPr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szCs w:val="24"/>
                              </w:rPr>
                              <w:t xml:space="preserve"> участк</w:t>
                            </w:r>
                            <w:r w:rsidR="00DB7E3D">
                              <w:rPr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Cs w:val="24"/>
                              </w:rPr>
                              <w:t xml:space="preserve"> для установки сезонного аттракциона</w:t>
                            </w:r>
                          </w:p>
                          <w:p w:rsidR="00574E16" w:rsidRDefault="00574E16" w:rsidP="00574E16">
                            <w:pPr>
                              <w:ind w:left="993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:rsidR="00574E16" w:rsidRDefault="00574E16" w:rsidP="00574E16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    - </w:t>
                            </w:r>
                            <w:r>
                              <w:rPr>
                                <w:szCs w:val="24"/>
                              </w:rPr>
                              <w:t>г</w:t>
                            </w:r>
                            <w:r w:rsidRPr="008566D1">
                              <w:rPr>
                                <w:szCs w:val="24"/>
                              </w:rPr>
                              <w:t xml:space="preserve">раницы земельных участков, </w:t>
                            </w:r>
                            <w:r>
                              <w:rPr>
                                <w:szCs w:val="24"/>
                              </w:rPr>
                              <w:t>сведения о которых внесены в ЕГРН</w:t>
                            </w:r>
                          </w:p>
                          <w:p w:rsidR="00574E16" w:rsidRDefault="00574E16" w:rsidP="00574E16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7.8pt;margin-top:4.3pt;width:487.15pt;height:1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" filled="f" stroked="f">
                <v:textbox>
                  <w:txbxContent>
                    <w:p w:rsidR="00574E16" w:rsidRDefault="00574E16" w:rsidP="00574E16">
                      <w:pPr>
                        <w:ind w:firstLine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УСЛОВНЫЕ ОБОЗНАЧЕНИЯ</w:t>
                      </w:r>
                    </w:p>
                    <w:p w:rsidR="00574E16" w:rsidRDefault="00574E16" w:rsidP="00574E16">
                      <w:pPr>
                        <w:ind w:left="142"/>
                        <w:jc w:val="left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574E16" w:rsidRDefault="00574E16" w:rsidP="00574E16">
                      <w:pPr>
                        <w:ind w:left="993" w:firstLine="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- границы земельн</w:t>
                      </w:r>
                      <w:r w:rsidR="00DB7E3D">
                        <w:rPr>
                          <w:szCs w:val="24"/>
                        </w:rPr>
                        <w:t>ого</w:t>
                      </w:r>
                      <w:r>
                        <w:rPr>
                          <w:szCs w:val="24"/>
                        </w:rPr>
                        <w:t xml:space="preserve"> участк</w:t>
                      </w:r>
                      <w:r w:rsidR="00DB7E3D">
                        <w:rPr>
                          <w:szCs w:val="24"/>
                        </w:rPr>
                        <w:t>а</w:t>
                      </w:r>
                      <w:r>
                        <w:rPr>
                          <w:szCs w:val="24"/>
                        </w:rPr>
                        <w:t xml:space="preserve"> для установки сезонного аттракциона</w:t>
                      </w:r>
                    </w:p>
                    <w:p w:rsidR="00574E16" w:rsidRDefault="00574E16" w:rsidP="00574E16">
                      <w:pPr>
                        <w:ind w:left="993"/>
                        <w:jc w:val="left"/>
                        <w:rPr>
                          <w:szCs w:val="24"/>
                        </w:rPr>
                      </w:pPr>
                    </w:p>
                    <w:p w:rsidR="00574E16" w:rsidRDefault="00574E16" w:rsidP="00574E16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6"/>
                        </w:rPr>
                        <w:t xml:space="preserve">    - </w:t>
                      </w:r>
                      <w:r>
                        <w:rPr>
                          <w:szCs w:val="24"/>
                        </w:rPr>
                        <w:t>г</w:t>
                      </w:r>
                      <w:r w:rsidRPr="008566D1">
                        <w:rPr>
                          <w:szCs w:val="24"/>
                        </w:rPr>
                        <w:t xml:space="preserve">раницы земельных участков, </w:t>
                      </w:r>
                      <w:r>
                        <w:rPr>
                          <w:szCs w:val="24"/>
                        </w:rPr>
                        <w:t>сведения о которых внесены в ЕГРН</w:t>
                      </w:r>
                    </w:p>
                    <w:p w:rsidR="00574E16" w:rsidRDefault="00574E16" w:rsidP="00574E16">
                      <w:pPr>
                        <w:jc w:val="lef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E16" w:rsidRDefault="00574E16" w:rsidP="00574E16">
      <w:pPr>
        <w:ind w:firstLine="0"/>
      </w:pPr>
    </w:p>
    <w:p w:rsidR="00574E16" w:rsidRPr="005B5CB9" w:rsidRDefault="00574E16" w:rsidP="00574E16">
      <w:pPr>
        <w:pStyle w:val="western"/>
        <w:spacing w:before="0" w:beforeAutospacing="0" w:after="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8C931" wp14:editId="3CDB0650">
                <wp:simplePos x="0" y="0"/>
                <wp:positionH relativeFrom="column">
                  <wp:posOffset>81915</wp:posOffset>
                </wp:positionH>
                <wp:positionV relativeFrom="paragraph">
                  <wp:posOffset>32385</wp:posOffset>
                </wp:positionV>
                <wp:extent cx="361950" cy="238125"/>
                <wp:effectExtent l="19050" t="1905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.45pt;margin-top:2.55pt;width:28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" fillcolor="red" strokecolor="red" strokeweight="2.25pt">
                <v:fill r:id="rId12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8DF6AA" wp14:editId="163CBC2A">
                <wp:simplePos x="0" y="0"/>
                <wp:positionH relativeFrom="column">
                  <wp:posOffset>81915</wp:posOffset>
                </wp:positionH>
                <wp:positionV relativeFrom="paragraph">
                  <wp:posOffset>490220</wp:posOffset>
                </wp:positionV>
                <wp:extent cx="3619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37FC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38.6pt" to="34.9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" strokecolor="#1c37fc" strokeweight="1pt"/>
            </w:pict>
          </mc:Fallback>
        </mc:AlternateContent>
      </w:r>
    </w:p>
    <w:p w:rsidR="0044464F" w:rsidRDefault="0044464F" w:rsidP="00CF0CDB">
      <w:pPr>
        <w:pStyle w:val="western"/>
        <w:spacing w:before="0" w:beforeAutospacing="0" w:after="0"/>
        <w:ind w:firstLine="0"/>
      </w:pPr>
    </w:p>
    <w:p w:rsidR="00574E16" w:rsidRPr="00FB75DD" w:rsidRDefault="00574E16" w:rsidP="00574E16">
      <w:pPr>
        <w:jc w:val="right"/>
        <w:rPr>
          <w:rFonts w:cs="Arial"/>
          <w:szCs w:val="26"/>
        </w:rPr>
      </w:pPr>
      <w:r w:rsidRPr="00FB75DD">
        <w:rPr>
          <w:rFonts w:cs="Arial"/>
          <w:szCs w:val="26"/>
        </w:rPr>
        <w:lastRenderedPageBreak/>
        <w:t xml:space="preserve">Приложение </w:t>
      </w:r>
      <w:r>
        <w:rPr>
          <w:rFonts w:cs="Arial"/>
          <w:szCs w:val="26"/>
        </w:rPr>
        <w:t>№ 2</w:t>
      </w:r>
    </w:p>
    <w:p w:rsidR="00574E16" w:rsidRDefault="00574E16" w:rsidP="00574E16">
      <w:pPr>
        <w:rPr>
          <w:b/>
          <w:szCs w:val="24"/>
        </w:rPr>
      </w:pPr>
    </w:p>
    <w:p w:rsidR="00574E16" w:rsidRDefault="00574E16" w:rsidP="00574E16">
      <w:pPr>
        <w:ind w:firstLine="0"/>
        <w:rPr>
          <w:noProof/>
        </w:rPr>
      </w:pPr>
      <w:r>
        <w:rPr>
          <w:noProof/>
          <w:lang w:eastAsia="ru-RU"/>
        </w:rPr>
        <w:drawing>
          <wp:inline distT="0" distB="0" distL="0" distR="0" wp14:anchorId="2F36C954" wp14:editId="63D66F0F">
            <wp:extent cx="6026649" cy="6131612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263" cy="61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16" w:rsidRPr="00FB75DD" w:rsidRDefault="00574E16" w:rsidP="00574E16">
      <w:pPr>
        <w:tabs>
          <w:tab w:val="left" w:pos="930"/>
          <w:tab w:val="center" w:pos="4819"/>
        </w:tabs>
        <w:ind w:firstLine="0"/>
        <w:jc w:val="center"/>
        <w:rPr>
          <w:rFonts w:cs="Arial"/>
          <w:szCs w:val="26"/>
        </w:rPr>
      </w:pPr>
      <w:r w:rsidRPr="00FB75DD">
        <w:rPr>
          <w:rFonts w:cs="Arial"/>
          <w:szCs w:val="26"/>
        </w:rPr>
        <w:t>Масштаб 1:1</w:t>
      </w:r>
      <w:r>
        <w:rPr>
          <w:rFonts w:cs="Arial"/>
          <w:szCs w:val="26"/>
        </w:rPr>
        <w:t>0</w:t>
      </w:r>
      <w:r w:rsidRPr="00FB75DD">
        <w:rPr>
          <w:rFonts w:cs="Arial"/>
          <w:szCs w:val="26"/>
        </w:rPr>
        <w:t>00</w:t>
      </w:r>
    </w:p>
    <w:p w:rsidR="00574E16" w:rsidRDefault="00574E16" w:rsidP="00574E16">
      <w:pPr>
        <w:tabs>
          <w:tab w:val="left" w:pos="930"/>
          <w:tab w:val="center" w:pos="4819"/>
        </w:tabs>
        <w:ind w:firstLine="0"/>
        <w:rPr>
          <w:b/>
        </w:rPr>
      </w:pPr>
    </w:p>
    <w:p w:rsidR="00574E16" w:rsidRDefault="00574E16" w:rsidP="00574E16">
      <w:pPr>
        <w:tabs>
          <w:tab w:val="left" w:pos="930"/>
          <w:tab w:val="center" w:pos="4819"/>
        </w:tabs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ACDA3" wp14:editId="0EDFA3F6">
                <wp:simplePos x="0" y="0"/>
                <wp:positionH relativeFrom="column">
                  <wp:posOffset>-99060</wp:posOffset>
                </wp:positionH>
                <wp:positionV relativeFrom="paragraph">
                  <wp:posOffset>54610</wp:posOffset>
                </wp:positionV>
                <wp:extent cx="6186805" cy="140017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16" w:rsidRDefault="00574E16" w:rsidP="00574E16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УСЛОВНЫЕ ОБОЗНАЧЕНИЯ</w:t>
                            </w:r>
                          </w:p>
                          <w:p w:rsidR="00574E16" w:rsidRDefault="00574E16" w:rsidP="00574E16">
                            <w:pPr>
                              <w:ind w:left="142"/>
                              <w:jc w:val="lef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4E16" w:rsidRDefault="00574E16" w:rsidP="00574E16">
                            <w:pPr>
                              <w:ind w:left="993" w:firstLine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- границы земельн</w:t>
                            </w:r>
                            <w:r w:rsidR="00DB7E3D">
                              <w:rPr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szCs w:val="24"/>
                              </w:rPr>
                              <w:t xml:space="preserve"> участк</w:t>
                            </w:r>
                            <w:r w:rsidR="00DB7E3D">
                              <w:rPr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Cs w:val="24"/>
                              </w:rPr>
                              <w:t xml:space="preserve"> для установки сезонного аттракциона</w:t>
                            </w:r>
                          </w:p>
                          <w:p w:rsidR="00574E16" w:rsidRDefault="00574E16" w:rsidP="00574E16">
                            <w:pPr>
                              <w:ind w:left="993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:rsidR="00574E16" w:rsidRDefault="00574E16" w:rsidP="00574E16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    - </w:t>
                            </w:r>
                            <w:r>
                              <w:rPr>
                                <w:szCs w:val="24"/>
                              </w:rPr>
                              <w:t>г</w:t>
                            </w:r>
                            <w:r w:rsidRPr="008566D1">
                              <w:rPr>
                                <w:szCs w:val="24"/>
                              </w:rPr>
                              <w:t xml:space="preserve">раницы земельных участков, </w:t>
                            </w:r>
                            <w:r>
                              <w:rPr>
                                <w:szCs w:val="24"/>
                              </w:rPr>
                              <w:t>сведения о которых внесены в ЕГРН</w:t>
                            </w:r>
                          </w:p>
                          <w:p w:rsidR="00574E16" w:rsidRDefault="00574E16" w:rsidP="00574E16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-7.8pt;margin-top:4.3pt;width:487.15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" filled="f" stroked="f">
                <v:textbox>
                  <w:txbxContent>
                    <w:p w:rsidR="00574E16" w:rsidRDefault="00574E16" w:rsidP="00574E16">
                      <w:pPr>
                        <w:ind w:firstLine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УСЛОВНЫЕ ОБОЗНАЧЕНИЯ</w:t>
                      </w:r>
                    </w:p>
                    <w:p w:rsidR="00574E16" w:rsidRDefault="00574E16" w:rsidP="00574E16">
                      <w:pPr>
                        <w:ind w:left="142"/>
                        <w:jc w:val="left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574E16" w:rsidRDefault="00574E16" w:rsidP="00574E16">
                      <w:pPr>
                        <w:ind w:left="993" w:firstLine="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- границы земельн</w:t>
                      </w:r>
                      <w:r w:rsidR="00DB7E3D">
                        <w:rPr>
                          <w:szCs w:val="24"/>
                        </w:rPr>
                        <w:t>ого</w:t>
                      </w:r>
                      <w:r>
                        <w:rPr>
                          <w:szCs w:val="24"/>
                        </w:rPr>
                        <w:t xml:space="preserve"> участк</w:t>
                      </w:r>
                      <w:r w:rsidR="00DB7E3D">
                        <w:rPr>
                          <w:szCs w:val="24"/>
                        </w:rPr>
                        <w:t>а</w:t>
                      </w:r>
                      <w:r>
                        <w:rPr>
                          <w:szCs w:val="24"/>
                        </w:rPr>
                        <w:t xml:space="preserve"> для установки сезонного аттракциона</w:t>
                      </w:r>
                    </w:p>
                    <w:p w:rsidR="00574E16" w:rsidRDefault="00574E16" w:rsidP="00574E16">
                      <w:pPr>
                        <w:ind w:left="993"/>
                        <w:jc w:val="left"/>
                        <w:rPr>
                          <w:szCs w:val="24"/>
                        </w:rPr>
                      </w:pPr>
                    </w:p>
                    <w:p w:rsidR="00574E16" w:rsidRDefault="00574E16" w:rsidP="00574E16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6"/>
                        </w:rPr>
                        <w:t xml:space="preserve">    - </w:t>
                      </w:r>
                      <w:r>
                        <w:rPr>
                          <w:szCs w:val="24"/>
                        </w:rPr>
                        <w:t>г</w:t>
                      </w:r>
                      <w:r w:rsidRPr="008566D1">
                        <w:rPr>
                          <w:szCs w:val="24"/>
                        </w:rPr>
                        <w:t xml:space="preserve">раницы земельных участков, </w:t>
                      </w:r>
                      <w:r>
                        <w:rPr>
                          <w:szCs w:val="24"/>
                        </w:rPr>
                        <w:t>сведения о которых внесены в ЕГРН</w:t>
                      </w:r>
                    </w:p>
                    <w:p w:rsidR="00574E16" w:rsidRDefault="00574E16" w:rsidP="00574E16">
                      <w:pPr>
                        <w:jc w:val="lef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E16" w:rsidRDefault="00574E16" w:rsidP="00574E16">
      <w:pPr>
        <w:ind w:firstLine="0"/>
      </w:pPr>
    </w:p>
    <w:p w:rsidR="00574E16" w:rsidRPr="005B5CB9" w:rsidRDefault="00574E16" w:rsidP="00574E16">
      <w:pPr>
        <w:pStyle w:val="western"/>
        <w:spacing w:before="0" w:beforeAutospacing="0" w:after="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A1BB42" wp14:editId="3B9990DE">
                <wp:simplePos x="0" y="0"/>
                <wp:positionH relativeFrom="column">
                  <wp:posOffset>81915</wp:posOffset>
                </wp:positionH>
                <wp:positionV relativeFrom="paragraph">
                  <wp:posOffset>32385</wp:posOffset>
                </wp:positionV>
                <wp:extent cx="361950" cy="238125"/>
                <wp:effectExtent l="19050" t="1905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6.45pt;margin-top:2.55pt;width:28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" fillcolor="red" strokecolor="red" strokeweight="2.25pt">
                <v:fill r:id="rId12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76FD7" wp14:editId="6E6A40C0">
                <wp:simplePos x="0" y="0"/>
                <wp:positionH relativeFrom="column">
                  <wp:posOffset>81915</wp:posOffset>
                </wp:positionH>
                <wp:positionV relativeFrom="paragraph">
                  <wp:posOffset>490220</wp:posOffset>
                </wp:positionV>
                <wp:extent cx="3619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37FC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38.6pt" to="34.9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" strokecolor="#1c37fc" strokeweight="1pt"/>
            </w:pict>
          </mc:Fallback>
        </mc:AlternateContent>
      </w:r>
    </w:p>
    <w:p w:rsidR="00574E16" w:rsidRDefault="00574E16" w:rsidP="00574E16">
      <w:pPr>
        <w:pStyle w:val="western"/>
        <w:spacing w:before="0" w:beforeAutospacing="0" w:after="0"/>
        <w:ind w:firstLine="0"/>
      </w:pPr>
    </w:p>
    <w:p w:rsidR="00DB7E3D" w:rsidRPr="00FB75DD" w:rsidRDefault="00DB7E3D" w:rsidP="00DB7E3D">
      <w:pPr>
        <w:jc w:val="right"/>
        <w:rPr>
          <w:rFonts w:cs="Arial"/>
          <w:szCs w:val="26"/>
        </w:rPr>
      </w:pPr>
      <w:r w:rsidRPr="00FB75DD">
        <w:rPr>
          <w:rFonts w:cs="Arial"/>
          <w:szCs w:val="26"/>
        </w:rPr>
        <w:lastRenderedPageBreak/>
        <w:t xml:space="preserve">Приложение </w:t>
      </w:r>
      <w:r>
        <w:rPr>
          <w:rFonts w:cs="Arial"/>
          <w:szCs w:val="26"/>
        </w:rPr>
        <w:t>№ 3</w:t>
      </w:r>
    </w:p>
    <w:p w:rsidR="00DB7E3D" w:rsidRDefault="00DB7E3D" w:rsidP="00DB7E3D">
      <w:pPr>
        <w:rPr>
          <w:b/>
          <w:szCs w:val="24"/>
        </w:rPr>
      </w:pPr>
    </w:p>
    <w:p w:rsidR="00DB7E3D" w:rsidRDefault="00DB7E3D" w:rsidP="00DB7E3D">
      <w:pPr>
        <w:ind w:firstLine="0"/>
        <w:rPr>
          <w:noProof/>
        </w:rPr>
      </w:pPr>
      <w:r>
        <w:rPr>
          <w:noProof/>
          <w:lang w:eastAsia="ru-RU"/>
        </w:rPr>
        <w:drawing>
          <wp:inline distT="0" distB="0" distL="0" distR="0" wp14:anchorId="1461DE31" wp14:editId="0995AE95">
            <wp:extent cx="6071712" cy="639127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712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3D" w:rsidRPr="00FB75DD" w:rsidRDefault="00DB7E3D" w:rsidP="00DB7E3D">
      <w:pPr>
        <w:tabs>
          <w:tab w:val="left" w:pos="930"/>
          <w:tab w:val="center" w:pos="4819"/>
        </w:tabs>
        <w:ind w:firstLine="0"/>
        <w:jc w:val="center"/>
        <w:rPr>
          <w:rFonts w:cs="Arial"/>
          <w:szCs w:val="26"/>
        </w:rPr>
      </w:pPr>
      <w:r w:rsidRPr="00FB75DD">
        <w:rPr>
          <w:rFonts w:cs="Arial"/>
          <w:szCs w:val="26"/>
        </w:rPr>
        <w:t>Масштаб 1:1</w:t>
      </w:r>
      <w:r>
        <w:rPr>
          <w:rFonts w:cs="Arial"/>
          <w:szCs w:val="26"/>
        </w:rPr>
        <w:t>0</w:t>
      </w:r>
      <w:r w:rsidRPr="00FB75DD">
        <w:rPr>
          <w:rFonts w:cs="Arial"/>
          <w:szCs w:val="26"/>
        </w:rPr>
        <w:t>00</w:t>
      </w:r>
    </w:p>
    <w:p w:rsidR="00DB7E3D" w:rsidRDefault="00DB7E3D" w:rsidP="00DB7E3D">
      <w:pPr>
        <w:tabs>
          <w:tab w:val="left" w:pos="930"/>
          <w:tab w:val="center" w:pos="4819"/>
        </w:tabs>
        <w:ind w:firstLine="0"/>
        <w:rPr>
          <w:b/>
        </w:rPr>
      </w:pPr>
    </w:p>
    <w:p w:rsidR="00DB7E3D" w:rsidRDefault="00DB7E3D" w:rsidP="00DB7E3D">
      <w:pPr>
        <w:tabs>
          <w:tab w:val="left" w:pos="930"/>
          <w:tab w:val="center" w:pos="4819"/>
        </w:tabs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1AE65E" wp14:editId="6D0480FB">
                <wp:simplePos x="0" y="0"/>
                <wp:positionH relativeFrom="column">
                  <wp:posOffset>-99060</wp:posOffset>
                </wp:positionH>
                <wp:positionV relativeFrom="paragraph">
                  <wp:posOffset>54610</wp:posOffset>
                </wp:positionV>
                <wp:extent cx="6186805" cy="1400175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3D" w:rsidRDefault="00DB7E3D" w:rsidP="00DB7E3D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УСЛОВНЫЕ ОБОЗНАЧЕНИЯ</w:t>
                            </w:r>
                          </w:p>
                          <w:p w:rsidR="00DB7E3D" w:rsidRDefault="00DB7E3D" w:rsidP="00DB7E3D">
                            <w:pPr>
                              <w:ind w:left="142"/>
                              <w:jc w:val="lef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B7E3D" w:rsidRDefault="00DB7E3D" w:rsidP="00DB7E3D">
                            <w:pPr>
                              <w:ind w:left="993" w:firstLine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- границы земельного участка для установки сезонного аттракциона</w:t>
                            </w:r>
                          </w:p>
                          <w:p w:rsidR="00DB7E3D" w:rsidRDefault="00DB7E3D" w:rsidP="00DB7E3D">
                            <w:pPr>
                              <w:ind w:left="993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:rsidR="00DB7E3D" w:rsidRDefault="00DB7E3D" w:rsidP="00DB7E3D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    - </w:t>
                            </w:r>
                            <w:r>
                              <w:rPr>
                                <w:szCs w:val="24"/>
                              </w:rPr>
                              <w:t>г</w:t>
                            </w:r>
                            <w:r w:rsidRPr="008566D1">
                              <w:rPr>
                                <w:szCs w:val="24"/>
                              </w:rPr>
                              <w:t xml:space="preserve">раницы земельных участков, </w:t>
                            </w:r>
                            <w:r>
                              <w:rPr>
                                <w:szCs w:val="24"/>
                              </w:rPr>
                              <w:t>сведения о которых внесены в ЕГРН</w:t>
                            </w:r>
                          </w:p>
                          <w:p w:rsidR="00DB7E3D" w:rsidRDefault="00DB7E3D" w:rsidP="00DB7E3D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-7.8pt;margin-top:4.3pt;width:487.15pt;height:11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" filled="f" stroked="f">
                <v:textbox>
                  <w:txbxContent>
                    <w:p w:rsidR="00DB7E3D" w:rsidRDefault="00DB7E3D" w:rsidP="00DB7E3D">
                      <w:pPr>
                        <w:ind w:firstLine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УСЛОВНЫЕ ОБОЗНАЧЕНИЯ</w:t>
                      </w:r>
                    </w:p>
                    <w:p w:rsidR="00DB7E3D" w:rsidRDefault="00DB7E3D" w:rsidP="00DB7E3D">
                      <w:pPr>
                        <w:ind w:left="142"/>
                        <w:jc w:val="left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DB7E3D" w:rsidRDefault="00DB7E3D" w:rsidP="00DB7E3D">
                      <w:pPr>
                        <w:ind w:left="993" w:firstLine="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- границы земельн</w:t>
                      </w:r>
                      <w:r>
                        <w:rPr>
                          <w:szCs w:val="24"/>
                        </w:rPr>
                        <w:t>ого</w:t>
                      </w:r>
                      <w:r>
                        <w:rPr>
                          <w:szCs w:val="24"/>
                        </w:rPr>
                        <w:t xml:space="preserve"> участк</w:t>
                      </w:r>
                      <w:r>
                        <w:rPr>
                          <w:szCs w:val="24"/>
                        </w:rPr>
                        <w:t>а</w:t>
                      </w:r>
                      <w:r>
                        <w:rPr>
                          <w:szCs w:val="24"/>
                        </w:rPr>
                        <w:t xml:space="preserve"> для установки сезонного аттракциона</w:t>
                      </w:r>
                    </w:p>
                    <w:p w:rsidR="00DB7E3D" w:rsidRDefault="00DB7E3D" w:rsidP="00DB7E3D">
                      <w:pPr>
                        <w:ind w:left="993"/>
                        <w:jc w:val="left"/>
                        <w:rPr>
                          <w:szCs w:val="24"/>
                        </w:rPr>
                      </w:pPr>
                    </w:p>
                    <w:p w:rsidR="00DB7E3D" w:rsidRDefault="00DB7E3D" w:rsidP="00DB7E3D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6"/>
                        </w:rPr>
                        <w:t xml:space="preserve">    - </w:t>
                      </w:r>
                      <w:r>
                        <w:rPr>
                          <w:szCs w:val="24"/>
                        </w:rPr>
                        <w:t>г</w:t>
                      </w:r>
                      <w:r w:rsidRPr="008566D1">
                        <w:rPr>
                          <w:szCs w:val="24"/>
                        </w:rPr>
                        <w:t xml:space="preserve">раницы земельных участков, </w:t>
                      </w:r>
                      <w:r>
                        <w:rPr>
                          <w:szCs w:val="24"/>
                        </w:rPr>
                        <w:t>сведения о которых внесены в ЕГРН</w:t>
                      </w:r>
                    </w:p>
                    <w:p w:rsidR="00DB7E3D" w:rsidRDefault="00DB7E3D" w:rsidP="00DB7E3D">
                      <w:pPr>
                        <w:jc w:val="lef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E3D" w:rsidRDefault="00DB7E3D" w:rsidP="00DB7E3D">
      <w:pPr>
        <w:ind w:firstLine="0"/>
      </w:pPr>
    </w:p>
    <w:p w:rsidR="00DB7E3D" w:rsidRPr="005B5CB9" w:rsidRDefault="00DB7E3D" w:rsidP="00DB7E3D">
      <w:pPr>
        <w:pStyle w:val="western"/>
        <w:spacing w:before="0" w:beforeAutospacing="0" w:after="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D51F68" wp14:editId="6B22CD4B">
                <wp:simplePos x="0" y="0"/>
                <wp:positionH relativeFrom="column">
                  <wp:posOffset>81915</wp:posOffset>
                </wp:positionH>
                <wp:positionV relativeFrom="paragraph">
                  <wp:posOffset>32385</wp:posOffset>
                </wp:positionV>
                <wp:extent cx="361950" cy="238125"/>
                <wp:effectExtent l="19050" t="1905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.45pt;margin-top:2.55pt;width:28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" fillcolor="red" strokecolor="red" strokeweight="2.25pt">
                <v:fill r:id="rId12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2AA165" wp14:editId="4B7E6FF0">
                <wp:simplePos x="0" y="0"/>
                <wp:positionH relativeFrom="column">
                  <wp:posOffset>81915</wp:posOffset>
                </wp:positionH>
                <wp:positionV relativeFrom="paragraph">
                  <wp:posOffset>490220</wp:posOffset>
                </wp:positionV>
                <wp:extent cx="3619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37FC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38.6pt" to="34.9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" strokecolor="#1c37fc" strokeweight="1pt"/>
            </w:pict>
          </mc:Fallback>
        </mc:AlternateContent>
      </w:r>
    </w:p>
    <w:p w:rsidR="00DB7E3D" w:rsidRDefault="00DB7E3D" w:rsidP="00DB7E3D">
      <w:pPr>
        <w:pStyle w:val="western"/>
        <w:spacing w:before="0" w:beforeAutospacing="0" w:after="0"/>
        <w:ind w:firstLine="0"/>
      </w:pPr>
    </w:p>
    <w:p w:rsidR="00581849" w:rsidRPr="00FB75DD" w:rsidRDefault="00581849" w:rsidP="00581849">
      <w:pPr>
        <w:jc w:val="right"/>
        <w:rPr>
          <w:rFonts w:cs="Arial"/>
          <w:szCs w:val="26"/>
        </w:rPr>
      </w:pPr>
      <w:r w:rsidRPr="00FB75DD">
        <w:rPr>
          <w:rFonts w:cs="Arial"/>
          <w:szCs w:val="26"/>
        </w:rPr>
        <w:lastRenderedPageBreak/>
        <w:t xml:space="preserve">Приложение </w:t>
      </w:r>
      <w:r>
        <w:rPr>
          <w:rFonts w:cs="Arial"/>
          <w:szCs w:val="26"/>
        </w:rPr>
        <w:t>№ 4</w:t>
      </w:r>
    </w:p>
    <w:p w:rsidR="00581849" w:rsidRDefault="00581849" w:rsidP="00581849">
      <w:pPr>
        <w:rPr>
          <w:b/>
          <w:szCs w:val="24"/>
        </w:rPr>
      </w:pPr>
    </w:p>
    <w:p w:rsidR="00581849" w:rsidRDefault="00581849" w:rsidP="00581849">
      <w:pPr>
        <w:ind w:firstLine="0"/>
        <w:rPr>
          <w:noProof/>
        </w:rPr>
      </w:pPr>
      <w:r>
        <w:rPr>
          <w:noProof/>
          <w:lang w:eastAsia="ru-RU"/>
        </w:rPr>
        <w:drawing>
          <wp:inline distT="0" distB="0" distL="0" distR="0" wp14:anchorId="75F8B863" wp14:editId="61C6A207">
            <wp:extent cx="6334125" cy="6667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01" w:rsidRPr="00FB75DD" w:rsidRDefault="00E15E01" w:rsidP="00E15E01">
      <w:pPr>
        <w:tabs>
          <w:tab w:val="left" w:pos="930"/>
          <w:tab w:val="center" w:pos="4819"/>
        </w:tabs>
        <w:ind w:firstLine="0"/>
        <w:jc w:val="center"/>
        <w:rPr>
          <w:rFonts w:cs="Arial"/>
          <w:szCs w:val="26"/>
        </w:rPr>
      </w:pPr>
      <w:r w:rsidRPr="00FB75DD">
        <w:rPr>
          <w:rFonts w:cs="Arial"/>
          <w:szCs w:val="26"/>
        </w:rPr>
        <w:t>Масштаб 1:1</w:t>
      </w:r>
      <w:r>
        <w:rPr>
          <w:rFonts w:cs="Arial"/>
          <w:szCs w:val="26"/>
        </w:rPr>
        <w:t>0</w:t>
      </w:r>
      <w:r w:rsidRPr="00FB75DD">
        <w:rPr>
          <w:rFonts w:cs="Arial"/>
          <w:szCs w:val="26"/>
        </w:rPr>
        <w:t>00</w:t>
      </w:r>
    </w:p>
    <w:p w:rsidR="00E15E01" w:rsidRDefault="00E15E01" w:rsidP="00E15E01">
      <w:pPr>
        <w:tabs>
          <w:tab w:val="left" w:pos="930"/>
          <w:tab w:val="center" w:pos="4819"/>
        </w:tabs>
        <w:ind w:firstLine="0"/>
        <w:rPr>
          <w:b/>
        </w:rPr>
      </w:pPr>
    </w:p>
    <w:p w:rsidR="00E15E01" w:rsidRDefault="00E15E01" w:rsidP="00E15E01">
      <w:pPr>
        <w:tabs>
          <w:tab w:val="left" w:pos="930"/>
          <w:tab w:val="center" w:pos="4819"/>
        </w:tabs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DEEBE0" wp14:editId="6A0BA75F">
                <wp:simplePos x="0" y="0"/>
                <wp:positionH relativeFrom="column">
                  <wp:posOffset>-99060</wp:posOffset>
                </wp:positionH>
                <wp:positionV relativeFrom="paragraph">
                  <wp:posOffset>54610</wp:posOffset>
                </wp:positionV>
                <wp:extent cx="6186805" cy="1400175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E01" w:rsidRDefault="00E15E01" w:rsidP="00E15E01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УСЛОВНЫЕ ОБОЗНАЧЕНИЯ</w:t>
                            </w:r>
                          </w:p>
                          <w:p w:rsidR="00E15E01" w:rsidRDefault="00E15E01" w:rsidP="00E15E01">
                            <w:pPr>
                              <w:ind w:left="142"/>
                              <w:jc w:val="lef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15E01" w:rsidRDefault="00E15E01" w:rsidP="00E15E01">
                            <w:pPr>
                              <w:ind w:left="993" w:firstLine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- границы земельного участка для установки сезонного аттракциона</w:t>
                            </w:r>
                          </w:p>
                          <w:p w:rsidR="00E15E01" w:rsidRDefault="00E15E01" w:rsidP="00E15E01">
                            <w:pPr>
                              <w:ind w:left="993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:rsidR="00E15E01" w:rsidRDefault="00E15E01" w:rsidP="00E15E01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    - </w:t>
                            </w:r>
                            <w:r>
                              <w:rPr>
                                <w:szCs w:val="24"/>
                              </w:rPr>
                              <w:t>г</w:t>
                            </w:r>
                            <w:r w:rsidRPr="008566D1">
                              <w:rPr>
                                <w:szCs w:val="24"/>
                              </w:rPr>
                              <w:t xml:space="preserve">раницы земельных участков, </w:t>
                            </w:r>
                            <w:r>
                              <w:rPr>
                                <w:szCs w:val="24"/>
                              </w:rPr>
                              <w:t>сведения о которых внесены в ЕГРН</w:t>
                            </w:r>
                          </w:p>
                          <w:p w:rsidR="00E15E01" w:rsidRDefault="00E15E01" w:rsidP="00E15E01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left:0;text-align:left;margin-left:-7.8pt;margin-top:4.3pt;width:487.15pt;height:11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" filled="f" stroked="f">
                <v:textbox>
                  <w:txbxContent>
                    <w:p w:rsidR="00E15E01" w:rsidRDefault="00E15E01" w:rsidP="00E15E01">
                      <w:pPr>
                        <w:ind w:firstLine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УСЛОВНЫЕ ОБОЗНАЧЕНИЯ</w:t>
                      </w:r>
                    </w:p>
                    <w:p w:rsidR="00E15E01" w:rsidRDefault="00E15E01" w:rsidP="00E15E01">
                      <w:pPr>
                        <w:ind w:left="142"/>
                        <w:jc w:val="left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E15E01" w:rsidRDefault="00E15E01" w:rsidP="00E15E01">
                      <w:pPr>
                        <w:ind w:left="993" w:firstLine="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- границы земельного участка для установки сезонного аттракциона</w:t>
                      </w:r>
                    </w:p>
                    <w:p w:rsidR="00E15E01" w:rsidRDefault="00E15E01" w:rsidP="00E15E01">
                      <w:pPr>
                        <w:ind w:left="993"/>
                        <w:jc w:val="left"/>
                        <w:rPr>
                          <w:szCs w:val="24"/>
                        </w:rPr>
                      </w:pPr>
                    </w:p>
                    <w:p w:rsidR="00E15E01" w:rsidRDefault="00E15E01" w:rsidP="00E15E01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6"/>
                        </w:rPr>
                        <w:t xml:space="preserve">    - </w:t>
                      </w:r>
                      <w:r>
                        <w:rPr>
                          <w:szCs w:val="24"/>
                        </w:rPr>
                        <w:t>г</w:t>
                      </w:r>
                      <w:r w:rsidRPr="008566D1">
                        <w:rPr>
                          <w:szCs w:val="24"/>
                        </w:rPr>
                        <w:t xml:space="preserve">раницы земельных участков, </w:t>
                      </w:r>
                      <w:r>
                        <w:rPr>
                          <w:szCs w:val="24"/>
                        </w:rPr>
                        <w:t>сведения о которых внесены в ЕГРН</w:t>
                      </w:r>
                    </w:p>
                    <w:p w:rsidR="00E15E01" w:rsidRDefault="00E15E01" w:rsidP="00E15E01">
                      <w:pPr>
                        <w:jc w:val="lef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E01" w:rsidRDefault="00E15E01" w:rsidP="00E15E01">
      <w:pPr>
        <w:ind w:firstLine="0"/>
      </w:pPr>
    </w:p>
    <w:p w:rsidR="00E15E01" w:rsidRPr="005B5CB9" w:rsidRDefault="00E15E01" w:rsidP="00E15E01">
      <w:pPr>
        <w:pStyle w:val="western"/>
        <w:spacing w:before="0" w:beforeAutospacing="0" w:after="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6A11E" wp14:editId="2C7FE014">
                <wp:simplePos x="0" y="0"/>
                <wp:positionH relativeFrom="column">
                  <wp:posOffset>81915</wp:posOffset>
                </wp:positionH>
                <wp:positionV relativeFrom="paragraph">
                  <wp:posOffset>32385</wp:posOffset>
                </wp:positionV>
                <wp:extent cx="361950" cy="238125"/>
                <wp:effectExtent l="19050" t="1905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6.45pt;margin-top:2.55pt;width:28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" fillcolor="red" strokecolor="red" strokeweight="2.25pt">
                <v:fill r:id="rId12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C4338F" wp14:editId="41FADC0D">
                <wp:simplePos x="0" y="0"/>
                <wp:positionH relativeFrom="column">
                  <wp:posOffset>81915</wp:posOffset>
                </wp:positionH>
                <wp:positionV relativeFrom="paragraph">
                  <wp:posOffset>490220</wp:posOffset>
                </wp:positionV>
                <wp:extent cx="3619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37FC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38.6pt" to="34.9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" strokecolor="#1c37fc" strokeweight="1pt"/>
            </w:pict>
          </mc:Fallback>
        </mc:AlternateContent>
      </w:r>
    </w:p>
    <w:p w:rsidR="00E15E01" w:rsidRDefault="00E15E01" w:rsidP="00E15E01">
      <w:pPr>
        <w:pStyle w:val="western"/>
        <w:spacing w:before="0" w:beforeAutospacing="0" w:after="0"/>
        <w:ind w:firstLine="0"/>
      </w:pPr>
    </w:p>
    <w:p w:rsidR="005C2460" w:rsidRPr="00FB75DD" w:rsidRDefault="005C2460" w:rsidP="005C2460">
      <w:pPr>
        <w:jc w:val="right"/>
        <w:rPr>
          <w:rFonts w:cs="Arial"/>
          <w:szCs w:val="26"/>
        </w:rPr>
      </w:pPr>
      <w:r w:rsidRPr="00FB75DD">
        <w:rPr>
          <w:rFonts w:cs="Arial"/>
          <w:szCs w:val="26"/>
        </w:rPr>
        <w:lastRenderedPageBreak/>
        <w:t xml:space="preserve">Приложение </w:t>
      </w:r>
      <w:r>
        <w:rPr>
          <w:rFonts w:cs="Arial"/>
          <w:szCs w:val="26"/>
        </w:rPr>
        <w:t>№ 5</w:t>
      </w:r>
    </w:p>
    <w:p w:rsidR="005C2460" w:rsidRDefault="005C2460" w:rsidP="005C2460">
      <w:pPr>
        <w:rPr>
          <w:b/>
          <w:szCs w:val="24"/>
        </w:rPr>
      </w:pPr>
    </w:p>
    <w:p w:rsidR="00CF0CDB" w:rsidRDefault="00CF0CDB" w:rsidP="00CF0CDB">
      <w:pPr>
        <w:ind w:firstLine="0"/>
        <w:rPr>
          <w:noProof/>
        </w:rPr>
      </w:pPr>
      <w:r>
        <w:rPr>
          <w:noProof/>
          <w:lang w:eastAsia="ru-RU"/>
        </w:rPr>
        <w:drawing>
          <wp:inline distT="0" distB="0" distL="0" distR="0" wp14:anchorId="38FC39E3" wp14:editId="3F45812C">
            <wp:extent cx="6183784" cy="5829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30" cy="58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DB" w:rsidRDefault="00CF0CDB" w:rsidP="00CF0CDB">
      <w:pPr>
        <w:tabs>
          <w:tab w:val="left" w:pos="930"/>
          <w:tab w:val="center" w:pos="4819"/>
        </w:tabs>
        <w:ind w:firstLine="0"/>
        <w:jc w:val="center"/>
        <w:rPr>
          <w:rFonts w:cs="Arial"/>
          <w:szCs w:val="26"/>
        </w:rPr>
      </w:pPr>
      <w:r w:rsidRPr="00FB75DD">
        <w:rPr>
          <w:rFonts w:cs="Arial"/>
          <w:szCs w:val="26"/>
        </w:rPr>
        <w:t>Масштаб 1:1</w:t>
      </w:r>
      <w:r>
        <w:rPr>
          <w:rFonts w:cs="Arial"/>
          <w:szCs w:val="26"/>
        </w:rPr>
        <w:t>0</w:t>
      </w:r>
      <w:r w:rsidRPr="00FB75DD">
        <w:rPr>
          <w:rFonts w:cs="Arial"/>
          <w:szCs w:val="26"/>
        </w:rPr>
        <w:t>00</w:t>
      </w:r>
    </w:p>
    <w:p w:rsidR="000763D0" w:rsidRDefault="000763D0" w:rsidP="00CF0CDB">
      <w:pPr>
        <w:tabs>
          <w:tab w:val="left" w:pos="930"/>
          <w:tab w:val="center" w:pos="4819"/>
        </w:tabs>
        <w:ind w:firstLine="0"/>
        <w:jc w:val="center"/>
        <w:rPr>
          <w:rFonts w:cs="Arial"/>
          <w:szCs w:val="26"/>
        </w:rPr>
      </w:pPr>
    </w:p>
    <w:p w:rsidR="000763D0" w:rsidRPr="00FB75DD" w:rsidRDefault="000763D0" w:rsidP="00CF0CDB">
      <w:pPr>
        <w:tabs>
          <w:tab w:val="left" w:pos="930"/>
          <w:tab w:val="center" w:pos="4819"/>
        </w:tabs>
        <w:ind w:firstLine="0"/>
        <w:jc w:val="center"/>
        <w:rPr>
          <w:rFonts w:cs="Arial"/>
          <w:szCs w:val="26"/>
        </w:rPr>
      </w:pPr>
    </w:p>
    <w:p w:rsidR="000763D0" w:rsidRDefault="000763D0" w:rsidP="000763D0">
      <w:pPr>
        <w:ind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УСЛОВНЫЕ ОБОЗНАЧЕНИЯ</w:t>
      </w:r>
    </w:p>
    <w:p w:rsidR="000763D0" w:rsidRDefault="000763D0" w:rsidP="000763D0">
      <w:pPr>
        <w:ind w:left="142"/>
        <w:jc w:val="left"/>
        <w:rPr>
          <w:b/>
          <w:color w:val="000000"/>
          <w:sz w:val="18"/>
          <w:szCs w:val="18"/>
        </w:rPr>
      </w:pPr>
    </w:p>
    <w:p w:rsidR="000763D0" w:rsidRDefault="000763D0" w:rsidP="000763D0">
      <w:pPr>
        <w:ind w:left="993" w:firstLine="0"/>
        <w:jc w:val="left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6B116E" wp14:editId="4C889708">
                <wp:simplePos x="0" y="0"/>
                <wp:positionH relativeFrom="column">
                  <wp:posOffset>81915</wp:posOffset>
                </wp:positionH>
                <wp:positionV relativeFrom="paragraph">
                  <wp:posOffset>28575</wp:posOffset>
                </wp:positionV>
                <wp:extent cx="361950" cy="238125"/>
                <wp:effectExtent l="19050" t="1905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.45pt;margin-top:2.25pt;width:28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" fillcolor="red" strokecolor="red" strokeweight="2.25pt">
                <v:fill r:id="rId18" o:title="" color2="white [3212]" type="pattern"/>
              </v:rect>
            </w:pict>
          </mc:Fallback>
        </mc:AlternateContent>
      </w:r>
      <w:r>
        <w:rPr>
          <w:szCs w:val="24"/>
        </w:rPr>
        <w:t>- границы земельных участков для установки сезонного аттракциона</w:t>
      </w:r>
    </w:p>
    <w:p w:rsidR="000763D0" w:rsidRDefault="000763D0" w:rsidP="000763D0">
      <w:pPr>
        <w:ind w:left="993"/>
        <w:jc w:val="left"/>
        <w:rPr>
          <w:szCs w:val="24"/>
        </w:rPr>
      </w:pPr>
    </w:p>
    <w:p w:rsidR="000763D0" w:rsidRDefault="000763D0" w:rsidP="000763D0">
      <w:pPr>
        <w:jc w:val="left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BA5D8C" wp14:editId="01A3B169">
                <wp:simplePos x="0" y="0"/>
                <wp:positionH relativeFrom="column">
                  <wp:posOffset>81915</wp:posOffset>
                </wp:positionH>
                <wp:positionV relativeFrom="paragraph">
                  <wp:posOffset>106680</wp:posOffset>
                </wp:positionV>
                <wp:extent cx="3619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37FC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8.4pt" to="34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" strokecolor="#1c37fc" strokeweight="1pt"/>
            </w:pict>
          </mc:Fallback>
        </mc:AlternateContent>
      </w:r>
      <w:r>
        <w:rPr>
          <w:szCs w:val="26"/>
        </w:rPr>
        <w:t xml:space="preserve">    - </w:t>
      </w:r>
      <w:r>
        <w:rPr>
          <w:szCs w:val="24"/>
        </w:rPr>
        <w:t>г</w:t>
      </w:r>
      <w:r w:rsidRPr="008566D1">
        <w:rPr>
          <w:szCs w:val="24"/>
        </w:rPr>
        <w:t xml:space="preserve">раницы земельных участков, </w:t>
      </w:r>
      <w:r>
        <w:rPr>
          <w:szCs w:val="24"/>
        </w:rPr>
        <w:t>сведения о которых внесены в ЕГРН</w:t>
      </w:r>
    </w:p>
    <w:p w:rsidR="00CF0CDB" w:rsidRDefault="00CF0CDB" w:rsidP="00CF0CDB">
      <w:pPr>
        <w:tabs>
          <w:tab w:val="left" w:pos="930"/>
          <w:tab w:val="center" w:pos="4819"/>
        </w:tabs>
        <w:ind w:firstLine="0"/>
        <w:rPr>
          <w:b/>
        </w:rPr>
      </w:pPr>
    </w:p>
    <w:p w:rsidR="00CF0CDB" w:rsidRDefault="00CF0CDB" w:rsidP="00CF0CDB">
      <w:pPr>
        <w:tabs>
          <w:tab w:val="left" w:pos="930"/>
          <w:tab w:val="center" w:pos="4819"/>
        </w:tabs>
        <w:ind w:firstLine="0"/>
      </w:pPr>
    </w:p>
    <w:p w:rsidR="00CF0CDB" w:rsidRDefault="00CF0CDB" w:rsidP="00CF0CDB">
      <w:pPr>
        <w:ind w:firstLine="0"/>
      </w:pPr>
    </w:p>
    <w:p w:rsidR="00CF0CDB" w:rsidRDefault="00CF0CDB" w:rsidP="00CF0CDB">
      <w:pPr>
        <w:pStyle w:val="western"/>
        <w:spacing w:before="0" w:beforeAutospacing="0" w:after="0"/>
        <w:ind w:firstLine="0"/>
      </w:pPr>
    </w:p>
    <w:p w:rsidR="000763D0" w:rsidRDefault="000763D0" w:rsidP="00CF0CDB">
      <w:pPr>
        <w:pStyle w:val="western"/>
        <w:spacing w:before="0" w:beforeAutospacing="0" w:after="0"/>
        <w:ind w:firstLine="0"/>
      </w:pPr>
    </w:p>
    <w:p w:rsidR="000763D0" w:rsidRDefault="000763D0" w:rsidP="00CF0CDB">
      <w:pPr>
        <w:pStyle w:val="western"/>
        <w:spacing w:before="0" w:beforeAutospacing="0" w:after="0"/>
        <w:ind w:firstLine="0"/>
      </w:pPr>
    </w:p>
    <w:p w:rsidR="000763D0" w:rsidRDefault="000763D0" w:rsidP="00CF0CDB">
      <w:pPr>
        <w:pStyle w:val="western"/>
        <w:spacing w:before="0" w:beforeAutospacing="0" w:after="0"/>
        <w:ind w:firstLine="0"/>
      </w:pPr>
    </w:p>
    <w:p w:rsidR="000763D0" w:rsidRDefault="000763D0" w:rsidP="00CF0CDB">
      <w:pPr>
        <w:pStyle w:val="western"/>
        <w:spacing w:before="0" w:beforeAutospacing="0" w:after="0"/>
        <w:ind w:firstLine="0"/>
      </w:pPr>
    </w:p>
    <w:p w:rsidR="000763D0" w:rsidRDefault="000763D0" w:rsidP="000763D0">
      <w:pPr>
        <w:ind w:firstLine="0"/>
        <w:jc w:val="right"/>
        <w:rPr>
          <w:rFonts w:cs="Arial"/>
          <w:szCs w:val="26"/>
        </w:rPr>
      </w:pPr>
      <w:r w:rsidRPr="00FB75DD">
        <w:rPr>
          <w:rFonts w:cs="Arial"/>
          <w:szCs w:val="26"/>
        </w:rPr>
        <w:lastRenderedPageBreak/>
        <w:t xml:space="preserve">Приложение </w:t>
      </w:r>
      <w:r w:rsidR="00CB261E">
        <w:rPr>
          <w:rFonts w:cs="Arial"/>
          <w:szCs w:val="26"/>
        </w:rPr>
        <w:t>№ 6</w:t>
      </w:r>
    </w:p>
    <w:p w:rsidR="000763D0" w:rsidRPr="00FB75DD" w:rsidRDefault="000763D0" w:rsidP="000763D0">
      <w:pPr>
        <w:ind w:firstLine="0"/>
        <w:jc w:val="right"/>
        <w:rPr>
          <w:rFonts w:cs="Arial"/>
          <w:szCs w:val="26"/>
        </w:rPr>
      </w:pPr>
    </w:p>
    <w:p w:rsidR="000763D0" w:rsidRDefault="00E81DFA" w:rsidP="000763D0">
      <w:pPr>
        <w:ind w:firstLine="0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119495" cy="623059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2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D0" w:rsidRDefault="000763D0" w:rsidP="000763D0">
      <w:pPr>
        <w:tabs>
          <w:tab w:val="left" w:pos="930"/>
          <w:tab w:val="center" w:pos="4819"/>
        </w:tabs>
        <w:ind w:firstLine="0"/>
        <w:jc w:val="center"/>
        <w:rPr>
          <w:rFonts w:cs="Arial"/>
          <w:szCs w:val="26"/>
        </w:rPr>
      </w:pPr>
      <w:r w:rsidRPr="00FB75DD">
        <w:rPr>
          <w:rFonts w:cs="Arial"/>
          <w:szCs w:val="26"/>
        </w:rPr>
        <w:t>Масштаб 1:</w:t>
      </w:r>
      <w:r w:rsidR="00C173F1">
        <w:rPr>
          <w:rFonts w:cs="Arial"/>
          <w:szCs w:val="26"/>
        </w:rPr>
        <w:t>8</w:t>
      </w:r>
      <w:r w:rsidRPr="00FB75DD">
        <w:rPr>
          <w:rFonts w:cs="Arial"/>
          <w:szCs w:val="26"/>
        </w:rPr>
        <w:t>00</w:t>
      </w:r>
    </w:p>
    <w:p w:rsidR="000763D0" w:rsidRDefault="000763D0" w:rsidP="000763D0">
      <w:pPr>
        <w:tabs>
          <w:tab w:val="left" w:pos="930"/>
          <w:tab w:val="center" w:pos="4819"/>
        </w:tabs>
        <w:ind w:firstLine="0"/>
        <w:jc w:val="center"/>
        <w:rPr>
          <w:rFonts w:cs="Arial"/>
          <w:szCs w:val="26"/>
        </w:rPr>
      </w:pPr>
    </w:p>
    <w:p w:rsidR="000763D0" w:rsidRPr="00FB75DD" w:rsidRDefault="000763D0" w:rsidP="000763D0">
      <w:pPr>
        <w:tabs>
          <w:tab w:val="left" w:pos="930"/>
          <w:tab w:val="center" w:pos="4819"/>
        </w:tabs>
        <w:ind w:firstLine="0"/>
        <w:jc w:val="center"/>
        <w:rPr>
          <w:rFonts w:cs="Arial"/>
          <w:szCs w:val="26"/>
        </w:rPr>
      </w:pPr>
    </w:p>
    <w:p w:rsidR="000763D0" w:rsidRDefault="000763D0" w:rsidP="000763D0">
      <w:pPr>
        <w:ind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УСЛОВНЫЕ ОБОЗНАЧЕНИЯ</w:t>
      </w:r>
    </w:p>
    <w:p w:rsidR="000763D0" w:rsidRDefault="000763D0" w:rsidP="000763D0">
      <w:pPr>
        <w:ind w:left="142"/>
        <w:jc w:val="left"/>
        <w:rPr>
          <w:b/>
          <w:color w:val="000000"/>
          <w:sz w:val="18"/>
          <w:szCs w:val="18"/>
        </w:rPr>
      </w:pPr>
    </w:p>
    <w:p w:rsidR="000763D0" w:rsidRDefault="000763D0" w:rsidP="000763D0">
      <w:pPr>
        <w:ind w:left="993" w:firstLine="0"/>
        <w:jc w:val="left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2A29E9" wp14:editId="21969135">
                <wp:simplePos x="0" y="0"/>
                <wp:positionH relativeFrom="column">
                  <wp:posOffset>81915</wp:posOffset>
                </wp:positionH>
                <wp:positionV relativeFrom="paragraph">
                  <wp:posOffset>28575</wp:posOffset>
                </wp:positionV>
                <wp:extent cx="361950" cy="238125"/>
                <wp:effectExtent l="19050" t="1905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.45pt;margin-top:2.25pt;width:28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" fillcolor="red" strokecolor="red" strokeweight="2.25pt">
                <v:fill r:id="rId18" o:title="" color2="white [3212]" type="pattern"/>
              </v:rect>
            </w:pict>
          </mc:Fallback>
        </mc:AlternateContent>
      </w:r>
      <w:r>
        <w:rPr>
          <w:szCs w:val="24"/>
        </w:rPr>
        <w:t>- границы земельных участков для установки сезонного аттракциона</w:t>
      </w:r>
    </w:p>
    <w:p w:rsidR="000763D0" w:rsidRDefault="000763D0" w:rsidP="000763D0">
      <w:pPr>
        <w:ind w:left="993"/>
        <w:jc w:val="left"/>
        <w:rPr>
          <w:szCs w:val="24"/>
        </w:rPr>
      </w:pPr>
    </w:p>
    <w:p w:rsidR="000763D0" w:rsidRDefault="000763D0" w:rsidP="000763D0">
      <w:pPr>
        <w:jc w:val="left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4D759F" wp14:editId="3EA626A9">
                <wp:simplePos x="0" y="0"/>
                <wp:positionH relativeFrom="column">
                  <wp:posOffset>81915</wp:posOffset>
                </wp:positionH>
                <wp:positionV relativeFrom="paragraph">
                  <wp:posOffset>106680</wp:posOffset>
                </wp:positionV>
                <wp:extent cx="3619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37FC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8.4pt" to="34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" strokecolor="#1c37fc" strokeweight="1pt"/>
            </w:pict>
          </mc:Fallback>
        </mc:AlternateContent>
      </w:r>
      <w:r>
        <w:rPr>
          <w:szCs w:val="26"/>
        </w:rPr>
        <w:t xml:space="preserve">    - </w:t>
      </w:r>
      <w:r>
        <w:rPr>
          <w:szCs w:val="24"/>
        </w:rPr>
        <w:t>г</w:t>
      </w:r>
      <w:r w:rsidRPr="008566D1">
        <w:rPr>
          <w:szCs w:val="24"/>
        </w:rPr>
        <w:t xml:space="preserve">раницы земельных участков, </w:t>
      </w:r>
      <w:r>
        <w:rPr>
          <w:szCs w:val="24"/>
        </w:rPr>
        <w:t>сведения о которых внесены в ЕГРН</w:t>
      </w:r>
    </w:p>
    <w:p w:rsidR="000763D0" w:rsidRDefault="000763D0" w:rsidP="000763D0">
      <w:pPr>
        <w:tabs>
          <w:tab w:val="left" w:pos="930"/>
          <w:tab w:val="center" w:pos="4819"/>
        </w:tabs>
        <w:ind w:firstLine="0"/>
        <w:rPr>
          <w:b/>
        </w:rPr>
      </w:pPr>
    </w:p>
    <w:p w:rsidR="000763D0" w:rsidRPr="005B5CB9" w:rsidRDefault="000763D0" w:rsidP="00CF0CDB">
      <w:pPr>
        <w:pStyle w:val="western"/>
        <w:spacing w:before="0" w:beforeAutospacing="0" w:after="0"/>
        <w:ind w:firstLine="0"/>
      </w:pPr>
    </w:p>
    <w:sectPr w:rsidR="000763D0" w:rsidRPr="005B5CB9" w:rsidSect="0044464F">
      <w:pgSz w:w="11906" w:h="16838"/>
      <w:pgMar w:top="1134" w:right="567" w:bottom="1134" w:left="1702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C5" w:rsidRDefault="001C63C5" w:rsidP="002E4C91">
      <w:r>
        <w:separator/>
      </w:r>
    </w:p>
  </w:endnote>
  <w:endnote w:type="continuationSeparator" w:id="0">
    <w:p w:rsidR="001C63C5" w:rsidRDefault="001C63C5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26" w:rsidRPr="004913EA" w:rsidRDefault="00C10926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C5" w:rsidRDefault="001C63C5" w:rsidP="002E4C91">
      <w:r>
        <w:separator/>
      </w:r>
    </w:p>
  </w:footnote>
  <w:footnote w:type="continuationSeparator" w:id="0">
    <w:p w:rsidR="001C63C5" w:rsidRDefault="001C63C5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6pt;visibility:visible;mso-wrap-style:square" o:bullet="t">
        <v:imagedata r:id="rId1" o:title=""/>
      </v:shape>
    </w:pict>
  </w:numPicBullet>
  <w:abstractNum w:abstractNumId="0">
    <w:nsid w:val="2B1A380F"/>
    <w:multiLevelType w:val="hybridMultilevel"/>
    <w:tmpl w:val="9E84D7EC"/>
    <w:lvl w:ilvl="0" w:tplc="03843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8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BC3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AE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04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C2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62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C1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6E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060DEA"/>
    <w:multiLevelType w:val="multilevel"/>
    <w:tmpl w:val="19E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4325C"/>
    <w:multiLevelType w:val="hybridMultilevel"/>
    <w:tmpl w:val="49104C5A"/>
    <w:lvl w:ilvl="0" w:tplc="83BC5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2AC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D2F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6C9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8E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6C5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A9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83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6D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D9343FB"/>
    <w:multiLevelType w:val="hybridMultilevel"/>
    <w:tmpl w:val="89F63D7C"/>
    <w:lvl w:ilvl="0" w:tplc="36F4B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6C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EF5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E48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E1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72B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A7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EA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ED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5723"/>
    <w:rsid w:val="000063DC"/>
    <w:rsid w:val="000079B2"/>
    <w:rsid w:val="00012694"/>
    <w:rsid w:val="00014472"/>
    <w:rsid w:val="00016966"/>
    <w:rsid w:val="00020CC8"/>
    <w:rsid w:val="000228F2"/>
    <w:rsid w:val="00025BC2"/>
    <w:rsid w:val="000342A5"/>
    <w:rsid w:val="000446B2"/>
    <w:rsid w:val="0005044F"/>
    <w:rsid w:val="00054360"/>
    <w:rsid w:val="0005489E"/>
    <w:rsid w:val="00054F1D"/>
    <w:rsid w:val="000568A9"/>
    <w:rsid w:val="00062750"/>
    <w:rsid w:val="000679E3"/>
    <w:rsid w:val="000754A2"/>
    <w:rsid w:val="000763D0"/>
    <w:rsid w:val="0008005D"/>
    <w:rsid w:val="000850BB"/>
    <w:rsid w:val="000924FC"/>
    <w:rsid w:val="00094DF0"/>
    <w:rsid w:val="000A06D9"/>
    <w:rsid w:val="000A4BDC"/>
    <w:rsid w:val="000A71B8"/>
    <w:rsid w:val="000B478D"/>
    <w:rsid w:val="000C6A83"/>
    <w:rsid w:val="000C7023"/>
    <w:rsid w:val="000C7B75"/>
    <w:rsid w:val="000D20D4"/>
    <w:rsid w:val="000D39ED"/>
    <w:rsid w:val="000E1DD8"/>
    <w:rsid w:val="000E6F40"/>
    <w:rsid w:val="000F2028"/>
    <w:rsid w:val="000F5735"/>
    <w:rsid w:val="00103B7C"/>
    <w:rsid w:val="00113443"/>
    <w:rsid w:val="001145B4"/>
    <w:rsid w:val="00115D9A"/>
    <w:rsid w:val="001214A6"/>
    <w:rsid w:val="00131D14"/>
    <w:rsid w:val="001329DE"/>
    <w:rsid w:val="00133E53"/>
    <w:rsid w:val="00134A7E"/>
    <w:rsid w:val="00137335"/>
    <w:rsid w:val="00140093"/>
    <w:rsid w:val="0014023D"/>
    <w:rsid w:val="0014073E"/>
    <w:rsid w:val="00141F83"/>
    <w:rsid w:val="0014381A"/>
    <w:rsid w:val="0014397C"/>
    <w:rsid w:val="00145A84"/>
    <w:rsid w:val="0015007F"/>
    <w:rsid w:val="00151A6F"/>
    <w:rsid w:val="00157B4F"/>
    <w:rsid w:val="00162648"/>
    <w:rsid w:val="0016680D"/>
    <w:rsid w:val="00166B2C"/>
    <w:rsid w:val="001725BA"/>
    <w:rsid w:val="00176C53"/>
    <w:rsid w:val="001803DA"/>
    <w:rsid w:val="00180625"/>
    <w:rsid w:val="00184168"/>
    <w:rsid w:val="001857A7"/>
    <w:rsid w:val="00187025"/>
    <w:rsid w:val="001952CE"/>
    <w:rsid w:val="00195D05"/>
    <w:rsid w:val="001A014E"/>
    <w:rsid w:val="001A019F"/>
    <w:rsid w:val="001A0FD1"/>
    <w:rsid w:val="001A32CB"/>
    <w:rsid w:val="001A3A7F"/>
    <w:rsid w:val="001A61F6"/>
    <w:rsid w:val="001B0814"/>
    <w:rsid w:val="001B1775"/>
    <w:rsid w:val="001B4A92"/>
    <w:rsid w:val="001B6538"/>
    <w:rsid w:val="001C3609"/>
    <w:rsid w:val="001C39B1"/>
    <w:rsid w:val="001C63C5"/>
    <w:rsid w:val="001C68CF"/>
    <w:rsid w:val="001C6F07"/>
    <w:rsid w:val="001C707B"/>
    <w:rsid w:val="001D4AB1"/>
    <w:rsid w:val="001D5B70"/>
    <w:rsid w:val="001E4A5A"/>
    <w:rsid w:val="001E6ED9"/>
    <w:rsid w:val="001F131A"/>
    <w:rsid w:val="00204353"/>
    <w:rsid w:val="00205B73"/>
    <w:rsid w:val="0020728D"/>
    <w:rsid w:val="00207608"/>
    <w:rsid w:val="0021270D"/>
    <w:rsid w:val="0021678E"/>
    <w:rsid w:val="00216CDE"/>
    <w:rsid w:val="00216D99"/>
    <w:rsid w:val="00220271"/>
    <w:rsid w:val="00225291"/>
    <w:rsid w:val="00226DA1"/>
    <w:rsid w:val="002271D9"/>
    <w:rsid w:val="0023232F"/>
    <w:rsid w:val="00237EF7"/>
    <w:rsid w:val="00240C75"/>
    <w:rsid w:val="00241A42"/>
    <w:rsid w:val="00244EFF"/>
    <w:rsid w:val="002463BD"/>
    <w:rsid w:val="00246F9C"/>
    <w:rsid w:val="002476BE"/>
    <w:rsid w:val="0025041E"/>
    <w:rsid w:val="00250BB0"/>
    <w:rsid w:val="00250D8A"/>
    <w:rsid w:val="00251DFE"/>
    <w:rsid w:val="00252CBE"/>
    <w:rsid w:val="00254E47"/>
    <w:rsid w:val="0025522E"/>
    <w:rsid w:val="00257C47"/>
    <w:rsid w:val="00262EBF"/>
    <w:rsid w:val="00263297"/>
    <w:rsid w:val="00263C1B"/>
    <w:rsid w:val="00264E6B"/>
    <w:rsid w:val="00270B1A"/>
    <w:rsid w:val="002819E0"/>
    <w:rsid w:val="00283EF2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A632A"/>
    <w:rsid w:val="002B5127"/>
    <w:rsid w:val="002B5216"/>
    <w:rsid w:val="002B5D0B"/>
    <w:rsid w:val="002C114A"/>
    <w:rsid w:val="002C3B32"/>
    <w:rsid w:val="002C6379"/>
    <w:rsid w:val="002C6C68"/>
    <w:rsid w:val="002C717B"/>
    <w:rsid w:val="002D0079"/>
    <w:rsid w:val="002D119E"/>
    <w:rsid w:val="002D5129"/>
    <w:rsid w:val="002D5703"/>
    <w:rsid w:val="002D6831"/>
    <w:rsid w:val="002D745A"/>
    <w:rsid w:val="002E0546"/>
    <w:rsid w:val="002E34C5"/>
    <w:rsid w:val="002E38B6"/>
    <w:rsid w:val="002E3C28"/>
    <w:rsid w:val="002E4C91"/>
    <w:rsid w:val="002E6844"/>
    <w:rsid w:val="002E68C2"/>
    <w:rsid w:val="002E6F92"/>
    <w:rsid w:val="002F048A"/>
    <w:rsid w:val="002F6F8C"/>
    <w:rsid w:val="002F72C2"/>
    <w:rsid w:val="00300F4A"/>
    <w:rsid w:val="003135A8"/>
    <w:rsid w:val="003265F6"/>
    <w:rsid w:val="003278EF"/>
    <w:rsid w:val="00330654"/>
    <w:rsid w:val="0033576F"/>
    <w:rsid w:val="00335B6B"/>
    <w:rsid w:val="00340DF8"/>
    <w:rsid w:val="00341581"/>
    <w:rsid w:val="003440EB"/>
    <w:rsid w:val="0035284E"/>
    <w:rsid w:val="00360D02"/>
    <w:rsid w:val="00362835"/>
    <w:rsid w:val="0036465A"/>
    <w:rsid w:val="0036572E"/>
    <w:rsid w:val="003659E6"/>
    <w:rsid w:val="0036638D"/>
    <w:rsid w:val="003669DB"/>
    <w:rsid w:val="00367B15"/>
    <w:rsid w:val="003712A9"/>
    <w:rsid w:val="00371728"/>
    <w:rsid w:val="00374A9C"/>
    <w:rsid w:val="0037693A"/>
    <w:rsid w:val="00380C7B"/>
    <w:rsid w:val="00381B23"/>
    <w:rsid w:val="003824CE"/>
    <w:rsid w:val="00383C75"/>
    <w:rsid w:val="0038777D"/>
    <w:rsid w:val="003914DC"/>
    <w:rsid w:val="00392FA6"/>
    <w:rsid w:val="003932AF"/>
    <w:rsid w:val="00393539"/>
    <w:rsid w:val="003941A2"/>
    <w:rsid w:val="0039531B"/>
    <w:rsid w:val="00396B44"/>
    <w:rsid w:val="00396E12"/>
    <w:rsid w:val="003A0CF4"/>
    <w:rsid w:val="003A6144"/>
    <w:rsid w:val="003B1455"/>
    <w:rsid w:val="003B26EB"/>
    <w:rsid w:val="003D039E"/>
    <w:rsid w:val="003D1EB4"/>
    <w:rsid w:val="003D24E7"/>
    <w:rsid w:val="003D4DD2"/>
    <w:rsid w:val="003D6A5B"/>
    <w:rsid w:val="003D71F0"/>
    <w:rsid w:val="003E195C"/>
    <w:rsid w:val="003E2F31"/>
    <w:rsid w:val="003E5389"/>
    <w:rsid w:val="003E53A7"/>
    <w:rsid w:val="003F3936"/>
    <w:rsid w:val="003F6F2F"/>
    <w:rsid w:val="00403153"/>
    <w:rsid w:val="00404ADF"/>
    <w:rsid w:val="0040571D"/>
    <w:rsid w:val="0041284D"/>
    <w:rsid w:val="00415F3F"/>
    <w:rsid w:val="004162C7"/>
    <w:rsid w:val="00420500"/>
    <w:rsid w:val="00423AA0"/>
    <w:rsid w:val="004240A3"/>
    <w:rsid w:val="004254E1"/>
    <w:rsid w:val="0042677F"/>
    <w:rsid w:val="00441BD4"/>
    <w:rsid w:val="00441CB7"/>
    <w:rsid w:val="0044464F"/>
    <w:rsid w:val="00444A9B"/>
    <w:rsid w:val="00452A00"/>
    <w:rsid w:val="00456457"/>
    <w:rsid w:val="00473708"/>
    <w:rsid w:val="00495557"/>
    <w:rsid w:val="004A0B67"/>
    <w:rsid w:val="004A5B84"/>
    <w:rsid w:val="004B49AE"/>
    <w:rsid w:val="004C22C6"/>
    <w:rsid w:val="004D2866"/>
    <w:rsid w:val="004D5918"/>
    <w:rsid w:val="004E47CE"/>
    <w:rsid w:val="004E50A5"/>
    <w:rsid w:val="004E6340"/>
    <w:rsid w:val="004F3C2D"/>
    <w:rsid w:val="004F70D3"/>
    <w:rsid w:val="00500050"/>
    <w:rsid w:val="00503978"/>
    <w:rsid w:val="0050531B"/>
    <w:rsid w:val="005061E6"/>
    <w:rsid w:val="005103D1"/>
    <w:rsid w:val="00511F28"/>
    <w:rsid w:val="00514B97"/>
    <w:rsid w:val="0051650C"/>
    <w:rsid w:val="005168EB"/>
    <w:rsid w:val="00517EC2"/>
    <w:rsid w:val="005212C5"/>
    <w:rsid w:val="00525D7F"/>
    <w:rsid w:val="005301E3"/>
    <w:rsid w:val="005305F1"/>
    <w:rsid w:val="005327A9"/>
    <w:rsid w:val="00532D04"/>
    <w:rsid w:val="00535263"/>
    <w:rsid w:val="005408E1"/>
    <w:rsid w:val="00542446"/>
    <w:rsid w:val="00542B0F"/>
    <w:rsid w:val="00546E52"/>
    <w:rsid w:val="00550C48"/>
    <w:rsid w:val="00561927"/>
    <w:rsid w:val="005633DC"/>
    <w:rsid w:val="0056552D"/>
    <w:rsid w:val="00571C3F"/>
    <w:rsid w:val="00574643"/>
    <w:rsid w:val="00574E16"/>
    <w:rsid w:val="00581849"/>
    <w:rsid w:val="005828E0"/>
    <w:rsid w:val="005842A0"/>
    <w:rsid w:val="00590F98"/>
    <w:rsid w:val="0059146B"/>
    <w:rsid w:val="005A29A9"/>
    <w:rsid w:val="005A43B1"/>
    <w:rsid w:val="005A4B44"/>
    <w:rsid w:val="005A6087"/>
    <w:rsid w:val="005B0E2D"/>
    <w:rsid w:val="005B4BC1"/>
    <w:rsid w:val="005B5CB9"/>
    <w:rsid w:val="005B64D9"/>
    <w:rsid w:val="005C01FA"/>
    <w:rsid w:val="005C07B2"/>
    <w:rsid w:val="005C2329"/>
    <w:rsid w:val="005C2460"/>
    <w:rsid w:val="005C5E27"/>
    <w:rsid w:val="005D1799"/>
    <w:rsid w:val="005D255C"/>
    <w:rsid w:val="005D5B03"/>
    <w:rsid w:val="005D7661"/>
    <w:rsid w:val="005D7954"/>
    <w:rsid w:val="005D79A5"/>
    <w:rsid w:val="005E5E15"/>
    <w:rsid w:val="005E6AEE"/>
    <w:rsid w:val="005E7155"/>
    <w:rsid w:val="005F0DC5"/>
    <w:rsid w:val="005F1B55"/>
    <w:rsid w:val="005F2F46"/>
    <w:rsid w:val="00610F96"/>
    <w:rsid w:val="006115E2"/>
    <w:rsid w:val="0061377C"/>
    <w:rsid w:val="00615253"/>
    <w:rsid w:val="00621E42"/>
    <w:rsid w:val="006226F5"/>
    <w:rsid w:val="00623378"/>
    <w:rsid w:val="00625F1D"/>
    <w:rsid w:val="00627183"/>
    <w:rsid w:val="00627E05"/>
    <w:rsid w:val="00627EC5"/>
    <w:rsid w:val="00636426"/>
    <w:rsid w:val="00637374"/>
    <w:rsid w:val="0063760F"/>
    <w:rsid w:val="00641287"/>
    <w:rsid w:val="006416E1"/>
    <w:rsid w:val="006418CF"/>
    <w:rsid w:val="0064236F"/>
    <w:rsid w:val="00651A66"/>
    <w:rsid w:val="00651FC2"/>
    <w:rsid w:val="00652475"/>
    <w:rsid w:val="006554D4"/>
    <w:rsid w:val="00655B3B"/>
    <w:rsid w:val="00656354"/>
    <w:rsid w:val="006563A3"/>
    <w:rsid w:val="00657FE3"/>
    <w:rsid w:val="00660C96"/>
    <w:rsid w:val="0066191F"/>
    <w:rsid w:val="00665A28"/>
    <w:rsid w:val="0067281E"/>
    <w:rsid w:val="00675901"/>
    <w:rsid w:val="00680909"/>
    <w:rsid w:val="0068368B"/>
    <w:rsid w:val="00684BA0"/>
    <w:rsid w:val="00684E15"/>
    <w:rsid w:val="00685915"/>
    <w:rsid w:val="00686990"/>
    <w:rsid w:val="0069050B"/>
    <w:rsid w:val="006A040D"/>
    <w:rsid w:val="006A146A"/>
    <w:rsid w:val="006A190A"/>
    <w:rsid w:val="006B1B92"/>
    <w:rsid w:val="006B1D53"/>
    <w:rsid w:val="006B6A14"/>
    <w:rsid w:val="006B6A57"/>
    <w:rsid w:val="006C136A"/>
    <w:rsid w:val="006C62A0"/>
    <w:rsid w:val="006D2B6D"/>
    <w:rsid w:val="006D432B"/>
    <w:rsid w:val="006D7345"/>
    <w:rsid w:val="006E1DF8"/>
    <w:rsid w:val="006E58A3"/>
    <w:rsid w:val="006E6B9B"/>
    <w:rsid w:val="006E72E5"/>
    <w:rsid w:val="006F0A59"/>
    <w:rsid w:val="006F1E8E"/>
    <w:rsid w:val="006F374D"/>
    <w:rsid w:val="00702463"/>
    <w:rsid w:val="007030B5"/>
    <w:rsid w:val="0070596D"/>
    <w:rsid w:val="007157F1"/>
    <w:rsid w:val="00716ECB"/>
    <w:rsid w:val="007202DC"/>
    <w:rsid w:val="0072042B"/>
    <w:rsid w:val="00720DE8"/>
    <w:rsid w:val="0072452E"/>
    <w:rsid w:val="00725E07"/>
    <w:rsid w:val="00726420"/>
    <w:rsid w:val="00726CE7"/>
    <w:rsid w:val="00731E73"/>
    <w:rsid w:val="00735C17"/>
    <w:rsid w:val="007365AA"/>
    <w:rsid w:val="00737B14"/>
    <w:rsid w:val="0074298B"/>
    <w:rsid w:val="00750097"/>
    <w:rsid w:val="00750D36"/>
    <w:rsid w:val="00750D4A"/>
    <w:rsid w:val="00750F4B"/>
    <w:rsid w:val="00750F54"/>
    <w:rsid w:val="00761C04"/>
    <w:rsid w:val="0076386C"/>
    <w:rsid w:val="00774198"/>
    <w:rsid w:val="007741FC"/>
    <w:rsid w:val="00790F70"/>
    <w:rsid w:val="00794A7A"/>
    <w:rsid w:val="00795FF6"/>
    <w:rsid w:val="007A308A"/>
    <w:rsid w:val="007A3D60"/>
    <w:rsid w:val="007A491D"/>
    <w:rsid w:val="007A6334"/>
    <w:rsid w:val="007B16B9"/>
    <w:rsid w:val="007B1892"/>
    <w:rsid w:val="007B22E5"/>
    <w:rsid w:val="007B4125"/>
    <w:rsid w:val="007B46F0"/>
    <w:rsid w:val="007B5512"/>
    <w:rsid w:val="007B649E"/>
    <w:rsid w:val="007C0C31"/>
    <w:rsid w:val="007D15A2"/>
    <w:rsid w:val="007D54B3"/>
    <w:rsid w:val="007D55FE"/>
    <w:rsid w:val="007E3CE5"/>
    <w:rsid w:val="007E4075"/>
    <w:rsid w:val="007E5E6D"/>
    <w:rsid w:val="007E5EDF"/>
    <w:rsid w:val="007E7E9D"/>
    <w:rsid w:val="007F4C98"/>
    <w:rsid w:val="007F7D47"/>
    <w:rsid w:val="00803A03"/>
    <w:rsid w:val="008044B3"/>
    <w:rsid w:val="0080468A"/>
    <w:rsid w:val="00805CE8"/>
    <w:rsid w:val="0081286A"/>
    <w:rsid w:val="00812B82"/>
    <w:rsid w:val="00812FA2"/>
    <w:rsid w:val="00813ECE"/>
    <w:rsid w:val="008163AB"/>
    <w:rsid w:val="008245B2"/>
    <w:rsid w:val="00825319"/>
    <w:rsid w:val="00825F0D"/>
    <w:rsid w:val="0083287F"/>
    <w:rsid w:val="0083307D"/>
    <w:rsid w:val="00837732"/>
    <w:rsid w:val="00837F2B"/>
    <w:rsid w:val="008472C0"/>
    <w:rsid w:val="00853106"/>
    <w:rsid w:val="00856E3B"/>
    <w:rsid w:val="0086128F"/>
    <w:rsid w:val="00864D99"/>
    <w:rsid w:val="0087103D"/>
    <w:rsid w:val="00871CB1"/>
    <w:rsid w:val="0087408D"/>
    <w:rsid w:val="008759BD"/>
    <w:rsid w:val="008768A8"/>
    <w:rsid w:val="008806B8"/>
    <w:rsid w:val="00881340"/>
    <w:rsid w:val="00882991"/>
    <w:rsid w:val="008870F1"/>
    <w:rsid w:val="0088722E"/>
    <w:rsid w:val="00892792"/>
    <w:rsid w:val="00896E26"/>
    <w:rsid w:val="008A1B15"/>
    <w:rsid w:val="008B2ECF"/>
    <w:rsid w:val="008B63D1"/>
    <w:rsid w:val="008C1B6A"/>
    <w:rsid w:val="008C4C7B"/>
    <w:rsid w:val="008D24AF"/>
    <w:rsid w:val="008D5C25"/>
    <w:rsid w:val="008E2165"/>
    <w:rsid w:val="008E4B40"/>
    <w:rsid w:val="008E4B70"/>
    <w:rsid w:val="008E6990"/>
    <w:rsid w:val="008E7381"/>
    <w:rsid w:val="008F17B4"/>
    <w:rsid w:val="008F18FA"/>
    <w:rsid w:val="008F1920"/>
    <w:rsid w:val="008F2E34"/>
    <w:rsid w:val="008F46F4"/>
    <w:rsid w:val="008F4FBC"/>
    <w:rsid w:val="008F56A6"/>
    <w:rsid w:val="009005E0"/>
    <w:rsid w:val="00900C88"/>
    <w:rsid w:val="0090773B"/>
    <w:rsid w:val="009210D9"/>
    <w:rsid w:val="009244D3"/>
    <w:rsid w:val="009256D6"/>
    <w:rsid w:val="009360F0"/>
    <w:rsid w:val="009461E6"/>
    <w:rsid w:val="00947BFF"/>
    <w:rsid w:val="00947FAD"/>
    <w:rsid w:val="00950F0E"/>
    <w:rsid w:val="00964EB6"/>
    <w:rsid w:val="009657FD"/>
    <w:rsid w:val="00966740"/>
    <w:rsid w:val="00966850"/>
    <w:rsid w:val="00967C7D"/>
    <w:rsid w:val="00974886"/>
    <w:rsid w:val="0097499D"/>
    <w:rsid w:val="00975990"/>
    <w:rsid w:val="00976CF4"/>
    <w:rsid w:val="00980F2C"/>
    <w:rsid w:val="009810D4"/>
    <w:rsid w:val="00984505"/>
    <w:rsid w:val="009878DB"/>
    <w:rsid w:val="00987B56"/>
    <w:rsid w:val="00993AB4"/>
    <w:rsid w:val="009948BF"/>
    <w:rsid w:val="009949E9"/>
    <w:rsid w:val="009963DC"/>
    <w:rsid w:val="009B4AE5"/>
    <w:rsid w:val="009B6714"/>
    <w:rsid w:val="009B6832"/>
    <w:rsid w:val="009C25CF"/>
    <w:rsid w:val="009C482A"/>
    <w:rsid w:val="009C6906"/>
    <w:rsid w:val="009C7DBD"/>
    <w:rsid w:val="009C7F40"/>
    <w:rsid w:val="009D0257"/>
    <w:rsid w:val="009D1BE8"/>
    <w:rsid w:val="009D571D"/>
    <w:rsid w:val="009D7843"/>
    <w:rsid w:val="009D7FEC"/>
    <w:rsid w:val="009E0253"/>
    <w:rsid w:val="009E0DD9"/>
    <w:rsid w:val="009E3253"/>
    <w:rsid w:val="009E7582"/>
    <w:rsid w:val="009F4962"/>
    <w:rsid w:val="009F6F85"/>
    <w:rsid w:val="009F737C"/>
    <w:rsid w:val="009F7EC6"/>
    <w:rsid w:val="00A020F5"/>
    <w:rsid w:val="00A055AD"/>
    <w:rsid w:val="00A0643C"/>
    <w:rsid w:val="00A06575"/>
    <w:rsid w:val="00A06E16"/>
    <w:rsid w:val="00A12EEF"/>
    <w:rsid w:val="00A149AF"/>
    <w:rsid w:val="00A3002A"/>
    <w:rsid w:val="00A30E92"/>
    <w:rsid w:val="00A31926"/>
    <w:rsid w:val="00A3577A"/>
    <w:rsid w:val="00A40BB8"/>
    <w:rsid w:val="00A42208"/>
    <w:rsid w:val="00A44016"/>
    <w:rsid w:val="00A446C6"/>
    <w:rsid w:val="00A5238F"/>
    <w:rsid w:val="00A534E6"/>
    <w:rsid w:val="00A53B26"/>
    <w:rsid w:val="00A57B84"/>
    <w:rsid w:val="00A61A1B"/>
    <w:rsid w:val="00A64F43"/>
    <w:rsid w:val="00A70AED"/>
    <w:rsid w:val="00A765CD"/>
    <w:rsid w:val="00A77577"/>
    <w:rsid w:val="00A77A49"/>
    <w:rsid w:val="00A80271"/>
    <w:rsid w:val="00A80CC9"/>
    <w:rsid w:val="00A81606"/>
    <w:rsid w:val="00A83F69"/>
    <w:rsid w:val="00A851E4"/>
    <w:rsid w:val="00A902BE"/>
    <w:rsid w:val="00A91FA4"/>
    <w:rsid w:val="00A93CEA"/>
    <w:rsid w:val="00A953F8"/>
    <w:rsid w:val="00A96A55"/>
    <w:rsid w:val="00AA05E5"/>
    <w:rsid w:val="00AA0F26"/>
    <w:rsid w:val="00AB19C9"/>
    <w:rsid w:val="00AB223E"/>
    <w:rsid w:val="00AB3D8C"/>
    <w:rsid w:val="00AB4B42"/>
    <w:rsid w:val="00AB5B6F"/>
    <w:rsid w:val="00AC007E"/>
    <w:rsid w:val="00AC0323"/>
    <w:rsid w:val="00AC053B"/>
    <w:rsid w:val="00AC1F79"/>
    <w:rsid w:val="00AC3398"/>
    <w:rsid w:val="00AC4417"/>
    <w:rsid w:val="00AC6458"/>
    <w:rsid w:val="00AD1370"/>
    <w:rsid w:val="00AD2808"/>
    <w:rsid w:val="00AD5189"/>
    <w:rsid w:val="00AD51FE"/>
    <w:rsid w:val="00AD6315"/>
    <w:rsid w:val="00AD6CD2"/>
    <w:rsid w:val="00AD7D3E"/>
    <w:rsid w:val="00AE3198"/>
    <w:rsid w:val="00AE4F20"/>
    <w:rsid w:val="00AF39A5"/>
    <w:rsid w:val="00AF3CC3"/>
    <w:rsid w:val="00AF60B5"/>
    <w:rsid w:val="00AF70D2"/>
    <w:rsid w:val="00B015F6"/>
    <w:rsid w:val="00B019D5"/>
    <w:rsid w:val="00B07C06"/>
    <w:rsid w:val="00B102AD"/>
    <w:rsid w:val="00B11A51"/>
    <w:rsid w:val="00B15200"/>
    <w:rsid w:val="00B15A87"/>
    <w:rsid w:val="00B15E6D"/>
    <w:rsid w:val="00B1698B"/>
    <w:rsid w:val="00B21789"/>
    <w:rsid w:val="00B25703"/>
    <w:rsid w:val="00B278CC"/>
    <w:rsid w:val="00B4595F"/>
    <w:rsid w:val="00B47CAD"/>
    <w:rsid w:val="00B56C32"/>
    <w:rsid w:val="00B57CBF"/>
    <w:rsid w:val="00B57E27"/>
    <w:rsid w:val="00B606C1"/>
    <w:rsid w:val="00B61F2D"/>
    <w:rsid w:val="00B667A1"/>
    <w:rsid w:val="00B67F2B"/>
    <w:rsid w:val="00B808B6"/>
    <w:rsid w:val="00B82605"/>
    <w:rsid w:val="00B83E34"/>
    <w:rsid w:val="00B8527F"/>
    <w:rsid w:val="00B90104"/>
    <w:rsid w:val="00B905DB"/>
    <w:rsid w:val="00B90C31"/>
    <w:rsid w:val="00B9658E"/>
    <w:rsid w:val="00BA07C1"/>
    <w:rsid w:val="00BA0972"/>
    <w:rsid w:val="00BA51BB"/>
    <w:rsid w:val="00BA5F5A"/>
    <w:rsid w:val="00BB3E9F"/>
    <w:rsid w:val="00BB5384"/>
    <w:rsid w:val="00BC0110"/>
    <w:rsid w:val="00BC5053"/>
    <w:rsid w:val="00BD076B"/>
    <w:rsid w:val="00BD16FC"/>
    <w:rsid w:val="00BD2745"/>
    <w:rsid w:val="00BD3322"/>
    <w:rsid w:val="00BE04D1"/>
    <w:rsid w:val="00BE1911"/>
    <w:rsid w:val="00BE2803"/>
    <w:rsid w:val="00BE51BA"/>
    <w:rsid w:val="00BE6F88"/>
    <w:rsid w:val="00BF1492"/>
    <w:rsid w:val="00BF16FB"/>
    <w:rsid w:val="00BF6DBD"/>
    <w:rsid w:val="00BF7484"/>
    <w:rsid w:val="00C005CA"/>
    <w:rsid w:val="00C03768"/>
    <w:rsid w:val="00C04CD3"/>
    <w:rsid w:val="00C07211"/>
    <w:rsid w:val="00C10926"/>
    <w:rsid w:val="00C11360"/>
    <w:rsid w:val="00C157F5"/>
    <w:rsid w:val="00C15DFB"/>
    <w:rsid w:val="00C173F1"/>
    <w:rsid w:val="00C219C1"/>
    <w:rsid w:val="00C24302"/>
    <w:rsid w:val="00C267E9"/>
    <w:rsid w:val="00C26FF1"/>
    <w:rsid w:val="00C3545F"/>
    <w:rsid w:val="00C4150A"/>
    <w:rsid w:val="00C43672"/>
    <w:rsid w:val="00C475B9"/>
    <w:rsid w:val="00C51A29"/>
    <w:rsid w:val="00C51EAB"/>
    <w:rsid w:val="00C52031"/>
    <w:rsid w:val="00C54B6A"/>
    <w:rsid w:val="00C63800"/>
    <w:rsid w:val="00C65E3F"/>
    <w:rsid w:val="00C6756A"/>
    <w:rsid w:val="00C72140"/>
    <w:rsid w:val="00C737E9"/>
    <w:rsid w:val="00C74B49"/>
    <w:rsid w:val="00C85D79"/>
    <w:rsid w:val="00C863B2"/>
    <w:rsid w:val="00C92016"/>
    <w:rsid w:val="00CA24AF"/>
    <w:rsid w:val="00CA42EB"/>
    <w:rsid w:val="00CA4354"/>
    <w:rsid w:val="00CA5854"/>
    <w:rsid w:val="00CB261E"/>
    <w:rsid w:val="00CB6258"/>
    <w:rsid w:val="00CC0945"/>
    <w:rsid w:val="00CC1049"/>
    <w:rsid w:val="00CC1881"/>
    <w:rsid w:val="00CC2248"/>
    <w:rsid w:val="00CC610B"/>
    <w:rsid w:val="00CC6CB3"/>
    <w:rsid w:val="00CC77D6"/>
    <w:rsid w:val="00CC781C"/>
    <w:rsid w:val="00CE18E7"/>
    <w:rsid w:val="00CE198C"/>
    <w:rsid w:val="00CE51DC"/>
    <w:rsid w:val="00CE7045"/>
    <w:rsid w:val="00CF0CDB"/>
    <w:rsid w:val="00D006D9"/>
    <w:rsid w:val="00D07065"/>
    <w:rsid w:val="00D13C0E"/>
    <w:rsid w:val="00D140FA"/>
    <w:rsid w:val="00D157B5"/>
    <w:rsid w:val="00D20D32"/>
    <w:rsid w:val="00D22C2D"/>
    <w:rsid w:val="00D2594E"/>
    <w:rsid w:val="00D334A0"/>
    <w:rsid w:val="00D335DB"/>
    <w:rsid w:val="00D35F24"/>
    <w:rsid w:val="00D402C5"/>
    <w:rsid w:val="00D40E31"/>
    <w:rsid w:val="00D42D8A"/>
    <w:rsid w:val="00D462A9"/>
    <w:rsid w:val="00D46535"/>
    <w:rsid w:val="00D5006B"/>
    <w:rsid w:val="00D50CED"/>
    <w:rsid w:val="00D53465"/>
    <w:rsid w:val="00D5687C"/>
    <w:rsid w:val="00D636A8"/>
    <w:rsid w:val="00D64699"/>
    <w:rsid w:val="00D6503F"/>
    <w:rsid w:val="00D66595"/>
    <w:rsid w:val="00D67057"/>
    <w:rsid w:val="00D707AF"/>
    <w:rsid w:val="00D751E8"/>
    <w:rsid w:val="00D84C96"/>
    <w:rsid w:val="00D85BF5"/>
    <w:rsid w:val="00D92E78"/>
    <w:rsid w:val="00DA2EDD"/>
    <w:rsid w:val="00DA3EF4"/>
    <w:rsid w:val="00DA6EB1"/>
    <w:rsid w:val="00DB09DE"/>
    <w:rsid w:val="00DB1646"/>
    <w:rsid w:val="00DB3A4B"/>
    <w:rsid w:val="00DB42EA"/>
    <w:rsid w:val="00DB6771"/>
    <w:rsid w:val="00DB6FE5"/>
    <w:rsid w:val="00DB7E3D"/>
    <w:rsid w:val="00DC0752"/>
    <w:rsid w:val="00DC3B83"/>
    <w:rsid w:val="00DC6C72"/>
    <w:rsid w:val="00DC6F4F"/>
    <w:rsid w:val="00DC7E2E"/>
    <w:rsid w:val="00DD01B5"/>
    <w:rsid w:val="00DD0DAC"/>
    <w:rsid w:val="00DD3D1C"/>
    <w:rsid w:val="00DD4FED"/>
    <w:rsid w:val="00DE1839"/>
    <w:rsid w:val="00DE2648"/>
    <w:rsid w:val="00DE2BC5"/>
    <w:rsid w:val="00DE5612"/>
    <w:rsid w:val="00DE6A80"/>
    <w:rsid w:val="00DF2F47"/>
    <w:rsid w:val="00DF401D"/>
    <w:rsid w:val="00DF6087"/>
    <w:rsid w:val="00DF6C01"/>
    <w:rsid w:val="00E0239A"/>
    <w:rsid w:val="00E023CC"/>
    <w:rsid w:val="00E027A5"/>
    <w:rsid w:val="00E1049D"/>
    <w:rsid w:val="00E14DDB"/>
    <w:rsid w:val="00E15E01"/>
    <w:rsid w:val="00E16C8B"/>
    <w:rsid w:val="00E20A40"/>
    <w:rsid w:val="00E211B1"/>
    <w:rsid w:val="00E269A0"/>
    <w:rsid w:val="00E26AA0"/>
    <w:rsid w:val="00E27E55"/>
    <w:rsid w:val="00E31102"/>
    <w:rsid w:val="00E312C4"/>
    <w:rsid w:val="00E32DD6"/>
    <w:rsid w:val="00E42492"/>
    <w:rsid w:val="00E43266"/>
    <w:rsid w:val="00E52975"/>
    <w:rsid w:val="00E5576C"/>
    <w:rsid w:val="00E575C7"/>
    <w:rsid w:val="00E637C9"/>
    <w:rsid w:val="00E65AAD"/>
    <w:rsid w:val="00E66AB1"/>
    <w:rsid w:val="00E74C54"/>
    <w:rsid w:val="00E802A7"/>
    <w:rsid w:val="00E81DFA"/>
    <w:rsid w:val="00E827F6"/>
    <w:rsid w:val="00E846DD"/>
    <w:rsid w:val="00E8518D"/>
    <w:rsid w:val="00E872C3"/>
    <w:rsid w:val="00E929BD"/>
    <w:rsid w:val="00E95A9E"/>
    <w:rsid w:val="00E96745"/>
    <w:rsid w:val="00EA42DB"/>
    <w:rsid w:val="00EB5D91"/>
    <w:rsid w:val="00EB78C8"/>
    <w:rsid w:val="00EC1AC5"/>
    <w:rsid w:val="00ED028C"/>
    <w:rsid w:val="00ED2E62"/>
    <w:rsid w:val="00ED4579"/>
    <w:rsid w:val="00ED4787"/>
    <w:rsid w:val="00ED4BCB"/>
    <w:rsid w:val="00ED6113"/>
    <w:rsid w:val="00EE46B8"/>
    <w:rsid w:val="00EE48FC"/>
    <w:rsid w:val="00EF47E1"/>
    <w:rsid w:val="00EF5051"/>
    <w:rsid w:val="00EF5DA0"/>
    <w:rsid w:val="00EF7C93"/>
    <w:rsid w:val="00EF7FBD"/>
    <w:rsid w:val="00F0788F"/>
    <w:rsid w:val="00F103AF"/>
    <w:rsid w:val="00F1240F"/>
    <w:rsid w:val="00F14F23"/>
    <w:rsid w:val="00F16553"/>
    <w:rsid w:val="00F20A09"/>
    <w:rsid w:val="00F21128"/>
    <w:rsid w:val="00F23BE6"/>
    <w:rsid w:val="00F25161"/>
    <w:rsid w:val="00F30585"/>
    <w:rsid w:val="00F31C80"/>
    <w:rsid w:val="00F3428E"/>
    <w:rsid w:val="00F408F3"/>
    <w:rsid w:val="00F41440"/>
    <w:rsid w:val="00F4304F"/>
    <w:rsid w:val="00F43FFC"/>
    <w:rsid w:val="00F46F76"/>
    <w:rsid w:val="00F50F8A"/>
    <w:rsid w:val="00F520EA"/>
    <w:rsid w:val="00F5670B"/>
    <w:rsid w:val="00F57528"/>
    <w:rsid w:val="00F57683"/>
    <w:rsid w:val="00F57A91"/>
    <w:rsid w:val="00F60412"/>
    <w:rsid w:val="00F64031"/>
    <w:rsid w:val="00F65E06"/>
    <w:rsid w:val="00F67BCD"/>
    <w:rsid w:val="00F71005"/>
    <w:rsid w:val="00F72367"/>
    <w:rsid w:val="00F80BE5"/>
    <w:rsid w:val="00F84CD9"/>
    <w:rsid w:val="00F865E0"/>
    <w:rsid w:val="00F870F2"/>
    <w:rsid w:val="00F92AE2"/>
    <w:rsid w:val="00F94344"/>
    <w:rsid w:val="00FA08B7"/>
    <w:rsid w:val="00FA5DDA"/>
    <w:rsid w:val="00FB213D"/>
    <w:rsid w:val="00FB5E09"/>
    <w:rsid w:val="00FC1504"/>
    <w:rsid w:val="00FC62DF"/>
    <w:rsid w:val="00FC6825"/>
    <w:rsid w:val="00FD51F9"/>
    <w:rsid w:val="00FD7664"/>
    <w:rsid w:val="00FD79C5"/>
    <w:rsid w:val="00FE008E"/>
    <w:rsid w:val="00FE05A9"/>
    <w:rsid w:val="00FE071B"/>
    <w:rsid w:val="00FE345B"/>
    <w:rsid w:val="00FE413F"/>
    <w:rsid w:val="00FE439E"/>
    <w:rsid w:val="00FE4FA0"/>
    <w:rsid w:val="00FE5022"/>
    <w:rsid w:val="00FE62E0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  <w:style w:type="paragraph" w:customStyle="1" w:styleId="sdfootnote-cjk">
    <w:name w:val="sdfootnote-cjk"/>
    <w:basedOn w:val="a"/>
    <w:rsid w:val="00542B0F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sdfootnote-ctl">
    <w:name w:val="sdfootnote-ctl"/>
    <w:basedOn w:val="a"/>
    <w:rsid w:val="00542B0F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ascii="Times New Roman" w:eastAsia="Times New Roman" w:hAnsi="Times New Roman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  <w:style w:type="paragraph" w:customStyle="1" w:styleId="sdfootnote-cjk">
    <w:name w:val="sdfootnote-cjk"/>
    <w:basedOn w:val="a"/>
    <w:rsid w:val="00542B0F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sdfootnote-ctl">
    <w:name w:val="sdfootnote-ctl"/>
    <w:basedOn w:val="a"/>
    <w:rsid w:val="00542B0F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ascii="Times New Roman" w:eastAsia="Times New Roman" w:hAnsi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emf"/><Relationship Id="rId18" Type="http://schemas.openxmlformats.org/officeDocument/2006/relationships/image" Target="media/image9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Воронина Татьяна Николаевна</cp:lastModifiedBy>
  <cp:revision>132</cp:revision>
  <cp:lastPrinted>2024-03-14T04:08:00Z</cp:lastPrinted>
  <dcterms:created xsi:type="dcterms:W3CDTF">2023-12-06T05:49:00Z</dcterms:created>
  <dcterms:modified xsi:type="dcterms:W3CDTF">2024-03-22T11:05:00Z</dcterms:modified>
</cp:coreProperties>
</file>