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C256C" w:rsidTr="00D468F0">
        <w:tc>
          <w:tcPr>
            <w:tcW w:w="9747" w:type="dxa"/>
          </w:tcPr>
          <w:p w:rsidR="004C256C" w:rsidRDefault="004C256C" w:rsidP="00D468F0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56C" w:rsidRDefault="004C256C" w:rsidP="00D468F0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4C256C" w:rsidRPr="00133B8A" w:rsidRDefault="004C256C" w:rsidP="004C256C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4C256C" w:rsidRDefault="004C256C" w:rsidP="004C25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1F681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4C256C" w:rsidRDefault="004C256C" w:rsidP="004C256C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4C256C" w:rsidRPr="00B125BE" w:rsidRDefault="009449D0" w:rsidP="004C256C">
      <w:pPr>
        <w:rPr>
          <w:rFonts w:ascii="Arial" w:hAnsi="Arial" w:cs="Arial"/>
          <w:b/>
          <w:sz w:val="26"/>
          <w:szCs w:val="26"/>
        </w:rPr>
      </w:pPr>
      <w:bookmarkStart w:id="0" w:name="_GoBack"/>
      <w:r>
        <w:rPr>
          <w:rFonts w:ascii="Arial" w:hAnsi="Arial" w:cs="Arial"/>
          <w:b/>
          <w:sz w:val="26"/>
          <w:szCs w:val="26"/>
          <w:u w:val="single"/>
        </w:rPr>
        <w:t>13</w:t>
      </w:r>
      <w:r w:rsidR="001D6525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9E5063">
        <w:rPr>
          <w:rFonts w:ascii="Arial" w:hAnsi="Arial" w:cs="Arial"/>
          <w:b/>
          <w:sz w:val="26"/>
          <w:szCs w:val="26"/>
          <w:u w:val="single"/>
        </w:rPr>
        <w:t>марта</w:t>
      </w:r>
      <w:r w:rsidR="007550E5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>20</w:t>
      </w:r>
      <w:r w:rsidR="00794301">
        <w:rPr>
          <w:rFonts w:ascii="Arial" w:hAnsi="Arial" w:cs="Arial"/>
          <w:b/>
          <w:sz w:val="26"/>
          <w:szCs w:val="26"/>
          <w:u w:val="single"/>
        </w:rPr>
        <w:t>2</w:t>
      </w:r>
      <w:r w:rsidR="004E20A3">
        <w:rPr>
          <w:rFonts w:ascii="Arial" w:hAnsi="Arial" w:cs="Arial"/>
          <w:b/>
          <w:sz w:val="26"/>
          <w:szCs w:val="26"/>
          <w:u w:val="single"/>
        </w:rPr>
        <w:t>4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 xml:space="preserve"> г.</w:t>
      </w:r>
      <w:r w:rsidR="004C256C" w:rsidRPr="00AD61A5">
        <w:rPr>
          <w:rFonts w:ascii="Arial" w:hAnsi="Arial" w:cs="Arial"/>
          <w:sz w:val="26"/>
          <w:szCs w:val="26"/>
        </w:rPr>
        <w:t xml:space="preserve">         </w:t>
      </w:r>
      <w:r w:rsidR="00E530FA">
        <w:rPr>
          <w:rFonts w:ascii="Arial" w:hAnsi="Arial" w:cs="Arial"/>
          <w:sz w:val="26"/>
          <w:szCs w:val="26"/>
        </w:rPr>
        <w:t xml:space="preserve">     </w:t>
      </w:r>
      <w:r w:rsidR="004C256C" w:rsidRPr="00AD61A5">
        <w:rPr>
          <w:rFonts w:ascii="Arial" w:hAnsi="Arial" w:cs="Arial"/>
          <w:sz w:val="26"/>
          <w:szCs w:val="26"/>
        </w:rPr>
        <w:t xml:space="preserve">          </w:t>
      </w:r>
      <w:r w:rsidR="006768D0" w:rsidRPr="00AD61A5">
        <w:rPr>
          <w:rFonts w:ascii="Arial" w:hAnsi="Arial" w:cs="Arial"/>
          <w:sz w:val="26"/>
          <w:szCs w:val="26"/>
        </w:rPr>
        <w:t xml:space="preserve">     </w:t>
      </w:r>
      <w:r w:rsidR="004C256C" w:rsidRPr="00AD61A5">
        <w:rPr>
          <w:rFonts w:ascii="Arial" w:hAnsi="Arial" w:cs="Arial"/>
          <w:sz w:val="26"/>
          <w:szCs w:val="26"/>
        </w:rPr>
        <w:t xml:space="preserve">   </w:t>
      </w:r>
      <w:r w:rsidR="000112A0" w:rsidRPr="00AD61A5">
        <w:rPr>
          <w:rFonts w:ascii="Arial" w:hAnsi="Arial" w:cs="Arial"/>
          <w:sz w:val="26"/>
          <w:szCs w:val="26"/>
        </w:rPr>
        <w:t xml:space="preserve">    </w:t>
      </w:r>
      <w:r w:rsidR="00794301">
        <w:rPr>
          <w:rFonts w:ascii="Arial" w:hAnsi="Arial" w:cs="Arial"/>
          <w:sz w:val="26"/>
          <w:szCs w:val="26"/>
        </w:rPr>
        <w:t xml:space="preserve">   </w:t>
      </w:r>
      <w:r w:rsidR="000112A0" w:rsidRPr="00AD61A5">
        <w:rPr>
          <w:rFonts w:ascii="Arial" w:hAnsi="Arial" w:cs="Arial"/>
          <w:sz w:val="26"/>
          <w:szCs w:val="26"/>
        </w:rPr>
        <w:t xml:space="preserve">  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E82A51" w:rsidRPr="00AD61A5">
        <w:rPr>
          <w:rFonts w:ascii="Arial" w:hAnsi="Arial" w:cs="Arial"/>
          <w:sz w:val="26"/>
          <w:szCs w:val="26"/>
        </w:rPr>
        <w:t xml:space="preserve">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AA0275" w:rsidRPr="00AD61A5">
        <w:rPr>
          <w:rFonts w:ascii="Arial" w:hAnsi="Arial" w:cs="Arial"/>
          <w:sz w:val="26"/>
          <w:szCs w:val="26"/>
        </w:rPr>
        <w:t xml:space="preserve">       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        </w:t>
      </w:r>
      <w:r w:rsidR="001E0614">
        <w:rPr>
          <w:rFonts w:ascii="Arial" w:hAnsi="Arial" w:cs="Arial"/>
          <w:sz w:val="26"/>
          <w:szCs w:val="26"/>
        </w:rPr>
        <w:t xml:space="preserve">   </w:t>
      </w:r>
      <w:r w:rsidR="006E010D">
        <w:rPr>
          <w:rFonts w:ascii="Arial" w:hAnsi="Arial" w:cs="Arial"/>
          <w:sz w:val="26"/>
          <w:szCs w:val="26"/>
        </w:rPr>
        <w:t xml:space="preserve">          </w:t>
      </w:r>
      <w:r w:rsidR="001E0614">
        <w:rPr>
          <w:rFonts w:ascii="Arial" w:hAnsi="Arial" w:cs="Arial"/>
          <w:sz w:val="26"/>
          <w:szCs w:val="26"/>
        </w:rPr>
        <w:t xml:space="preserve">  </w:t>
      </w:r>
      <w:r w:rsidR="00DF63A4">
        <w:rPr>
          <w:rFonts w:ascii="Arial" w:hAnsi="Arial" w:cs="Arial"/>
          <w:sz w:val="26"/>
          <w:szCs w:val="26"/>
        </w:rPr>
        <w:t xml:space="preserve">    </w:t>
      </w:r>
      <w:r w:rsidR="001E0614">
        <w:rPr>
          <w:rFonts w:ascii="Arial" w:hAnsi="Arial" w:cs="Arial"/>
          <w:sz w:val="26"/>
          <w:szCs w:val="26"/>
        </w:rPr>
        <w:t xml:space="preserve">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7550E5">
        <w:rPr>
          <w:rFonts w:ascii="Arial" w:hAnsi="Arial" w:cs="Arial"/>
          <w:sz w:val="26"/>
          <w:szCs w:val="26"/>
        </w:rPr>
        <w:t xml:space="preserve"> </w:t>
      </w:r>
      <w:r w:rsidR="00A30E3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 </w:t>
      </w:r>
      <w:r w:rsidR="004C256C" w:rsidRPr="00AD61A5">
        <w:rPr>
          <w:rFonts w:ascii="Arial" w:hAnsi="Arial" w:cs="Arial"/>
          <w:b/>
          <w:sz w:val="26"/>
          <w:szCs w:val="26"/>
        </w:rPr>
        <w:t xml:space="preserve">№ </w:t>
      </w:r>
      <w:r w:rsidRPr="009449D0">
        <w:rPr>
          <w:rFonts w:ascii="Arial" w:hAnsi="Arial" w:cs="Arial"/>
          <w:b/>
          <w:sz w:val="26"/>
          <w:szCs w:val="26"/>
          <w:u w:val="single"/>
        </w:rPr>
        <w:t>02</w:t>
      </w:r>
      <w:r w:rsidR="00E530FA">
        <w:rPr>
          <w:rFonts w:ascii="Arial" w:hAnsi="Arial" w:cs="Arial"/>
          <w:b/>
          <w:sz w:val="26"/>
          <w:szCs w:val="26"/>
          <w:u w:val="single"/>
        </w:rPr>
        <w:t xml:space="preserve">   </w:t>
      </w:r>
    </w:p>
    <w:bookmarkEnd w:id="0"/>
    <w:p w:rsidR="004C256C" w:rsidRDefault="004C256C" w:rsidP="004C256C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0"/>
      </w:tblGrid>
      <w:tr w:rsidR="004C256C" w:rsidRPr="003435EA" w:rsidTr="000E6626">
        <w:trPr>
          <w:trHeight w:val="1022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56C" w:rsidRPr="006F19A0" w:rsidRDefault="004C256C" w:rsidP="002C47BD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О назначении </w:t>
            </w:r>
            <w:r w:rsidR="00722C1C" w:rsidRPr="00722C1C">
              <w:rPr>
                <w:rFonts w:ascii="Arial" w:hAnsi="Arial" w:cs="Arial"/>
                <w:i/>
                <w:sz w:val="26"/>
                <w:szCs w:val="26"/>
              </w:rPr>
              <w:t xml:space="preserve">общественных обсуждений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по 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>проект</w:t>
            </w:r>
            <w:r w:rsidR="00835027">
              <w:rPr>
                <w:rFonts w:ascii="Arial" w:hAnsi="Arial" w:cs="Arial"/>
                <w:i/>
                <w:sz w:val="26"/>
                <w:szCs w:val="26"/>
              </w:rPr>
              <w:t>у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 xml:space="preserve"> постановлени</w:t>
            </w:r>
            <w:r w:rsidR="00835027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 xml:space="preserve"> администрации города Ишима 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>предоставлени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>и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 разрешени</w:t>
            </w:r>
            <w:r w:rsidR="004E45A3" w:rsidRPr="006F406B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на 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условно разрешенный вид </w:t>
            </w:r>
            <w:r w:rsidRPr="00835027">
              <w:rPr>
                <w:rFonts w:ascii="Arial" w:hAnsi="Arial" w:cs="Arial"/>
                <w:i/>
                <w:sz w:val="26"/>
                <w:szCs w:val="26"/>
              </w:rPr>
              <w:t xml:space="preserve">использования </w:t>
            </w:r>
            <w:r w:rsidR="002C47BD">
              <w:rPr>
                <w:rFonts w:ascii="Arial" w:hAnsi="Arial" w:cs="Arial"/>
                <w:i/>
                <w:sz w:val="26"/>
                <w:szCs w:val="26"/>
              </w:rPr>
              <w:t>земельного участка</w:t>
            </w:r>
          </w:p>
        </w:tc>
      </w:tr>
    </w:tbl>
    <w:p w:rsidR="004C256C" w:rsidRPr="003435EA" w:rsidRDefault="004C256C" w:rsidP="004C256C">
      <w:pPr>
        <w:rPr>
          <w:rFonts w:ascii="Arial" w:hAnsi="Arial" w:cs="Arial"/>
          <w:sz w:val="26"/>
          <w:szCs w:val="26"/>
        </w:rPr>
      </w:pPr>
    </w:p>
    <w:p w:rsidR="00043D39" w:rsidRPr="00E61DC9" w:rsidRDefault="004C256C" w:rsidP="001B1D3E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="00043D39"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 w:rsidR="00043D39">
        <w:rPr>
          <w:rFonts w:ascii="Arial" w:hAnsi="Arial" w:cs="Arial"/>
          <w:sz w:val="26"/>
          <w:szCs w:val="26"/>
        </w:rPr>
        <w:t xml:space="preserve">атьей 39 </w:t>
      </w:r>
      <w:r w:rsidR="00043D39"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 w:rsidR="00043D39">
        <w:rPr>
          <w:rFonts w:ascii="Arial" w:hAnsi="Arial" w:cs="Arial"/>
          <w:sz w:val="26"/>
          <w:szCs w:val="26"/>
        </w:rPr>
        <w:t>п</w:t>
      </w:r>
      <w:r w:rsidR="00043D39"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 w:rsidR="00043D39"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="00043D39" w:rsidRPr="003435EA">
        <w:rPr>
          <w:rFonts w:ascii="Arial" w:hAnsi="Arial" w:cs="Arial"/>
          <w:sz w:val="26"/>
          <w:szCs w:val="26"/>
        </w:rPr>
        <w:t xml:space="preserve"> от 25.12.2009 № 350,</w:t>
      </w:r>
      <w:r w:rsidR="00043D39">
        <w:rPr>
          <w:rFonts w:ascii="Arial" w:hAnsi="Arial" w:cs="Arial"/>
          <w:sz w:val="26"/>
          <w:szCs w:val="26"/>
        </w:rPr>
        <w:t xml:space="preserve"> </w:t>
      </w:r>
      <w:r w:rsidR="001B1D3E" w:rsidRPr="001B1D3E">
        <w:rPr>
          <w:rFonts w:ascii="Arial" w:hAnsi="Arial" w:cs="Arial"/>
          <w:sz w:val="26"/>
          <w:szCs w:val="26"/>
        </w:rPr>
        <w:t>Положение</w:t>
      </w:r>
      <w:r w:rsidR="001B1D3E">
        <w:rPr>
          <w:rFonts w:ascii="Arial" w:hAnsi="Arial" w:cs="Arial"/>
          <w:sz w:val="26"/>
          <w:szCs w:val="26"/>
        </w:rPr>
        <w:t xml:space="preserve">м </w:t>
      </w:r>
      <w:r w:rsidR="001B1D3E" w:rsidRPr="001B1D3E">
        <w:rPr>
          <w:rFonts w:ascii="Arial" w:hAnsi="Arial" w:cs="Arial"/>
          <w:sz w:val="26"/>
          <w:szCs w:val="26"/>
        </w:rPr>
        <w:t>о порядке организации и проведения публичных слушаний,</w:t>
      </w:r>
      <w:r w:rsidR="001B1D3E">
        <w:rPr>
          <w:rFonts w:ascii="Arial" w:hAnsi="Arial" w:cs="Arial"/>
          <w:sz w:val="26"/>
          <w:szCs w:val="26"/>
        </w:rPr>
        <w:t xml:space="preserve"> </w:t>
      </w:r>
      <w:r w:rsidR="001B1D3E" w:rsidRPr="001B1D3E">
        <w:rPr>
          <w:rFonts w:ascii="Arial" w:hAnsi="Arial" w:cs="Arial"/>
          <w:sz w:val="26"/>
          <w:szCs w:val="26"/>
        </w:rPr>
        <w:t>общественных обсуждений в муниципальном образовании</w:t>
      </w:r>
      <w:r w:rsidR="001B1D3E">
        <w:rPr>
          <w:rFonts w:ascii="Arial" w:hAnsi="Arial" w:cs="Arial"/>
          <w:sz w:val="26"/>
          <w:szCs w:val="26"/>
        </w:rPr>
        <w:t xml:space="preserve"> </w:t>
      </w:r>
      <w:r w:rsidR="001B1D3E" w:rsidRPr="001B1D3E">
        <w:rPr>
          <w:rFonts w:ascii="Arial" w:hAnsi="Arial" w:cs="Arial"/>
          <w:sz w:val="26"/>
          <w:szCs w:val="26"/>
        </w:rPr>
        <w:t>городской</w:t>
      </w:r>
      <w:proofErr w:type="gramEnd"/>
      <w:r w:rsidR="001B1D3E" w:rsidRPr="001B1D3E">
        <w:rPr>
          <w:rFonts w:ascii="Arial" w:hAnsi="Arial" w:cs="Arial"/>
          <w:sz w:val="26"/>
          <w:szCs w:val="26"/>
        </w:rPr>
        <w:t xml:space="preserve"> округ город Ишим по вопросам</w:t>
      </w:r>
      <w:r w:rsidR="001B1D3E">
        <w:rPr>
          <w:rFonts w:ascii="Arial" w:hAnsi="Arial" w:cs="Arial"/>
          <w:sz w:val="26"/>
          <w:szCs w:val="26"/>
        </w:rPr>
        <w:t xml:space="preserve"> </w:t>
      </w:r>
      <w:r w:rsidR="001B1D3E" w:rsidRPr="001B1D3E">
        <w:rPr>
          <w:rFonts w:ascii="Arial" w:hAnsi="Arial" w:cs="Arial"/>
          <w:sz w:val="26"/>
          <w:szCs w:val="26"/>
        </w:rPr>
        <w:t>градостроительной деятельности</w:t>
      </w:r>
      <w:r w:rsidR="00043D39" w:rsidRPr="00E61DC9">
        <w:rPr>
          <w:rFonts w:ascii="Arial" w:hAnsi="Arial" w:cs="Arial"/>
          <w:sz w:val="26"/>
          <w:szCs w:val="26"/>
        </w:rPr>
        <w:t>, утвержденным реше</w:t>
      </w:r>
      <w:r w:rsidR="001B1D3E">
        <w:rPr>
          <w:rFonts w:ascii="Arial" w:hAnsi="Arial" w:cs="Arial"/>
          <w:sz w:val="26"/>
          <w:szCs w:val="26"/>
        </w:rPr>
        <w:t>нием Ишимской городской Думы от</w:t>
      </w:r>
      <w:r w:rsidR="001B1D3E" w:rsidRPr="00551982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1B1D3E">
        <w:rPr>
          <w:rFonts w:ascii="Arial" w:hAnsi="Arial" w:cs="Arial"/>
          <w:bCs/>
          <w:color w:val="000000"/>
          <w:sz w:val="26"/>
          <w:szCs w:val="26"/>
        </w:rPr>
        <w:t>27.08.</w:t>
      </w:r>
      <w:r w:rsidR="001B1D3E" w:rsidRPr="00551982">
        <w:rPr>
          <w:rFonts w:ascii="Arial" w:hAnsi="Arial" w:cs="Arial"/>
          <w:bCs/>
          <w:color w:val="000000"/>
          <w:sz w:val="26"/>
          <w:szCs w:val="26"/>
        </w:rPr>
        <w:t xml:space="preserve">2021 № </w:t>
      </w:r>
      <w:r w:rsidR="001B1D3E">
        <w:rPr>
          <w:rFonts w:ascii="Arial" w:hAnsi="Arial" w:cs="Arial"/>
          <w:bCs/>
          <w:color w:val="000000"/>
          <w:sz w:val="26"/>
          <w:szCs w:val="26"/>
        </w:rPr>
        <w:t>77</w:t>
      </w:r>
      <w:r w:rsidR="00043D39" w:rsidRPr="00E61DC9">
        <w:rPr>
          <w:rFonts w:ascii="Arial" w:hAnsi="Arial" w:cs="Arial"/>
          <w:sz w:val="26"/>
          <w:szCs w:val="26"/>
        </w:rPr>
        <w:t xml:space="preserve">: </w:t>
      </w:r>
    </w:p>
    <w:p w:rsidR="00043D39" w:rsidRPr="00E61DC9" w:rsidRDefault="00043D39" w:rsidP="0002619A">
      <w:pPr>
        <w:numPr>
          <w:ilvl w:val="0"/>
          <w:numId w:val="1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6"/>
          <w:szCs w:val="26"/>
        </w:rPr>
      </w:pPr>
      <w:r w:rsidRPr="00E61DC9">
        <w:rPr>
          <w:rFonts w:ascii="Arial" w:hAnsi="Arial" w:cs="Arial"/>
          <w:sz w:val="26"/>
          <w:szCs w:val="26"/>
        </w:rPr>
        <w:t xml:space="preserve">Назначить общественные обсуждения </w:t>
      </w:r>
      <w:r w:rsidRPr="004E3B0C">
        <w:rPr>
          <w:rFonts w:ascii="Arial" w:hAnsi="Arial" w:cs="Arial"/>
          <w:sz w:val="26"/>
          <w:szCs w:val="26"/>
        </w:rPr>
        <w:t xml:space="preserve">по </w:t>
      </w:r>
      <w:r>
        <w:rPr>
          <w:rFonts w:ascii="Arial" w:hAnsi="Arial" w:cs="Arial"/>
          <w:sz w:val="26"/>
          <w:szCs w:val="26"/>
        </w:rPr>
        <w:t>проект</w:t>
      </w:r>
      <w:r w:rsidR="00835027">
        <w:rPr>
          <w:rFonts w:ascii="Arial" w:hAnsi="Arial" w:cs="Arial"/>
          <w:sz w:val="26"/>
          <w:szCs w:val="26"/>
        </w:rPr>
        <w:t>у</w:t>
      </w:r>
      <w:r>
        <w:rPr>
          <w:rFonts w:ascii="Arial" w:hAnsi="Arial" w:cs="Arial"/>
          <w:sz w:val="26"/>
          <w:szCs w:val="26"/>
        </w:rPr>
        <w:t xml:space="preserve"> постановлени</w:t>
      </w:r>
      <w:r w:rsidR="00835027">
        <w:rPr>
          <w:rFonts w:ascii="Arial" w:hAnsi="Arial" w:cs="Arial"/>
          <w:sz w:val="26"/>
          <w:szCs w:val="26"/>
        </w:rPr>
        <w:t>я</w:t>
      </w:r>
      <w:r w:rsidR="00A317C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администрации города Ишима</w:t>
      </w:r>
      <w:r w:rsidRPr="00E61DC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</w:t>
      </w:r>
      <w:r w:rsidRPr="00E61DC9">
        <w:rPr>
          <w:rFonts w:ascii="Arial" w:hAnsi="Arial" w:cs="Arial"/>
          <w:sz w:val="26"/>
          <w:szCs w:val="26"/>
        </w:rPr>
        <w:t xml:space="preserve"> предоставлени</w:t>
      </w:r>
      <w:r>
        <w:rPr>
          <w:rFonts w:ascii="Arial" w:hAnsi="Arial" w:cs="Arial"/>
          <w:sz w:val="26"/>
          <w:szCs w:val="26"/>
        </w:rPr>
        <w:t>и</w:t>
      </w:r>
      <w:r w:rsidRPr="00E61DC9">
        <w:rPr>
          <w:rFonts w:ascii="Arial" w:hAnsi="Arial" w:cs="Arial"/>
          <w:sz w:val="26"/>
          <w:szCs w:val="26"/>
        </w:rPr>
        <w:t xml:space="preserve"> разрешени</w:t>
      </w:r>
      <w:r>
        <w:rPr>
          <w:rFonts w:ascii="Arial" w:hAnsi="Arial" w:cs="Arial"/>
          <w:sz w:val="26"/>
          <w:szCs w:val="26"/>
        </w:rPr>
        <w:t>я</w:t>
      </w:r>
      <w:r w:rsidRPr="00E61DC9">
        <w:rPr>
          <w:rFonts w:ascii="Arial" w:hAnsi="Arial" w:cs="Arial"/>
          <w:sz w:val="26"/>
          <w:szCs w:val="26"/>
        </w:rPr>
        <w:t xml:space="preserve"> на условно разрешенный вид </w:t>
      </w:r>
      <w:r w:rsidRPr="002C47BD">
        <w:rPr>
          <w:rFonts w:ascii="Arial" w:hAnsi="Arial" w:cs="Arial"/>
          <w:sz w:val="26"/>
          <w:szCs w:val="26"/>
        </w:rPr>
        <w:t xml:space="preserve">использования </w:t>
      </w:r>
      <w:r w:rsidR="002C47BD" w:rsidRPr="002C47BD">
        <w:rPr>
          <w:rFonts w:ascii="Arial" w:hAnsi="Arial" w:cs="Arial"/>
          <w:sz w:val="26"/>
          <w:szCs w:val="26"/>
        </w:rPr>
        <w:t>земельного участка</w:t>
      </w:r>
      <w:r w:rsidR="00835027" w:rsidRPr="00E61DC9">
        <w:rPr>
          <w:rFonts w:ascii="Arial" w:hAnsi="Arial" w:cs="Arial"/>
          <w:sz w:val="26"/>
          <w:szCs w:val="26"/>
        </w:rPr>
        <w:t xml:space="preserve"> </w:t>
      </w:r>
      <w:r w:rsidRPr="00E61DC9">
        <w:rPr>
          <w:rFonts w:ascii="Arial" w:hAnsi="Arial" w:cs="Arial"/>
          <w:sz w:val="26"/>
          <w:szCs w:val="26"/>
        </w:rPr>
        <w:t>согласно приложению к настоящему постановлению.</w:t>
      </w:r>
    </w:p>
    <w:p w:rsidR="00043D39" w:rsidRPr="00E61DC9" w:rsidRDefault="00043D39" w:rsidP="0002619A">
      <w:pPr>
        <w:pStyle w:val="a6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hAnsi="Arial" w:cs="Arial"/>
          <w:sz w:val="26"/>
          <w:szCs w:val="26"/>
        </w:rPr>
        <w:t>Определить</w:t>
      </w:r>
      <w:r w:rsidRPr="00E61DC9">
        <w:rPr>
          <w:rFonts w:ascii="Arial" w:hAnsi="Arial" w:cs="Arial"/>
          <w:sz w:val="26"/>
          <w:szCs w:val="26"/>
        </w:rPr>
        <w:t>:</w:t>
      </w:r>
    </w:p>
    <w:p w:rsidR="004E17CF" w:rsidRPr="00835027" w:rsidRDefault="0002619A" w:rsidP="0002619A">
      <w:p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ab/>
      </w:r>
      <w:r w:rsidR="00043D39" w:rsidRPr="00835027">
        <w:rPr>
          <w:rFonts w:ascii="Arial" w:hAnsi="Arial" w:cs="Arial"/>
          <w:sz w:val="26"/>
          <w:szCs w:val="26"/>
        </w:rPr>
        <w:t xml:space="preserve">- </w:t>
      </w:r>
      <w:r w:rsidR="00043D39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общественные обсуждения проводятся с </w:t>
      </w:r>
      <w:r w:rsidR="009E5063">
        <w:rPr>
          <w:rFonts w:ascii="Arial" w:eastAsiaTheme="minorHAnsi" w:hAnsi="Arial" w:cs="Arial"/>
          <w:bCs/>
          <w:sz w:val="26"/>
          <w:szCs w:val="26"/>
          <w:lang w:eastAsia="en-US"/>
        </w:rPr>
        <w:t>15</w:t>
      </w:r>
      <w:r w:rsidR="00835027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9E5063">
        <w:rPr>
          <w:rFonts w:ascii="Arial" w:eastAsiaTheme="minorHAnsi" w:hAnsi="Arial" w:cs="Arial"/>
          <w:bCs/>
          <w:sz w:val="26"/>
          <w:szCs w:val="26"/>
          <w:lang w:eastAsia="en-US"/>
        </w:rPr>
        <w:t>марта</w:t>
      </w:r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9E5063">
        <w:rPr>
          <w:rFonts w:ascii="Arial" w:eastAsiaTheme="minorHAnsi" w:hAnsi="Arial" w:cs="Arial"/>
          <w:bCs/>
          <w:sz w:val="26"/>
          <w:szCs w:val="26"/>
          <w:lang w:eastAsia="en-US"/>
        </w:rPr>
        <w:t>28</w:t>
      </w:r>
      <w:r w:rsidR="00A418B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9D2A1F">
        <w:rPr>
          <w:rFonts w:ascii="Arial" w:eastAsiaTheme="minorHAnsi" w:hAnsi="Arial" w:cs="Arial"/>
          <w:bCs/>
          <w:sz w:val="26"/>
          <w:szCs w:val="26"/>
          <w:lang w:eastAsia="en-US"/>
        </w:rPr>
        <w:t>м</w:t>
      </w:r>
      <w:r w:rsidR="009E5063">
        <w:rPr>
          <w:rFonts w:ascii="Arial" w:eastAsiaTheme="minorHAnsi" w:hAnsi="Arial" w:cs="Arial"/>
          <w:bCs/>
          <w:sz w:val="26"/>
          <w:szCs w:val="26"/>
          <w:lang w:eastAsia="en-US"/>
        </w:rPr>
        <w:t>арта</w:t>
      </w:r>
      <w:r w:rsidR="00A418B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043D39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="00B923B4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2</w:t>
      </w:r>
      <w:r w:rsidR="009E5063">
        <w:rPr>
          <w:rFonts w:ascii="Arial" w:eastAsiaTheme="minorHAnsi" w:hAnsi="Arial" w:cs="Arial"/>
          <w:bCs/>
          <w:sz w:val="26"/>
          <w:szCs w:val="26"/>
          <w:lang w:eastAsia="en-US"/>
        </w:rPr>
        <w:t>4</w:t>
      </w:r>
      <w:r w:rsidR="00043D39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 на официальном сайте по адресу: </w:t>
      </w:r>
      <w:hyperlink r:id="rId8" w:history="1">
        <w:r w:rsidR="00835027" w:rsidRPr="00835027">
          <w:rPr>
            <w:rStyle w:val="a5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835027" w:rsidRPr="00835027">
        <w:rPr>
          <w:rFonts w:ascii="Arial" w:hAnsi="Arial" w:cs="Arial"/>
          <w:sz w:val="26"/>
          <w:szCs w:val="26"/>
        </w:rPr>
        <w:t xml:space="preserve"> </w:t>
      </w:r>
      <w:r w:rsidR="001228D5" w:rsidRPr="00835027">
        <w:rPr>
          <w:rFonts w:ascii="Arial" w:hAnsi="Arial" w:cs="Arial"/>
          <w:sz w:val="26"/>
          <w:szCs w:val="26"/>
        </w:rPr>
        <w:t>.</w:t>
      </w:r>
      <w:r w:rsidR="004E17CF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</w:p>
    <w:p w:rsidR="00A317C1" w:rsidRPr="00835027" w:rsidRDefault="0002619A" w:rsidP="0002619A">
      <w:pPr>
        <w:pStyle w:val="1"/>
        <w:keepNext w:val="0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ab/>
      </w:r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экспозиция проекта проходит в здании администрации города Ишима, по адресу: г. Ишим, ул. Гагарина, 67, </w:t>
      </w:r>
      <w:proofErr w:type="spellStart"/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. 105, с 14.00 до 17.00.</w:t>
      </w:r>
    </w:p>
    <w:p w:rsidR="00A317C1" w:rsidRPr="00835027" w:rsidRDefault="0002619A" w:rsidP="0002619A">
      <w:pPr>
        <w:pStyle w:val="1"/>
        <w:keepNext w:val="0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ab/>
      </w:r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- консультации по экспозиции проекта проводятся со вторника по пятницу с 14.00 до</w:t>
      </w:r>
      <w:r w:rsidR="00A317C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17.00.</w:t>
      </w:r>
    </w:p>
    <w:p w:rsidR="00256991" w:rsidRPr="00835027" w:rsidRDefault="0002619A" w:rsidP="0002619A">
      <w:pPr>
        <w:pStyle w:val="1"/>
        <w:keepNext w:val="0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ab/>
      </w:r>
      <w:proofErr w:type="gramStart"/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предложения и замечания, касающиеся проекта, можно подавать посредством официального сайта муниципального образования город Ишим </w:t>
      </w:r>
      <w:proofErr w:type="spellStart"/>
      <w:r w:rsidR="00256991" w:rsidRPr="00835027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256991" w:rsidRPr="00835027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256991" w:rsidRPr="00835027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в письменной форме в адрес </w:t>
      </w:r>
      <w:r w:rsidR="00256991" w:rsidRPr="00835027">
        <w:rPr>
          <w:rFonts w:ascii="Arial" w:eastAsiaTheme="minorHAnsi" w:hAnsi="Arial" w:cs="Arial"/>
          <w:sz w:val="26"/>
          <w:szCs w:val="26"/>
          <w:lang w:eastAsia="en-US"/>
        </w:rPr>
        <w:t>комиссии по подготовке проекта правил зе</w:t>
      </w:r>
      <w:r w:rsidR="00A317C1" w:rsidRPr="00835027">
        <w:rPr>
          <w:rFonts w:ascii="Arial" w:eastAsiaTheme="minorHAnsi" w:hAnsi="Arial" w:cs="Arial"/>
          <w:sz w:val="26"/>
          <w:szCs w:val="26"/>
          <w:lang w:eastAsia="en-US"/>
        </w:rPr>
        <w:t>млепользования и застройки муни</w:t>
      </w:r>
      <w:r w:rsidR="00256991" w:rsidRPr="00835027">
        <w:rPr>
          <w:rFonts w:ascii="Arial" w:eastAsiaTheme="minorHAnsi" w:hAnsi="Arial" w:cs="Arial"/>
          <w:sz w:val="26"/>
          <w:szCs w:val="26"/>
          <w:lang w:eastAsia="en-US"/>
        </w:rPr>
        <w:t xml:space="preserve">ципального образования город Ишим </w:t>
      </w:r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9E5063" w:rsidRPr="009E5063">
        <w:rPr>
          <w:rFonts w:ascii="Arial" w:eastAsiaTheme="minorHAnsi" w:hAnsi="Arial" w:cs="Arial"/>
          <w:bCs/>
          <w:sz w:val="26"/>
          <w:szCs w:val="26"/>
          <w:lang w:eastAsia="en-US"/>
        </w:rPr>
        <w:t>15 марта по 28 марта 2024</w:t>
      </w:r>
      <w:r w:rsidR="00835027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года в будние дни с 10.00 до 17.00 в здании администрации города Ишима, по адресу: г. Ишим, ул. Гагарина</w:t>
      </w:r>
      <w:proofErr w:type="gramEnd"/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67, </w:t>
      </w:r>
      <w:proofErr w:type="spellStart"/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 105; а также </w:t>
      </w:r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lastRenderedPageBreak/>
        <w:t>посредством записи в книге (журнале) учета посетителей экспозиции проектов, подлежащих рассмотрению на общественных обсуждениях.</w:t>
      </w:r>
    </w:p>
    <w:p w:rsidR="00256991" w:rsidRPr="00835027" w:rsidRDefault="00256991" w:rsidP="0002619A">
      <w:p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02619A">
        <w:rPr>
          <w:rFonts w:ascii="Arial" w:eastAsiaTheme="minorHAnsi" w:hAnsi="Arial" w:cs="Arial"/>
          <w:bCs/>
          <w:sz w:val="26"/>
          <w:szCs w:val="26"/>
          <w:lang w:eastAsia="en-US"/>
        </w:rPr>
        <w:tab/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 проект, подлежащий рассмотрению на общественных обсуждениях, и информационные материалы к нему разместить на официальном сайте по следующему адресу: </w:t>
      </w:r>
      <w:hyperlink r:id="rId9" w:history="1">
        <w:r w:rsidR="00835027" w:rsidRPr="00835027">
          <w:rPr>
            <w:rStyle w:val="a5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835027" w:rsidRPr="00835027">
        <w:rPr>
          <w:rFonts w:ascii="Arial" w:hAnsi="Arial" w:cs="Arial"/>
          <w:sz w:val="26"/>
          <w:szCs w:val="26"/>
        </w:rPr>
        <w:t xml:space="preserve"> </w:t>
      </w:r>
      <w:r w:rsidRPr="00835027">
        <w:rPr>
          <w:rFonts w:ascii="Arial" w:hAnsi="Arial" w:cs="Arial"/>
          <w:sz w:val="26"/>
          <w:szCs w:val="26"/>
        </w:rPr>
        <w:t>.</w:t>
      </w:r>
    </w:p>
    <w:p w:rsidR="00043D39" w:rsidRPr="00185124" w:rsidRDefault="00043D39" w:rsidP="0002619A">
      <w:pPr>
        <w:pStyle w:val="1"/>
        <w:keepNext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6"/>
          <w:szCs w:val="26"/>
        </w:rPr>
      </w:pPr>
      <w:r w:rsidRPr="003113BB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gramStart"/>
      <w:r w:rsidRPr="003113BB">
        <w:rPr>
          <w:rFonts w:ascii="Arial" w:hAnsi="Arial" w:cs="Arial"/>
          <w:sz w:val="26"/>
          <w:szCs w:val="26"/>
        </w:rPr>
        <w:t>Ишимская</w:t>
      </w:r>
      <w:proofErr w:type="gramEnd"/>
      <w:r w:rsidRPr="003113BB">
        <w:rPr>
          <w:rFonts w:ascii="Arial" w:hAnsi="Arial" w:cs="Arial"/>
          <w:sz w:val="26"/>
          <w:szCs w:val="26"/>
        </w:rPr>
        <w:t xml:space="preserve"> правда»</w:t>
      </w:r>
      <w:r>
        <w:rPr>
          <w:rFonts w:ascii="Arial" w:hAnsi="Arial" w:cs="Arial"/>
          <w:sz w:val="26"/>
          <w:szCs w:val="26"/>
        </w:rPr>
        <w:t xml:space="preserve">, </w:t>
      </w:r>
      <w:r w:rsidRPr="00185124">
        <w:rPr>
          <w:rFonts w:ascii="Arial" w:hAnsi="Arial" w:cs="Arial"/>
          <w:sz w:val="26"/>
          <w:szCs w:val="26"/>
        </w:rPr>
        <w:t xml:space="preserve">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>разместить на официальном сайте муниципального образования город Ишим.</w:t>
      </w:r>
    </w:p>
    <w:p w:rsidR="00043D39" w:rsidRDefault="00043D39" w:rsidP="0002619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6"/>
          <w:szCs w:val="26"/>
        </w:rPr>
      </w:pPr>
      <w:proofErr w:type="gramStart"/>
      <w:r w:rsidRPr="00CA5E4F">
        <w:rPr>
          <w:rFonts w:ascii="Arial" w:hAnsi="Arial" w:cs="Arial"/>
          <w:sz w:val="26"/>
          <w:szCs w:val="26"/>
        </w:rPr>
        <w:t>Контроль</w:t>
      </w:r>
      <w:r w:rsidR="0003296D">
        <w:rPr>
          <w:rFonts w:ascii="Arial" w:hAnsi="Arial" w:cs="Arial"/>
          <w:sz w:val="26"/>
          <w:szCs w:val="26"/>
        </w:rPr>
        <w:t xml:space="preserve"> </w:t>
      </w:r>
      <w:r w:rsidRPr="00CA5E4F">
        <w:rPr>
          <w:rFonts w:ascii="Arial" w:hAnsi="Arial" w:cs="Arial"/>
          <w:sz w:val="26"/>
          <w:szCs w:val="26"/>
        </w:rPr>
        <w:t>за</w:t>
      </w:r>
      <w:proofErr w:type="gramEnd"/>
      <w:r w:rsidRPr="00CA5E4F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E61DC9" w:rsidRDefault="00E61DC9" w:rsidP="00043D39">
      <w:pPr>
        <w:spacing w:after="120"/>
        <w:jc w:val="both"/>
        <w:rPr>
          <w:rFonts w:ascii="Arial" w:hAnsi="Arial" w:cs="Arial"/>
          <w:sz w:val="26"/>
          <w:szCs w:val="26"/>
        </w:rPr>
      </w:pPr>
    </w:p>
    <w:p w:rsidR="004C256C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4C6F23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3435EA" w:rsidRDefault="004C256C" w:rsidP="004C256C">
      <w:pPr>
        <w:ind w:right="-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Ф.Б. Шишкин</w:t>
      </w:r>
    </w:p>
    <w:p w:rsidR="004C256C" w:rsidRPr="00594CD6" w:rsidRDefault="004C256C" w:rsidP="004C256C">
      <w:pPr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2C47BD" w:rsidRDefault="002C47BD" w:rsidP="004C256C">
      <w:pPr>
        <w:jc w:val="center"/>
        <w:rPr>
          <w:rFonts w:ascii="Arial" w:hAnsi="Arial"/>
          <w:sz w:val="26"/>
          <w:szCs w:val="26"/>
        </w:rPr>
      </w:pPr>
    </w:p>
    <w:p w:rsidR="002C47BD" w:rsidRDefault="002C47BD" w:rsidP="004C256C">
      <w:pPr>
        <w:jc w:val="center"/>
        <w:rPr>
          <w:rFonts w:ascii="Arial" w:hAnsi="Arial"/>
          <w:sz w:val="26"/>
          <w:szCs w:val="26"/>
        </w:rPr>
      </w:pPr>
    </w:p>
    <w:p w:rsidR="004C256C" w:rsidRPr="001E0614" w:rsidRDefault="004C256C" w:rsidP="004C256C">
      <w:pPr>
        <w:jc w:val="center"/>
        <w:rPr>
          <w:rFonts w:ascii="Arial" w:hAnsi="Arial"/>
        </w:rPr>
        <w:sectPr w:rsidR="004C256C" w:rsidRPr="001E0614" w:rsidSect="00D468F0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tbl>
      <w:tblPr>
        <w:tblpPr w:leftFromText="180" w:rightFromText="180" w:vertAnchor="text" w:horzAnchor="margin" w:tblpXSpec="right" w:tblpY="98"/>
        <w:tblW w:w="4321" w:type="dxa"/>
        <w:tblLook w:val="04A0" w:firstRow="1" w:lastRow="0" w:firstColumn="1" w:lastColumn="0" w:noHBand="0" w:noVBand="1"/>
      </w:tblPr>
      <w:tblGrid>
        <w:gridCol w:w="4321"/>
      </w:tblGrid>
      <w:tr w:rsidR="004C256C" w:rsidRPr="00BA32C5" w:rsidTr="003C4A90">
        <w:tc>
          <w:tcPr>
            <w:tcW w:w="4321" w:type="dxa"/>
          </w:tcPr>
          <w:p w:rsidR="004C256C" w:rsidRPr="004C256C" w:rsidRDefault="004C256C" w:rsidP="009449D0">
            <w:pPr>
              <w:keepNext/>
              <w:keepLines/>
              <w:jc w:val="right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Приложение </w:t>
            </w:r>
          </w:p>
          <w:p w:rsidR="004C256C" w:rsidRPr="004C256C" w:rsidRDefault="004C256C" w:rsidP="009449D0">
            <w:pPr>
              <w:keepNext/>
              <w:keepLines/>
              <w:jc w:val="right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4C256C" w:rsidRPr="004C256C" w:rsidRDefault="004C256C" w:rsidP="009449D0">
            <w:pPr>
              <w:keepNext/>
              <w:keepLines/>
              <w:jc w:val="right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6768D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</w:p>
          <w:p w:rsidR="004C256C" w:rsidRPr="004C256C" w:rsidRDefault="007550E5" w:rsidP="009449D0">
            <w:pPr>
              <w:keepNext/>
              <w:keepLines/>
              <w:jc w:val="right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о</w:t>
            </w:r>
            <w:r w:rsidR="006768D0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т</w:t>
            </w:r>
            <w:r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9449D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13 </w:t>
            </w:r>
            <w:r w:rsidR="004E20A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марта</w:t>
            </w:r>
            <w:r w:rsidR="000112A0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</w:t>
            </w:r>
            <w:r w:rsidR="0024396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</w:t>
            </w:r>
            <w:r w:rsidR="004E20A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4</w:t>
            </w:r>
            <w:r w:rsidR="009449D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99552E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год</w:t>
            </w:r>
            <w:r w:rsidR="009A062D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№</w:t>
            </w:r>
            <w:r w:rsidR="00E530FA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9449D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02</w:t>
            </w:r>
            <w:r w:rsidR="00E530FA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1D652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 </w:t>
            </w:r>
          </w:p>
          <w:p w:rsidR="004C256C" w:rsidRPr="00BA32C5" w:rsidRDefault="004C256C" w:rsidP="00D468F0">
            <w:pPr>
              <w:keepNext/>
              <w:keepLines/>
              <w:jc w:val="right"/>
              <w:rPr>
                <w:rStyle w:val="3"/>
                <w:rFonts w:ascii="Arial" w:eastAsia="Arial Unicode MS" w:hAnsi="Arial" w:cs="Arial"/>
                <w:sz w:val="26"/>
                <w:szCs w:val="26"/>
              </w:rPr>
            </w:pPr>
          </w:p>
        </w:tc>
      </w:tr>
    </w:tbl>
    <w:p w:rsidR="00FC1CF3" w:rsidRPr="00D823B6" w:rsidRDefault="00FC1CF3" w:rsidP="004C256C">
      <w:pPr>
        <w:rPr>
          <w:rFonts w:ascii="Arial" w:hAnsi="Arial" w:cs="Arial"/>
          <w:sz w:val="18"/>
          <w:szCs w:val="18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835027" w:rsidRDefault="00835027" w:rsidP="004C256C">
      <w:pPr>
        <w:pStyle w:val="ConsPlusTitle"/>
        <w:widowControl/>
        <w:jc w:val="center"/>
        <w:rPr>
          <w:sz w:val="26"/>
          <w:szCs w:val="26"/>
        </w:rPr>
      </w:pPr>
    </w:p>
    <w:p w:rsidR="00B057F6" w:rsidRDefault="00C509E3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  <w:r w:rsidR="00B23F13">
        <w:rPr>
          <w:sz w:val="26"/>
          <w:szCs w:val="26"/>
        </w:rPr>
        <w:t>ПОСТАНОВЛЕНИ</w:t>
      </w:r>
      <w:r w:rsidR="00835027">
        <w:rPr>
          <w:sz w:val="26"/>
          <w:szCs w:val="26"/>
        </w:rPr>
        <w:t>Я</w:t>
      </w:r>
      <w:r w:rsidR="00B23F13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ГОРОДА ИШИМА</w:t>
      </w:r>
    </w:p>
    <w:p w:rsidR="004C256C" w:rsidRPr="009F1290" w:rsidRDefault="00C509E3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B057F6">
        <w:rPr>
          <w:sz w:val="26"/>
          <w:szCs w:val="26"/>
        </w:rPr>
        <w:t xml:space="preserve"> </w:t>
      </w:r>
      <w:r w:rsidR="004C256C"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 xml:space="preserve">И </w:t>
      </w:r>
      <w:r w:rsidR="004C256C" w:rsidRPr="009F1290">
        <w:rPr>
          <w:sz w:val="26"/>
          <w:szCs w:val="26"/>
        </w:rPr>
        <w:t>РАЗРЕШЕНИ</w:t>
      </w:r>
      <w:r w:rsidR="006F406B">
        <w:rPr>
          <w:sz w:val="26"/>
          <w:szCs w:val="26"/>
        </w:rPr>
        <w:t>Я</w:t>
      </w:r>
      <w:r w:rsidR="004C256C" w:rsidRPr="009F1290">
        <w:rPr>
          <w:sz w:val="26"/>
          <w:szCs w:val="26"/>
        </w:rPr>
        <w:t xml:space="preserve"> НА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УСЛОВНО РАЗРЕШЕННЫЙ ВИД ИСПОЛЬЗОВАНИЯ</w:t>
      </w:r>
    </w:p>
    <w:p w:rsidR="004C256C" w:rsidRDefault="002C47BD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ЗЕМЕЛЬНОГО УЧАСТКА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136"/>
        <w:gridCol w:w="4961"/>
      </w:tblGrid>
      <w:tr w:rsidR="00043D39" w:rsidRPr="0099286A" w:rsidTr="007A7C04">
        <w:tc>
          <w:tcPr>
            <w:tcW w:w="650" w:type="dxa"/>
          </w:tcPr>
          <w:p w:rsidR="00043D39" w:rsidRDefault="00043D39" w:rsidP="00D468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043D39" w:rsidRPr="0099286A" w:rsidRDefault="00043D39" w:rsidP="00D468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136" w:type="dxa"/>
          </w:tcPr>
          <w:p w:rsidR="00043D39" w:rsidRPr="0099286A" w:rsidRDefault="00043D39" w:rsidP="00D468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4961" w:type="dxa"/>
          </w:tcPr>
          <w:p w:rsidR="00043D39" w:rsidRPr="0099286A" w:rsidRDefault="00043D39" w:rsidP="00D468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0C1FE9" w:rsidRPr="0099286A" w:rsidTr="007A7C04">
        <w:tc>
          <w:tcPr>
            <w:tcW w:w="650" w:type="dxa"/>
          </w:tcPr>
          <w:p w:rsidR="000C1FE9" w:rsidRDefault="00835027" w:rsidP="00D468F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136" w:type="dxa"/>
          </w:tcPr>
          <w:p w:rsidR="000C1FE9" w:rsidRPr="0099286A" w:rsidRDefault="000C1FE9" w:rsidP="00AC3E8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  <w:r w:rsidR="002C47B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C47BD" w:rsidRPr="002C47BD">
              <w:rPr>
                <w:rFonts w:ascii="Arial" w:hAnsi="Arial" w:cs="Arial"/>
                <w:sz w:val="26"/>
                <w:szCs w:val="26"/>
              </w:rPr>
              <w:t xml:space="preserve">земельного участка </w:t>
            </w:r>
            <w:r>
              <w:rPr>
                <w:rFonts w:ascii="Arial" w:hAnsi="Arial" w:cs="Arial"/>
                <w:sz w:val="26"/>
                <w:szCs w:val="26"/>
              </w:rPr>
              <w:t xml:space="preserve">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33518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</w:t>
            </w:r>
            <w:r w:rsidR="00D33518" w:rsidRPr="009339CE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. </w:t>
            </w:r>
            <w:r w:rsidR="00AC3E8A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Деповская</w:t>
            </w:r>
            <w:r w:rsidR="002156AF" w:rsidRPr="002156AF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, </w:t>
            </w:r>
            <w:r w:rsidR="00AC3E8A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43</w:t>
            </w:r>
            <w:r w:rsidR="001D6525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961" w:type="dxa"/>
          </w:tcPr>
          <w:p w:rsidR="000C1FE9" w:rsidRPr="00D33518" w:rsidRDefault="000C1FE9" w:rsidP="00D468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ния </w:t>
            </w:r>
            <w:r w:rsidR="002C47BD" w:rsidRPr="002C47BD">
              <w:rPr>
                <w:rFonts w:ascii="Arial" w:hAnsi="Arial" w:cs="Arial"/>
                <w:sz w:val="26"/>
                <w:szCs w:val="26"/>
              </w:rPr>
              <w:t>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="00CA4EED" w:rsidRPr="00CA4EED">
              <w:rPr>
                <w:rFonts w:ascii="Arial" w:hAnsi="Arial" w:cs="Arial"/>
                <w:sz w:val="26"/>
                <w:szCs w:val="26"/>
                <w:lang w:eastAsia="en-US"/>
              </w:rPr>
              <w:t>72</w:t>
            </w:r>
            <w:r w:rsidR="00CA4EED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 w:rsidR="00CA4EED" w:rsidRPr="00CA4EED">
              <w:rPr>
                <w:rFonts w:ascii="Arial" w:hAnsi="Arial" w:cs="Arial"/>
                <w:sz w:val="26"/>
                <w:szCs w:val="26"/>
                <w:lang w:eastAsia="en-US"/>
              </w:rPr>
              <w:t>25</w:t>
            </w:r>
            <w:r w:rsidR="00CA4EED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 w:rsidR="00CA4EED" w:rsidRPr="00CA4EED">
              <w:rPr>
                <w:rFonts w:ascii="Arial" w:hAnsi="Arial" w:cs="Arial"/>
                <w:sz w:val="26"/>
                <w:szCs w:val="26"/>
                <w:lang w:eastAsia="en-US"/>
              </w:rPr>
              <w:t>0101010</w:t>
            </w:r>
            <w:r w:rsidR="00CA4EED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 w:rsidR="00CA4EED" w:rsidRPr="00CA4EED">
              <w:rPr>
                <w:rFonts w:ascii="Arial" w:hAnsi="Arial" w:cs="Arial"/>
                <w:sz w:val="26"/>
                <w:szCs w:val="26"/>
                <w:lang w:eastAsia="en-US"/>
              </w:rPr>
              <w:t>104</w:t>
            </w:r>
            <w:r w:rsidR="002156AF" w:rsidRPr="002156AF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="00D33518" w:rsidRPr="00D33518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пло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ща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дью </w:t>
            </w:r>
            <w:r w:rsidR="00AC3E8A">
              <w:rPr>
                <w:rFonts w:ascii="Arial" w:hAnsi="Arial" w:cs="Arial"/>
                <w:sz w:val="26"/>
                <w:szCs w:val="26"/>
                <w:lang w:eastAsia="en-US"/>
              </w:rPr>
              <w:t>702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территориальной зоне</w:t>
            </w:r>
            <w:r w:rsidR="00566AA0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1D6525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«</w:t>
            </w:r>
            <w:r w:rsidR="00AC3E8A" w:rsidRPr="00AC3E8A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Зона застройки индивидуальными жилыми домами и домами блокированной застройки (Ж</w:t>
            </w:r>
            <w:proofErr w:type="gramStart"/>
            <w:r w:rsidR="00AC3E8A" w:rsidRPr="00AC3E8A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2</w:t>
            </w:r>
            <w:proofErr w:type="gramEnd"/>
            <w:r w:rsidR="00AC3E8A" w:rsidRPr="00AC3E8A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)</w:t>
            </w:r>
            <w:r w:rsidR="0065692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»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</w:t>
            </w:r>
            <w:proofErr w:type="gram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Тюменская</w:t>
            </w:r>
            <w:proofErr w:type="gram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C47BD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</w:t>
            </w:r>
            <w:r w:rsidR="005970D3" w:rsidRPr="009339CE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. </w:t>
            </w:r>
            <w:r w:rsidR="00CA4EED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Деповская, 43</w:t>
            </w:r>
            <w:r w:rsidR="004C0BB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D3351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«</w:t>
            </w:r>
            <w:r w:rsidR="004E20A3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Магазины</w:t>
            </w:r>
            <w:r w:rsidR="00C80C59" w:rsidRPr="00C80C59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(4.</w:t>
            </w:r>
            <w:r w:rsidR="004E20A3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4</w:t>
            </w:r>
            <w:r w:rsidR="00C80C59" w:rsidRPr="00C80C59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)</w:t>
            </w:r>
            <w:r w:rsidRPr="00D3351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».</w:t>
            </w:r>
          </w:p>
          <w:p w:rsidR="000C1FE9" w:rsidRDefault="000C1FE9" w:rsidP="00D468F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0C1FE9" w:rsidRPr="00464FF9" w:rsidRDefault="00815D30" w:rsidP="00815D3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spellStart"/>
            <w:r w:rsidRPr="00815D30">
              <w:rPr>
                <w:rFonts w:ascii="Arial" w:hAnsi="Arial" w:cs="Arial"/>
                <w:sz w:val="26"/>
                <w:szCs w:val="26"/>
                <w:lang w:eastAsia="en-US"/>
              </w:rPr>
              <w:t>Кургинян</w:t>
            </w:r>
            <w:proofErr w:type="spellEnd"/>
            <w:r w:rsidRPr="00815D30">
              <w:rPr>
                <w:rFonts w:ascii="Arial" w:hAnsi="Arial" w:cs="Arial"/>
                <w:sz w:val="26"/>
                <w:szCs w:val="26"/>
                <w:lang w:eastAsia="en-US"/>
              </w:rPr>
              <w:t xml:space="preserve"> Арарат </w:t>
            </w:r>
            <w:proofErr w:type="spellStart"/>
            <w:r w:rsidRPr="00815D30">
              <w:rPr>
                <w:rFonts w:ascii="Arial" w:hAnsi="Arial" w:cs="Arial"/>
                <w:sz w:val="26"/>
                <w:szCs w:val="26"/>
                <w:lang w:eastAsia="en-US"/>
              </w:rPr>
              <w:t>Арсенович</w:t>
            </w:r>
            <w:proofErr w:type="spellEnd"/>
          </w:p>
        </w:tc>
      </w:tr>
    </w:tbl>
    <w:p w:rsidR="001228D5" w:rsidRDefault="001228D5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970D3" w:rsidRDefault="005970D3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970D3" w:rsidRDefault="005970D3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E20A3" w:rsidRDefault="004E20A3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566AA0" w:rsidRDefault="00566AA0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822DE4" w:rsidRDefault="00822DE4"/>
    <w:sectPr w:rsidR="00822DE4" w:rsidSect="00B23F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6EA1"/>
    <w:multiLevelType w:val="hybridMultilevel"/>
    <w:tmpl w:val="3C923888"/>
    <w:lvl w:ilvl="0" w:tplc="2C5068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83EE9"/>
    <w:multiLevelType w:val="hybridMultilevel"/>
    <w:tmpl w:val="AC34EECE"/>
    <w:lvl w:ilvl="0" w:tplc="0EB49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6C"/>
    <w:rsid w:val="00001498"/>
    <w:rsid w:val="000112A0"/>
    <w:rsid w:val="00013BA2"/>
    <w:rsid w:val="00024310"/>
    <w:rsid w:val="0002508C"/>
    <w:rsid w:val="0002619A"/>
    <w:rsid w:val="0003296D"/>
    <w:rsid w:val="00032B40"/>
    <w:rsid w:val="00036CFD"/>
    <w:rsid w:val="00043D39"/>
    <w:rsid w:val="00051AF1"/>
    <w:rsid w:val="000577E0"/>
    <w:rsid w:val="000701A6"/>
    <w:rsid w:val="0007020D"/>
    <w:rsid w:val="00085EEB"/>
    <w:rsid w:val="0009032D"/>
    <w:rsid w:val="000A46AC"/>
    <w:rsid w:val="000A4A18"/>
    <w:rsid w:val="000A6404"/>
    <w:rsid w:val="000B339A"/>
    <w:rsid w:val="000B4014"/>
    <w:rsid w:val="000C1FE9"/>
    <w:rsid w:val="000C75A0"/>
    <w:rsid w:val="000E6626"/>
    <w:rsid w:val="00101B76"/>
    <w:rsid w:val="001228D5"/>
    <w:rsid w:val="00130FF7"/>
    <w:rsid w:val="0013191A"/>
    <w:rsid w:val="001340D3"/>
    <w:rsid w:val="00167A3C"/>
    <w:rsid w:val="00171046"/>
    <w:rsid w:val="0017302D"/>
    <w:rsid w:val="00173848"/>
    <w:rsid w:val="00175E97"/>
    <w:rsid w:val="00181056"/>
    <w:rsid w:val="00193189"/>
    <w:rsid w:val="001A537E"/>
    <w:rsid w:val="001B1D3E"/>
    <w:rsid w:val="001B2510"/>
    <w:rsid w:val="001B4C53"/>
    <w:rsid w:val="001D58ED"/>
    <w:rsid w:val="001D6525"/>
    <w:rsid w:val="001E0614"/>
    <w:rsid w:val="001F5051"/>
    <w:rsid w:val="00200C49"/>
    <w:rsid w:val="002056DE"/>
    <w:rsid w:val="00205DEB"/>
    <w:rsid w:val="002128A6"/>
    <w:rsid w:val="002156AF"/>
    <w:rsid w:val="00227724"/>
    <w:rsid w:val="002409F8"/>
    <w:rsid w:val="0024396D"/>
    <w:rsid w:val="00256991"/>
    <w:rsid w:val="00257A54"/>
    <w:rsid w:val="00262E4E"/>
    <w:rsid w:val="0026638D"/>
    <w:rsid w:val="0027576D"/>
    <w:rsid w:val="00283427"/>
    <w:rsid w:val="002878C4"/>
    <w:rsid w:val="00292423"/>
    <w:rsid w:val="002A0142"/>
    <w:rsid w:val="002B4F47"/>
    <w:rsid w:val="002C47BD"/>
    <w:rsid w:val="002D27C6"/>
    <w:rsid w:val="002E0C96"/>
    <w:rsid w:val="002E3230"/>
    <w:rsid w:val="002E419A"/>
    <w:rsid w:val="002F3159"/>
    <w:rsid w:val="002F3A6E"/>
    <w:rsid w:val="002F3A9E"/>
    <w:rsid w:val="002F72C0"/>
    <w:rsid w:val="003113BB"/>
    <w:rsid w:val="00312378"/>
    <w:rsid w:val="003253BC"/>
    <w:rsid w:val="003258EF"/>
    <w:rsid w:val="00367E37"/>
    <w:rsid w:val="00376E6A"/>
    <w:rsid w:val="00382EB4"/>
    <w:rsid w:val="003A735E"/>
    <w:rsid w:val="003B3E65"/>
    <w:rsid w:val="003C4A90"/>
    <w:rsid w:val="003D1106"/>
    <w:rsid w:val="003D2BB0"/>
    <w:rsid w:val="003E352A"/>
    <w:rsid w:val="003F1DCE"/>
    <w:rsid w:val="003F3B85"/>
    <w:rsid w:val="00404986"/>
    <w:rsid w:val="0041711C"/>
    <w:rsid w:val="00445C8C"/>
    <w:rsid w:val="00464FF9"/>
    <w:rsid w:val="00471C3F"/>
    <w:rsid w:val="00475913"/>
    <w:rsid w:val="00483560"/>
    <w:rsid w:val="00484D69"/>
    <w:rsid w:val="004919E1"/>
    <w:rsid w:val="004B505B"/>
    <w:rsid w:val="004B6B0F"/>
    <w:rsid w:val="004C0BBC"/>
    <w:rsid w:val="004C256C"/>
    <w:rsid w:val="004C6DB5"/>
    <w:rsid w:val="004D1F4E"/>
    <w:rsid w:val="004D3CC3"/>
    <w:rsid w:val="004D5B39"/>
    <w:rsid w:val="004E1518"/>
    <w:rsid w:val="004E17CF"/>
    <w:rsid w:val="004E20A3"/>
    <w:rsid w:val="004E389E"/>
    <w:rsid w:val="004E45A3"/>
    <w:rsid w:val="004E5531"/>
    <w:rsid w:val="004F0B26"/>
    <w:rsid w:val="004F4341"/>
    <w:rsid w:val="004F4EAE"/>
    <w:rsid w:val="005052E3"/>
    <w:rsid w:val="005064F1"/>
    <w:rsid w:val="00507709"/>
    <w:rsid w:val="00520320"/>
    <w:rsid w:val="00542877"/>
    <w:rsid w:val="00542F89"/>
    <w:rsid w:val="00544242"/>
    <w:rsid w:val="005522FB"/>
    <w:rsid w:val="0055597D"/>
    <w:rsid w:val="00555E66"/>
    <w:rsid w:val="0056415B"/>
    <w:rsid w:val="00566AA0"/>
    <w:rsid w:val="00572ABB"/>
    <w:rsid w:val="00575EB2"/>
    <w:rsid w:val="00592E88"/>
    <w:rsid w:val="005970D3"/>
    <w:rsid w:val="005A06A4"/>
    <w:rsid w:val="005A506C"/>
    <w:rsid w:val="005B2119"/>
    <w:rsid w:val="005C3BBF"/>
    <w:rsid w:val="005C650A"/>
    <w:rsid w:val="005D7F20"/>
    <w:rsid w:val="005E0198"/>
    <w:rsid w:val="005F5635"/>
    <w:rsid w:val="006058F0"/>
    <w:rsid w:val="00605DA3"/>
    <w:rsid w:val="006065D3"/>
    <w:rsid w:val="00611215"/>
    <w:rsid w:val="006301F0"/>
    <w:rsid w:val="00634019"/>
    <w:rsid w:val="00634896"/>
    <w:rsid w:val="00635F7F"/>
    <w:rsid w:val="00637512"/>
    <w:rsid w:val="00656924"/>
    <w:rsid w:val="00656F21"/>
    <w:rsid w:val="00673F57"/>
    <w:rsid w:val="006768D0"/>
    <w:rsid w:val="00683843"/>
    <w:rsid w:val="0068483B"/>
    <w:rsid w:val="00690200"/>
    <w:rsid w:val="00695D7F"/>
    <w:rsid w:val="00696A7D"/>
    <w:rsid w:val="006A0E4F"/>
    <w:rsid w:val="006C3419"/>
    <w:rsid w:val="006E010D"/>
    <w:rsid w:val="006E0B00"/>
    <w:rsid w:val="006F406B"/>
    <w:rsid w:val="006F583C"/>
    <w:rsid w:val="00706DE4"/>
    <w:rsid w:val="00722C1C"/>
    <w:rsid w:val="00731903"/>
    <w:rsid w:val="0073792B"/>
    <w:rsid w:val="0075283D"/>
    <w:rsid w:val="0075459A"/>
    <w:rsid w:val="007550E5"/>
    <w:rsid w:val="0076009E"/>
    <w:rsid w:val="0077164C"/>
    <w:rsid w:val="007741D8"/>
    <w:rsid w:val="00794301"/>
    <w:rsid w:val="007A0D93"/>
    <w:rsid w:val="007A537E"/>
    <w:rsid w:val="007A7C04"/>
    <w:rsid w:val="007C211B"/>
    <w:rsid w:val="007C7151"/>
    <w:rsid w:val="007E0A1E"/>
    <w:rsid w:val="007E14C6"/>
    <w:rsid w:val="007F3107"/>
    <w:rsid w:val="00815D30"/>
    <w:rsid w:val="00822DE4"/>
    <w:rsid w:val="00824BB9"/>
    <w:rsid w:val="00824E04"/>
    <w:rsid w:val="00835027"/>
    <w:rsid w:val="00842DFE"/>
    <w:rsid w:val="00847E22"/>
    <w:rsid w:val="00850BFB"/>
    <w:rsid w:val="008714FD"/>
    <w:rsid w:val="00892D7D"/>
    <w:rsid w:val="008D05E5"/>
    <w:rsid w:val="008D6990"/>
    <w:rsid w:val="008E2D15"/>
    <w:rsid w:val="008E3907"/>
    <w:rsid w:val="008F0B3D"/>
    <w:rsid w:val="008F3D5A"/>
    <w:rsid w:val="00913167"/>
    <w:rsid w:val="00914F38"/>
    <w:rsid w:val="009207A9"/>
    <w:rsid w:val="00921770"/>
    <w:rsid w:val="009339CE"/>
    <w:rsid w:val="009361BF"/>
    <w:rsid w:val="009413FE"/>
    <w:rsid w:val="009449D0"/>
    <w:rsid w:val="0096533E"/>
    <w:rsid w:val="0096674D"/>
    <w:rsid w:val="00973F53"/>
    <w:rsid w:val="00981CC9"/>
    <w:rsid w:val="009852CE"/>
    <w:rsid w:val="00985E59"/>
    <w:rsid w:val="0099552E"/>
    <w:rsid w:val="009A062D"/>
    <w:rsid w:val="009D1949"/>
    <w:rsid w:val="009D1F88"/>
    <w:rsid w:val="009D2A1F"/>
    <w:rsid w:val="009D64AE"/>
    <w:rsid w:val="009D6F1C"/>
    <w:rsid w:val="009E5063"/>
    <w:rsid w:val="00A04E63"/>
    <w:rsid w:val="00A10E02"/>
    <w:rsid w:val="00A24B32"/>
    <w:rsid w:val="00A30E39"/>
    <w:rsid w:val="00A317C1"/>
    <w:rsid w:val="00A416F0"/>
    <w:rsid w:val="00A418BC"/>
    <w:rsid w:val="00A50A7F"/>
    <w:rsid w:val="00A70939"/>
    <w:rsid w:val="00A746C9"/>
    <w:rsid w:val="00A9591A"/>
    <w:rsid w:val="00A9785D"/>
    <w:rsid w:val="00AA0275"/>
    <w:rsid w:val="00AB6F85"/>
    <w:rsid w:val="00AC3E8A"/>
    <w:rsid w:val="00AC6EC4"/>
    <w:rsid w:val="00AD61A5"/>
    <w:rsid w:val="00AD717C"/>
    <w:rsid w:val="00AE0768"/>
    <w:rsid w:val="00AE0AA1"/>
    <w:rsid w:val="00AE1466"/>
    <w:rsid w:val="00AE47A0"/>
    <w:rsid w:val="00AE6D9F"/>
    <w:rsid w:val="00B057F6"/>
    <w:rsid w:val="00B11917"/>
    <w:rsid w:val="00B23F13"/>
    <w:rsid w:val="00B34080"/>
    <w:rsid w:val="00B36D29"/>
    <w:rsid w:val="00B3745F"/>
    <w:rsid w:val="00B50864"/>
    <w:rsid w:val="00B61FBF"/>
    <w:rsid w:val="00B623EF"/>
    <w:rsid w:val="00B62CD5"/>
    <w:rsid w:val="00B73B73"/>
    <w:rsid w:val="00B84131"/>
    <w:rsid w:val="00B84F15"/>
    <w:rsid w:val="00B923B4"/>
    <w:rsid w:val="00B953F7"/>
    <w:rsid w:val="00BA2D06"/>
    <w:rsid w:val="00BB364F"/>
    <w:rsid w:val="00BB7F80"/>
    <w:rsid w:val="00BD32B1"/>
    <w:rsid w:val="00BD7E75"/>
    <w:rsid w:val="00BE1392"/>
    <w:rsid w:val="00BE1A02"/>
    <w:rsid w:val="00BE7571"/>
    <w:rsid w:val="00BE7E23"/>
    <w:rsid w:val="00BF37F9"/>
    <w:rsid w:val="00C11117"/>
    <w:rsid w:val="00C11D4C"/>
    <w:rsid w:val="00C13981"/>
    <w:rsid w:val="00C41DAB"/>
    <w:rsid w:val="00C509E3"/>
    <w:rsid w:val="00C605D3"/>
    <w:rsid w:val="00C73700"/>
    <w:rsid w:val="00C74297"/>
    <w:rsid w:val="00C80C59"/>
    <w:rsid w:val="00C81157"/>
    <w:rsid w:val="00C811BD"/>
    <w:rsid w:val="00C82F4D"/>
    <w:rsid w:val="00C831E5"/>
    <w:rsid w:val="00C8340D"/>
    <w:rsid w:val="00C92DC6"/>
    <w:rsid w:val="00CA0A2B"/>
    <w:rsid w:val="00CA4EED"/>
    <w:rsid w:val="00CA5C28"/>
    <w:rsid w:val="00CC7E5E"/>
    <w:rsid w:val="00CE6857"/>
    <w:rsid w:val="00CF2883"/>
    <w:rsid w:val="00D059F2"/>
    <w:rsid w:val="00D20D25"/>
    <w:rsid w:val="00D217A7"/>
    <w:rsid w:val="00D224EC"/>
    <w:rsid w:val="00D31514"/>
    <w:rsid w:val="00D33518"/>
    <w:rsid w:val="00D40062"/>
    <w:rsid w:val="00D43714"/>
    <w:rsid w:val="00D468F0"/>
    <w:rsid w:val="00D52C66"/>
    <w:rsid w:val="00D62AD6"/>
    <w:rsid w:val="00D676E4"/>
    <w:rsid w:val="00D67CFC"/>
    <w:rsid w:val="00D71895"/>
    <w:rsid w:val="00D75647"/>
    <w:rsid w:val="00D84A29"/>
    <w:rsid w:val="00D85707"/>
    <w:rsid w:val="00DA3F19"/>
    <w:rsid w:val="00DC3B85"/>
    <w:rsid w:val="00DC7B5A"/>
    <w:rsid w:val="00DF63A4"/>
    <w:rsid w:val="00E01694"/>
    <w:rsid w:val="00E064F8"/>
    <w:rsid w:val="00E07E18"/>
    <w:rsid w:val="00E2371D"/>
    <w:rsid w:val="00E2446D"/>
    <w:rsid w:val="00E372BB"/>
    <w:rsid w:val="00E44319"/>
    <w:rsid w:val="00E44477"/>
    <w:rsid w:val="00E50B09"/>
    <w:rsid w:val="00E530FA"/>
    <w:rsid w:val="00E54389"/>
    <w:rsid w:val="00E61DC9"/>
    <w:rsid w:val="00E82A51"/>
    <w:rsid w:val="00E84A03"/>
    <w:rsid w:val="00E8650B"/>
    <w:rsid w:val="00EA3F3C"/>
    <w:rsid w:val="00EC1750"/>
    <w:rsid w:val="00EC5507"/>
    <w:rsid w:val="00ED5543"/>
    <w:rsid w:val="00ED68EE"/>
    <w:rsid w:val="00EE7BB5"/>
    <w:rsid w:val="00EF14F0"/>
    <w:rsid w:val="00EF51BB"/>
    <w:rsid w:val="00EF5794"/>
    <w:rsid w:val="00EF7133"/>
    <w:rsid w:val="00F05F26"/>
    <w:rsid w:val="00F071F6"/>
    <w:rsid w:val="00F17DC9"/>
    <w:rsid w:val="00F50603"/>
    <w:rsid w:val="00F63A4F"/>
    <w:rsid w:val="00F868E5"/>
    <w:rsid w:val="00F90DC9"/>
    <w:rsid w:val="00F960AF"/>
    <w:rsid w:val="00FA222E"/>
    <w:rsid w:val="00FB004A"/>
    <w:rsid w:val="00FC1CF3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E17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E17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shim.admtyumen.ru/mo/Ishim/economics/architecture/public_discussi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AC0DF-51E2-4531-AF5D-1D9ADE5A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Старкова Наталья Викторовна</cp:lastModifiedBy>
  <cp:revision>60</cp:revision>
  <cp:lastPrinted>2023-03-21T06:37:00Z</cp:lastPrinted>
  <dcterms:created xsi:type="dcterms:W3CDTF">2021-05-21T06:40:00Z</dcterms:created>
  <dcterms:modified xsi:type="dcterms:W3CDTF">2024-03-15T03:46:00Z</dcterms:modified>
</cp:coreProperties>
</file>