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084862FC" w14:textId="77777777" w:rsidTr="00D372D1">
        <w:tc>
          <w:tcPr>
            <w:tcW w:w="9747" w:type="dxa"/>
          </w:tcPr>
          <w:p w14:paraId="304CAAF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A7DAD6" wp14:editId="758330AF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246D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C24635C" w14:textId="1AA5AB38" w:rsidR="0041287A" w:rsidRPr="002E622E" w:rsidRDefault="00A9522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44EFADD3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6B047A44" w14:textId="26836AD1" w:rsidR="0041287A" w:rsidRPr="006775D9" w:rsidRDefault="00CB4A1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631</w:t>
      </w:r>
    </w:p>
    <w:p w14:paraId="25D3653C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9DF833E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B0663B9" w14:textId="77777777" w:rsidTr="004A30D2">
        <w:trPr>
          <w:cantSplit/>
          <w:trHeight w:val="330"/>
        </w:trPr>
        <w:tc>
          <w:tcPr>
            <w:tcW w:w="7104" w:type="dxa"/>
          </w:tcPr>
          <w:p w14:paraId="4EBAB033" w14:textId="77777777" w:rsidR="0041287A" w:rsidRPr="00EB390D" w:rsidRDefault="0073455D" w:rsidP="00D939A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D939AC">
              <w:rPr>
                <w:i/>
                <w:sz w:val="26"/>
                <w:szCs w:val="26"/>
              </w:rPr>
              <w:t>Большая</w:t>
            </w:r>
            <w:r w:rsidR="00291D99" w:rsidRPr="00291D99">
              <w:rPr>
                <w:i/>
                <w:sz w:val="26"/>
                <w:szCs w:val="26"/>
              </w:rPr>
              <w:t xml:space="preserve">, д. </w:t>
            </w:r>
            <w:r w:rsidR="00D939AC">
              <w:rPr>
                <w:i/>
                <w:sz w:val="26"/>
                <w:szCs w:val="26"/>
              </w:rPr>
              <w:t>165</w:t>
            </w:r>
          </w:p>
        </w:tc>
      </w:tr>
    </w:tbl>
    <w:p w14:paraId="6F2CB02F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06FDE35" w14:textId="77777777" w:rsidR="0041287A" w:rsidRPr="004B45F0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D939AC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</w:t>
      </w:r>
      <w:r w:rsidR="00D939AC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D939AC">
        <w:rPr>
          <w:sz w:val="26"/>
          <w:szCs w:val="26"/>
        </w:rPr>
        <w:t>Большая</w:t>
      </w:r>
      <w:r w:rsidR="00291D99" w:rsidRPr="004B45F0">
        <w:rPr>
          <w:sz w:val="26"/>
          <w:szCs w:val="26"/>
        </w:rPr>
        <w:t xml:space="preserve">, д. </w:t>
      </w:r>
      <w:r w:rsidR="00D939AC">
        <w:rPr>
          <w:sz w:val="26"/>
          <w:szCs w:val="26"/>
        </w:rPr>
        <w:t>165</w:t>
      </w:r>
      <w:r w:rsidR="007C3CE1" w:rsidRPr="004B45F0">
        <w:rPr>
          <w:sz w:val="26"/>
          <w:szCs w:val="26"/>
        </w:rPr>
        <w:t>:</w:t>
      </w:r>
    </w:p>
    <w:p w14:paraId="7EAC56B7" w14:textId="77777777" w:rsidR="00610A9F" w:rsidRPr="004B45F0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1.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Установить отсутствие н</w:t>
      </w:r>
      <w:r w:rsidR="00DB3FAF" w:rsidRPr="004B45F0">
        <w:rPr>
          <w:sz w:val="26"/>
          <w:szCs w:val="26"/>
        </w:rPr>
        <w:t>еобходимост</w:t>
      </w:r>
      <w:r w:rsidR="00610A9F" w:rsidRPr="004B45F0">
        <w:rPr>
          <w:sz w:val="26"/>
          <w:szCs w:val="26"/>
        </w:rPr>
        <w:t>и</w:t>
      </w:r>
      <w:r w:rsidR="00DB3FAF" w:rsidRPr="004B45F0">
        <w:rPr>
          <w:sz w:val="26"/>
          <w:szCs w:val="26"/>
        </w:rPr>
        <w:t xml:space="preserve"> переноса сроков работ по </w:t>
      </w:r>
      <w:r w:rsidR="0023411D" w:rsidRPr="004B45F0">
        <w:rPr>
          <w:sz w:val="26"/>
          <w:szCs w:val="26"/>
        </w:rPr>
        <w:t>кап</w:t>
      </w:r>
      <w:r w:rsidR="0023411D" w:rsidRPr="004B45F0">
        <w:rPr>
          <w:sz w:val="26"/>
          <w:szCs w:val="26"/>
        </w:rPr>
        <w:t>и</w:t>
      </w:r>
      <w:r w:rsidR="0023411D" w:rsidRPr="004B45F0">
        <w:rPr>
          <w:sz w:val="26"/>
          <w:szCs w:val="26"/>
        </w:rPr>
        <w:t xml:space="preserve">тальному </w:t>
      </w:r>
      <w:r w:rsidR="00DB3FAF" w:rsidRPr="004B45F0">
        <w:rPr>
          <w:sz w:val="26"/>
          <w:szCs w:val="26"/>
        </w:rPr>
        <w:t xml:space="preserve">ремонту </w:t>
      </w:r>
      <w:r w:rsidR="00005A01" w:rsidRPr="004B45F0">
        <w:rPr>
          <w:sz w:val="26"/>
          <w:szCs w:val="26"/>
        </w:rPr>
        <w:t xml:space="preserve">внутридомовых инженерных систем </w:t>
      </w:r>
      <w:r w:rsidR="004B45F0">
        <w:rPr>
          <w:sz w:val="26"/>
          <w:szCs w:val="26"/>
        </w:rPr>
        <w:t>водоснабжения и водоотведения</w:t>
      </w:r>
      <w:r w:rsidR="00F95A1A" w:rsidRPr="004B45F0">
        <w:rPr>
          <w:sz w:val="26"/>
          <w:szCs w:val="26"/>
        </w:rPr>
        <w:t>, многоквартирного</w:t>
      </w:r>
      <w:r w:rsidR="00CC1E85" w:rsidRPr="004B45F0">
        <w:rPr>
          <w:sz w:val="26"/>
          <w:szCs w:val="26"/>
        </w:rPr>
        <w:t xml:space="preserve"> дома</w:t>
      </w:r>
      <w:r w:rsidR="00285152" w:rsidRPr="004B45F0">
        <w:rPr>
          <w:sz w:val="26"/>
          <w:szCs w:val="26"/>
        </w:rPr>
        <w:t xml:space="preserve"> по адресу: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D939AC">
        <w:rPr>
          <w:sz w:val="26"/>
          <w:szCs w:val="26"/>
        </w:rPr>
        <w:t>Большая</w:t>
      </w:r>
      <w:r w:rsidR="00D939AC" w:rsidRPr="004B45F0">
        <w:rPr>
          <w:sz w:val="26"/>
          <w:szCs w:val="26"/>
        </w:rPr>
        <w:t xml:space="preserve">, д. </w:t>
      </w:r>
      <w:r w:rsidR="00D939AC">
        <w:rPr>
          <w:sz w:val="26"/>
          <w:szCs w:val="26"/>
        </w:rPr>
        <w:t>165</w:t>
      </w:r>
      <w:r w:rsidR="00610A9F" w:rsidRPr="004B45F0">
        <w:rPr>
          <w:sz w:val="26"/>
          <w:szCs w:val="26"/>
        </w:rPr>
        <w:t>.</w:t>
      </w:r>
    </w:p>
    <w:p w14:paraId="3487A4EA" w14:textId="77777777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2.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О</w:t>
      </w:r>
      <w:r w:rsidR="00DB3FAF" w:rsidRPr="004B45F0">
        <w:rPr>
          <w:sz w:val="26"/>
          <w:szCs w:val="26"/>
        </w:rPr>
        <w:t>существить приемку выполненных работ по факт</w:t>
      </w:r>
      <w:r w:rsidR="00610A9F" w:rsidRPr="004B45F0">
        <w:rPr>
          <w:sz w:val="26"/>
          <w:szCs w:val="26"/>
        </w:rPr>
        <w:t>ически выполненным объемам.</w:t>
      </w:r>
      <w:r w:rsidR="00DB3FAF" w:rsidRPr="004B45F0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4B45F0">
        <w:rPr>
          <w:color w:val="000000"/>
          <w:sz w:val="26"/>
          <w:szCs w:val="26"/>
        </w:rPr>
        <w:t xml:space="preserve">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D939AC">
        <w:rPr>
          <w:sz w:val="26"/>
          <w:szCs w:val="26"/>
        </w:rPr>
        <w:t>Большая</w:t>
      </w:r>
      <w:r w:rsidR="00D939AC" w:rsidRPr="004B45F0">
        <w:rPr>
          <w:sz w:val="26"/>
          <w:szCs w:val="26"/>
        </w:rPr>
        <w:t xml:space="preserve">, д. </w:t>
      </w:r>
      <w:r w:rsidR="00D939AC">
        <w:rPr>
          <w:sz w:val="26"/>
          <w:szCs w:val="26"/>
        </w:rPr>
        <w:t>165</w:t>
      </w:r>
      <w:r w:rsidR="00DB3FAF" w:rsidRPr="004B45F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52CE775A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55C5A96F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1B01FD30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365AE990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58BF0BF5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43A9D42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47AFABFE" w14:textId="77777777" w:rsidR="00E23CA3" w:rsidRDefault="00E23CA3" w:rsidP="00376F28">
      <w:pPr>
        <w:keepNext/>
        <w:keepLines/>
        <w:spacing w:before="40"/>
        <w:outlineLvl w:val="7"/>
      </w:pPr>
    </w:p>
    <w:p w14:paraId="3965FFE6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1916DF1E" w14:textId="77777777" w:rsidR="00376F28" w:rsidRPr="00376F28" w:rsidRDefault="00376F28" w:rsidP="00E21D0E">
      <w:pPr>
        <w:rPr>
          <w:sz w:val="26"/>
          <w:szCs w:val="26"/>
        </w:rPr>
      </w:pPr>
    </w:p>
    <w:p w14:paraId="1D7A3D18" w14:textId="77777777" w:rsidR="0041287A" w:rsidRPr="002E622E" w:rsidRDefault="0041287A" w:rsidP="00A0283C">
      <w:pPr>
        <w:rPr>
          <w:sz w:val="26"/>
          <w:szCs w:val="26"/>
        </w:rPr>
      </w:pPr>
    </w:p>
    <w:p w14:paraId="75868839" w14:textId="77777777" w:rsidR="0041287A" w:rsidRDefault="0041287A" w:rsidP="00A0283C"/>
    <w:p w14:paraId="4524EFFD" w14:textId="77777777" w:rsidR="0096094F" w:rsidRDefault="0096094F" w:rsidP="00A0283C"/>
    <w:p w14:paraId="35178B5C" w14:textId="77777777" w:rsidR="0096094F" w:rsidRPr="0096094F" w:rsidRDefault="0096094F" w:rsidP="00A0283C"/>
    <w:p w14:paraId="634A2914" w14:textId="77777777" w:rsidR="0096094F" w:rsidRPr="0096094F" w:rsidRDefault="0096094F" w:rsidP="00A0283C"/>
    <w:p w14:paraId="2F16CA3F" w14:textId="77777777" w:rsidR="0096094F" w:rsidRPr="0096094F" w:rsidRDefault="0096094F" w:rsidP="00A0283C"/>
    <w:p w14:paraId="18598E88" w14:textId="77777777" w:rsidR="0096094F" w:rsidRPr="0096094F" w:rsidRDefault="0096094F" w:rsidP="00A0283C"/>
    <w:p w14:paraId="3EBDC15C" w14:textId="77777777" w:rsidR="0096094F" w:rsidRPr="0096094F" w:rsidRDefault="0096094F" w:rsidP="00A0283C"/>
    <w:p w14:paraId="10AFCAFB" w14:textId="77777777" w:rsidR="0096094F" w:rsidRPr="0096094F" w:rsidRDefault="0096094F" w:rsidP="00A0283C"/>
    <w:p w14:paraId="430AA985" w14:textId="77777777" w:rsidR="0096094F" w:rsidRPr="0096094F" w:rsidRDefault="0096094F" w:rsidP="00A0283C"/>
    <w:p w14:paraId="0B161ED9" w14:textId="77777777" w:rsidR="00AD07E9" w:rsidRDefault="00AD07E9" w:rsidP="00A0283C">
      <w:pPr>
        <w:jc w:val="center"/>
        <w:rPr>
          <w:sz w:val="28"/>
          <w:szCs w:val="28"/>
        </w:rPr>
      </w:pPr>
    </w:p>
    <w:p w14:paraId="6AAA21E7" w14:textId="77777777" w:rsidR="00AD07E9" w:rsidRDefault="00AD07E9" w:rsidP="00A0283C">
      <w:pPr>
        <w:jc w:val="center"/>
        <w:rPr>
          <w:sz w:val="28"/>
          <w:szCs w:val="28"/>
        </w:rPr>
      </w:pPr>
    </w:p>
    <w:p w14:paraId="1BE3882A" w14:textId="77777777" w:rsidR="00AD07E9" w:rsidRDefault="00AD07E9" w:rsidP="00A0283C">
      <w:pPr>
        <w:jc w:val="center"/>
        <w:rPr>
          <w:sz w:val="28"/>
          <w:szCs w:val="28"/>
        </w:rPr>
      </w:pPr>
    </w:p>
    <w:p w14:paraId="02EB86A8" w14:textId="77777777" w:rsidR="00AD07E9" w:rsidRDefault="00AD07E9" w:rsidP="00A0283C">
      <w:pPr>
        <w:jc w:val="center"/>
        <w:rPr>
          <w:sz w:val="28"/>
          <w:szCs w:val="28"/>
        </w:rPr>
      </w:pPr>
    </w:p>
    <w:p w14:paraId="209994E1" w14:textId="77777777" w:rsidR="00AD07E9" w:rsidRDefault="00AD07E9" w:rsidP="00A0283C">
      <w:pPr>
        <w:jc w:val="center"/>
        <w:rPr>
          <w:sz w:val="28"/>
          <w:szCs w:val="28"/>
        </w:rPr>
      </w:pPr>
    </w:p>
    <w:p w14:paraId="3EF137E9" w14:textId="77777777" w:rsidR="00AD07E9" w:rsidRDefault="00AD07E9" w:rsidP="00A0283C">
      <w:pPr>
        <w:jc w:val="center"/>
        <w:rPr>
          <w:sz w:val="28"/>
          <w:szCs w:val="28"/>
        </w:rPr>
      </w:pPr>
    </w:p>
    <w:p w14:paraId="46FAAAA7" w14:textId="77777777" w:rsidR="00AD07E9" w:rsidRDefault="00AD07E9" w:rsidP="00A0283C">
      <w:pPr>
        <w:jc w:val="center"/>
        <w:rPr>
          <w:sz w:val="28"/>
          <w:szCs w:val="28"/>
        </w:rPr>
      </w:pPr>
    </w:p>
    <w:p w14:paraId="1971ADAD" w14:textId="77777777" w:rsidR="00AD07E9" w:rsidRDefault="00AD07E9" w:rsidP="00A0283C">
      <w:pPr>
        <w:jc w:val="center"/>
        <w:rPr>
          <w:sz w:val="28"/>
          <w:szCs w:val="28"/>
        </w:rPr>
      </w:pPr>
    </w:p>
    <w:p w14:paraId="392073A1" w14:textId="77777777" w:rsidR="00AD07E9" w:rsidRDefault="00AD07E9" w:rsidP="00A0283C">
      <w:pPr>
        <w:jc w:val="center"/>
        <w:rPr>
          <w:sz w:val="28"/>
          <w:szCs w:val="28"/>
        </w:rPr>
      </w:pPr>
    </w:p>
    <w:p w14:paraId="2D00C0A8" w14:textId="77777777" w:rsidR="00AD07E9" w:rsidRDefault="00AD07E9" w:rsidP="00A0283C">
      <w:pPr>
        <w:jc w:val="center"/>
        <w:rPr>
          <w:sz w:val="28"/>
          <w:szCs w:val="28"/>
        </w:rPr>
      </w:pPr>
    </w:p>
    <w:p w14:paraId="10EBA65B" w14:textId="77777777" w:rsidR="00AD07E9" w:rsidRDefault="00AD07E9" w:rsidP="00A0283C">
      <w:pPr>
        <w:jc w:val="center"/>
        <w:rPr>
          <w:sz w:val="28"/>
          <w:szCs w:val="28"/>
        </w:rPr>
      </w:pPr>
    </w:p>
    <w:p w14:paraId="3B59A2D0" w14:textId="77777777" w:rsidR="00AD07E9" w:rsidRDefault="00AD07E9" w:rsidP="00A0283C">
      <w:pPr>
        <w:jc w:val="center"/>
        <w:rPr>
          <w:sz w:val="28"/>
          <w:szCs w:val="28"/>
        </w:rPr>
      </w:pPr>
    </w:p>
    <w:p w14:paraId="78C7D06A" w14:textId="77777777" w:rsidR="00AD07E9" w:rsidRDefault="00AD07E9" w:rsidP="00A0283C">
      <w:pPr>
        <w:jc w:val="center"/>
        <w:rPr>
          <w:sz w:val="28"/>
          <w:szCs w:val="28"/>
        </w:rPr>
      </w:pPr>
    </w:p>
    <w:p w14:paraId="24935DF5" w14:textId="77777777" w:rsidR="00AD07E9" w:rsidRDefault="00AD07E9" w:rsidP="00A0283C">
      <w:pPr>
        <w:jc w:val="center"/>
        <w:rPr>
          <w:sz w:val="28"/>
          <w:szCs w:val="28"/>
        </w:rPr>
      </w:pPr>
    </w:p>
    <w:p w14:paraId="448845C3" w14:textId="77777777" w:rsidR="00AD07E9" w:rsidRDefault="00AD07E9" w:rsidP="00A0283C">
      <w:pPr>
        <w:jc w:val="center"/>
        <w:rPr>
          <w:sz w:val="28"/>
          <w:szCs w:val="28"/>
        </w:rPr>
      </w:pPr>
    </w:p>
    <w:p w14:paraId="3AE927CD" w14:textId="77777777" w:rsidR="00AD5F44" w:rsidRDefault="00AD5F44" w:rsidP="00A0283C">
      <w:pPr>
        <w:jc w:val="center"/>
        <w:rPr>
          <w:sz w:val="28"/>
          <w:szCs w:val="28"/>
        </w:rPr>
      </w:pPr>
    </w:p>
    <w:p w14:paraId="1DA8B4C6" w14:textId="77777777" w:rsidR="00AD5F44" w:rsidRDefault="00AD5F44" w:rsidP="00A0283C">
      <w:pPr>
        <w:jc w:val="center"/>
        <w:rPr>
          <w:sz w:val="28"/>
          <w:szCs w:val="28"/>
        </w:rPr>
      </w:pPr>
    </w:p>
    <w:p w14:paraId="6C2BC67A" w14:textId="77777777" w:rsidR="00AD5F44" w:rsidRDefault="00AD5F44" w:rsidP="00A0283C">
      <w:pPr>
        <w:jc w:val="center"/>
        <w:rPr>
          <w:sz w:val="28"/>
          <w:szCs w:val="28"/>
        </w:rPr>
      </w:pPr>
    </w:p>
    <w:p w14:paraId="666A1926" w14:textId="77777777" w:rsidR="008C5161" w:rsidRDefault="008C5161" w:rsidP="00A0283C">
      <w:pPr>
        <w:jc w:val="center"/>
        <w:rPr>
          <w:sz w:val="28"/>
          <w:szCs w:val="28"/>
        </w:rPr>
      </w:pPr>
    </w:p>
    <w:p w14:paraId="34F5AAD7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4FC6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5F0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275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929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224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919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4A10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39AC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E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0F39-3079-405D-ABFE-CB48C951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54</cp:revision>
  <cp:lastPrinted>2020-08-18T04:43:00Z</cp:lastPrinted>
  <dcterms:created xsi:type="dcterms:W3CDTF">2020-03-20T06:53:00Z</dcterms:created>
  <dcterms:modified xsi:type="dcterms:W3CDTF">2020-08-25T05:22:00Z</dcterms:modified>
</cp:coreProperties>
</file>