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09" w:rsidRPr="00E92478" w:rsidRDefault="003A1809" w:rsidP="003A180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b/>
          <w:sz w:val="24"/>
          <w:szCs w:val="24"/>
          <w:lang w:eastAsia="en-US"/>
        </w:rPr>
        <w:t xml:space="preserve">Информационное сообщение </w:t>
      </w:r>
    </w:p>
    <w:p w:rsidR="003A1809" w:rsidRPr="00E92478" w:rsidRDefault="003A1809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b/>
          <w:sz w:val="24"/>
          <w:szCs w:val="24"/>
          <w:lang w:eastAsia="en-US"/>
        </w:rPr>
        <w:t xml:space="preserve">о результатах 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>торгов в форме аукциона №</w:t>
      </w:r>
      <w:r w:rsidR="006876FB"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</w:t>
      </w:r>
      <w:r w:rsidR="00292D86">
        <w:rPr>
          <w:rFonts w:ascii="Arial" w:eastAsia="Calibri" w:hAnsi="Arial"/>
          <w:b/>
          <w:sz w:val="24"/>
          <w:szCs w:val="24"/>
          <w:lang w:eastAsia="en-US"/>
        </w:rPr>
        <w:t>02-202</w:t>
      </w:r>
      <w:r w:rsidR="009E2A57">
        <w:rPr>
          <w:rFonts w:ascii="Arial" w:eastAsia="Calibri" w:hAnsi="Arial"/>
          <w:b/>
          <w:sz w:val="24"/>
          <w:szCs w:val="24"/>
          <w:lang w:eastAsia="en-US"/>
        </w:rPr>
        <w:t>2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>-А по продаже права на заключение договор</w:t>
      </w:r>
      <w:r w:rsidR="00C8391F">
        <w:rPr>
          <w:rFonts w:ascii="Arial" w:eastAsia="Calibri" w:hAnsi="Arial"/>
          <w:b/>
          <w:sz w:val="24"/>
          <w:szCs w:val="24"/>
          <w:lang w:eastAsia="en-US"/>
        </w:rPr>
        <w:t>а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аренды земельн</w:t>
      </w:r>
      <w:r w:rsidR="00C8391F">
        <w:rPr>
          <w:rFonts w:ascii="Arial" w:eastAsia="Calibri" w:hAnsi="Arial"/>
          <w:b/>
          <w:sz w:val="24"/>
          <w:szCs w:val="24"/>
          <w:lang w:eastAsia="en-US"/>
        </w:rPr>
        <w:t>ого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участк</w:t>
      </w:r>
      <w:r w:rsidR="00C8391F">
        <w:rPr>
          <w:rFonts w:ascii="Arial" w:eastAsia="Calibri" w:hAnsi="Arial"/>
          <w:b/>
          <w:sz w:val="24"/>
          <w:szCs w:val="24"/>
          <w:lang w:eastAsia="en-US"/>
        </w:rPr>
        <w:t>а</w:t>
      </w:r>
    </w:p>
    <w:p w:rsidR="00646EA5" w:rsidRPr="00E92478" w:rsidRDefault="00646EA5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</w:p>
    <w:p w:rsidR="006876FB" w:rsidRPr="00E92478" w:rsidRDefault="006876FB" w:rsidP="00603737">
      <w:pPr>
        <w:overflowPunct/>
        <w:autoSpaceDE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sz w:val="24"/>
          <w:szCs w:val="24"/>
          <w:lang w:eastAsia="en-US"/>
        </w:rPr>
        <w:t xml:space="preserve">Департамент имущественных отношений и земельных ресурсов администрации города Ишима информирует о результатах </w:t>
      </w:r>
      <w:r w:rsidR="00C8391F">
        <w:rPr>
          <w:rFonts w:ascii="Arial" w:eastAsia="Calibri" w:hAnsi="Arial" w:cs="Arial"/>
          <w:sz w:val="24"/>
          <w:szCs w:val="24"/>
          <w:lang w:eastAsia="en-US"/>
        </w:rPr>
        <w:t xml:space="preserve">аукциона № </w:t>
      </w:r>
      <w:r w:rsidR="00292D86">
        <w:rPr>
          <w:rFonts w:ascii="Arial" w:eastAsia="Calibri" w:hAnsi="Arial" w:cs="Arial"/>
          <w:sz w:val="24"/>
          <w:szCs w:val="24"/>
          <w:lang w:eastAsia="en-US"/>
        </w:rPr>
        <w:t>02-202</w:t>
      </w:r>
      <w:r w:rsidR="009E2A57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>-А по продаже права на заключение договор</w:t>
      </w:r>
      <w:r w:rsidR="00C8391F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 xml:space="preserve"> аренды земельн</w:t>
      </w:r>
      <w:r w:rsidR="00C8391F">
        <w:rPr>
          <w:rFonts w:ascii="Arial" w:eastAsia="Calibri" w:hAnsi="Arial" w:cs="Arial"/>
          <w:sz w:val="24"/>
          <w:szCs w:val="24"/>
          <w:lang w:eastAsia="en-US"/>
        </w:rPr>
        <w:t>ого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 xml:space="preserve"> участк</w:t>
      </w:r>
      <w:r w:rsidR="00C8391F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6876FB" w:rsidRDefault="006876FB" w:rsidP="00A85FFB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sz w:val="24"/>
          <w:szCs w:val="24"/>
          <w:lang w:eastAsia="en-US"/>
        </w:rPr>
        <w:t>Организатор торгов: Департамент имущественных отношений и земельных ресурсов Администрации города Ишима.</w:t>
      </w:r>
    </w:p>
    <w:p w:rsidR="009E2A57" w:rsidRPr="009E2A57" w:rsidRDefault="009E2A57" w:rsidP="009E2A57">
      <w:pPr>
        <w:jc w:val="both"/>
        <w:rPr>
          <w:rFonts w:ascii="Arial" w:hAnsi="Arial" w:cs="Arial"/>
          <w:b/>
          <w:sz w:val="24"/>
          <w:szCs w:val="24"/>
        </w:rPr>
      </w:pPr>
      <w:r w:rsidRPr="009E2A57">
        <w:rPr>
          <w:rFonts w:ascii="Arial" w:hAnsi="Arial" w:cs="Arial"/>
          <w:b/>
          <w:sz w:val="24"/>
          <w:szCs w:val="24"/>
          <w:u w:val="single"/>
        </w:rPr>
        <w:t>ЛОТ № 1</w:t>
      </w:r>
      <w:r w:rsidRPr="009E2A57">
        <w:rPr>
          <w:rFonts w:ascii="Arial" w:hAnsi="Arial" w:cs="Arial"/>
          <w:b/>
          <w:sz w:val="24"/>
          <w:szCs w:val="24"/>
        </w:rPr>
        <w:t xml:space="preserve">  - </w:t>
      </w:r>
      <w:r w:rsidRPr="009E2A57">
        <w:rPr>
          <w:rFonts w:ascii="Arial" w:hAnsi="Arial" w:cs="Arial"/>
          <w:color w:val="000000"/>
          <w:sz w:val="24"/>
          <w:szCs w:val="24"/>
        </w:rPr>
        <w:t xml:space="preserve">Местоположение земельного участка (адрес) – </w:t>
      </w:r>
      <w:r w:rsidRPr="009E2A57">
        <w:rPr>
          <w:rFonts w:ascii="Arial" w:hAnsi="Arial" w:cs="Arial"/>
          <w:bCs/>
          <w:sz w:val="24"/>
          <w:szCs w:val="24"/>
          <w:shd w:val="clear" w:color="auto" w:fill="FFFFFF"/>
        </w:rPr>
        <w:t>Тюменская область, г. Ишим, ул. Красина;</w:t>
      </w:r>
      <w:bookmarkStart w:id="0" w:name="_GoBack"/>
      <w:bookmarkEnd w:id="0"/>
    </w:p>
    <w:p w:rsidR="009E2A57" w:rsidRPr="009E2A57" w:rsidRDefault="009E2A57" w:rsidP="009E2A5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E2A57">
        <w:rPr>
          <w:rFonts w:ascii="Arial" w:hAnsi="Arial" w:cs="Arial"/>
          <w:color w:val="000000"/>
          <w:sz w:val="24"/>
          <w:szCs w:val="24"/>
        </w:rPr>
        <w:t xml:space="preserve">площадь земельного участка – 702 кв. м; </w:t>
      </w:r>
    </w:p>
    <w:p w:rsidR="009E2A57" w:rsidRPr="009E2A57" w:rsidRDefault="009E2A57" w:rsidP="009E2A57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9E2A57">
        <w:rPr>
          <w:rFonts w:ascii="Arial" w:hAnsi="Arial" w:cs="Arial"/>
          <w:szCs w:val="24"/>
        </w:rPr>
        <w:t xml:space="preserve">кадастровый номер: </w:t>
      </w:r>
      <w:r w:rsidRPr="009E2A57">
        <w:rPr>
          <w:rFonts w:ascii="Arial" w:hAnsi="Arial" w:cs="Arial"/>
          <w:bCs/>
          <w:szCs w:val="24"/>
          <w:shd w:val="clear" w:color="auto" w:fill="FFFFFF"/>
        </w:rPr>
        <w:t>72:25:0101010:3002</w:t>
      </w:r>
      <w:r w:rsidRPr="009E2A57">
        <w:rPr>
          <w:rFonts w:ascii="Arial" w:hAnsi="Arial" w:cs="Arial"/>
          <w:szCs w:val="24"/>
        </w:rPr>
        <w:t>;</w:t>
      </w:r>
    </w:p>
    <w:p w:rsidR="009E2A57" w:rsidRPr="009E2A57" w:rsidRDefault="009E2A57" w:rsidP="009E2A57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E2A57">
        <w:rPr>
          <w:rFonts w:ascii="Arial" w:hAnsi="Arial" w:cs="Arial"/>
          <w:sz w:val="24"/>
          <w:szCs w:val="24"/>
        </w:rPr>
        <w:t xml:space="preserve">вид разрешенного использования земельного участка – </w:t>
      </w:r>
      <w:r w:rsidRPr="009E2A57">
        <w:rPr>
          <w:rFonts w:ascii="Arial" w:hAnsi="Arial" w:cs="Arial"/>
          <w:spacing w:val="-6"/>
          <w:sz w:val="24"/>
          <w:szCs w:val="24"/>
        </w:rPr>
        <w:t>бытовое обслужив</w:t>
      </w:r>
      <w:r w:rsidRPr="009E2A57">
        <w:rPr>
          <w:rFonts w:ascii="Arial" w:hAnsi="Arial" w:cs="Arial"/>
          <w:spacing w:val="-6"/>
          <w:sz w:val="24"/>
          <w:szCs w:val="24"/>
        </w:rPr>
        <w:t>а</w:t>
      </w:r>
      <w:r w:rsidRPr="009E2A57">
        <w:rPr>
          <w:rFonts w:ascii="Arial" w:hAnsi="Arial" w:cs="Arial"/>
          <w:spacing w:val="-6"/>
          <w:sz w:val="24"/>
          <w:szCs w:val="24"/>
        </w:rPr>
        <w:t>ние.</w:t>
      </w:r>
      <w:r w:rsidRPr="009E2A5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E2A57" w:rsidRPr="009E2A57" w:rsidRDefault="009E2A57" w:rsidP="009E2A57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b/>
          <w:sz w:val="24"/>
          <w:szCs w:val="24"/>
        </w:rPr>
      </w:pPr>
      <w:r w:rsidRPr="009E2A57">
        <w:rPr>
          <w:rFonts w:ascii="Arial" w:hAnsi="Arial" w:cs="Arial"/>
          <w:color w:val="000000"/>
          <w:sz w:val="24"/>
          <w:szCs w:val="24"/>
          <w:u w:val="single"/>
        </w:rPr>
        <w:t>Срок аренды земельного участка</w:t>
      </w:r>
      <w:r w:rsidRPr="009E2A57">
        <w:rPr>
          <w:rFonts w:ascii="Arial" w:hAnsi="Arial" w:cs="Arial"/>
          <w:color w:val="000000"/>
          <w:sz w:val="24"/>
          <w:szCs w:val="24"/>
        </w:rPr>
        <w:t xml:space="preserve"> – 3 (три) года с момента подписания д</w:t>
      </w:r>
      <w:r w:rsidRPr="009E2A57">
        <w:rPr>
          <w:rFonts w:ascii="Arial" w:hAnsi="Arial" w:cs="Arial"/>
          <w:color w:val="000000"/>
          <w:sz w:val="24"/>
          <w:szCs w:val="24"/>
        </w:rPr>
        <w:t>о</w:t>
      </w:r>
      <w:r w:rsidRPr="009E2A57">
        <w:rPr>
          <w:rFonts w:ascii="Arial" w:hAnsi="Arial" w:cs="Arial"/>
          <w:color w:val="000000"/>
          <w:sz w:val="24"/>
          <w:szCs w:val="24"/>
        </w:rPr>
        <w:t>говора аренды.</w:t>
      </w:r>
      <w:r w:rsidRPr="009E2A57">
        <w:rPr>
          <w:rFonts w:ascii="Arial" w:hAnsi="Arial" w:cs="Arial"/>
          <w:b/>
          <w:sz w:val="24"/>
          <w:szCs w:val="24"/>
        </w:rPr>
        <w:t xml:space="preserve"> </w:t>
      </w:r>
    </w:p>
    <w:p w:rsidR="009E2A57" w:rsidRPr="009E2A57" w:rsidRDefault="009E2A57" w:rsidP="009E2A57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9E2A57">
        <w:rPr>
          <w:rFonts w:ascii="Arial" w:hAnsi="Arial" w:cs="Arial"/>
          <w:sz w:val="24"/>
          <w:szCs w:val="24"/>
          <w:u w:val="single"/>
        </w:rPr>
        <w:t>Начальная цена предмета торгов</w:t>
      </w:r>
      <w:r w:rsidRPr="009E2A57">
        <w:rPr>
          <w:rFonts w:ascii="Arial" w:hAnsi="Arial" w:cs="Arial"/>
          <w:sz w:val="24"/>
          <w:szCs w:val="24"/>
        </w:rPr>
        <w:t xml:space="preserve"> (годовой размер арендной платы за земельный участок) определена 20 % кадастровой стоимости земельного учас</w:t>
      </w:r>
      <w:r w:rsidRPr="009E2A57">
        <w:rPr>
          <w:rFonts w:ascii="Arial" w:hAnsi="Arial" w:cs="Arial"/>
          <w:sz w:val="24"/>
          <w:szCs w:val="24"/>
        </w:rPr>
        <w:t>т</w:t>
      </w:r>
      <w:r w:rsidRPr="009E2A57">
        <w:rPr>
          <w:rFonts w:ascii="Arial" w:hAnsi="Arial" w:cs="Arial"/>
          <w:sz w:val="24"/>
          <w:szCs w:val="24"/>
        </w:rPr>
        <w:t>ка – 274 768,42 (двести семьдесят четыре тысячи семьсот шестьдесят восемь рублей 42 копейки).</w:t>
      </w:r>
    </w:p>
    <w:p w:rsidR="009E2A57" w:rsidRPr="009E2A57" w:rsidRDefault="009E2A57" w:rsidP="009E2A57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9E2A57">
        <w:rPr>
          <w:rFonts w:ascii="Arial" w:hAnsi="Arial" w:cs="Arial"/>
          <w:sz w:val="24"/>
          <w:szCs w:val="24"/>
          <w:u w:val="single"/>
        </w:rPr>
        <w:t>Шаг аукциона</w:t>
      </w:r>
      <w:r w:rsidRPr="009E2A57">
        <w:rPr>
          <w:rFonts w:ascii="Arial" w:hAnsi="Arial" w:cs="Arial"/>
          <w:sz w:val="24"/>
          <w:szCs w:val="24"/>
        </w:rPr>
        <w:t xml:space="preserve"> установлен в размере 3% начальной цены предмета аукц</w:t>
      </w:r>
      <w:r w:rsidRPr="009E2A57">
        <w:rPr>
          <w:rFonts w:ascii="Arial" w:hAnsi="Arial" w:cs="Arial"/>
          <w:sz w:val="24"/>
          <w:szCs w:val="24"/>
        </w:rPr>
        <w:t>и</w:t>
      </w:r>
      <w:r w:rsidRPr="009E2A57">
        <w:rPr>
          <w:rFonts w:ascii="Arial" w:hAnsi="Arial" w:cs="Arial"/>
          <w:sz w:val="24"/>
          <w:szCs w:val="24"/>
        </w:rPr>
        <w:t>она, что составляет 8 243,05 (восемь тысяч двести сорок три рубля 05 копеек).</w:t>
      </w:r>
    </w:p>
    <w:p w:rsidR="009E2A57" w:rsidRPr="009E2A57" w:rsidRDefault="009E2A57" w:rsidP="009E2A57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9E2A57">
        <w:rPr>
          <w:rFonts w:ascii="Arial" w:hAnsi="Arial" w:cs="Arial"/>
          <w:sz w:val="24"/>
          <w:szCs w:val="24"/>
          <w:u w:val="single"/>
        </w:rPr>
        <w:t>Размер задатка</w:t>
      </w:r>
      <w:r w:rsidRPr="009E2A57">
        <w:rPr>
          <w:rFonts w:ascii="Arial" w:hAnsi="Arial" w:cs="Arial"/>
          <w:sz w:val="24"/>
          <w:szCs w:val="24"/>
        </w:rPr>
        <w:t xml:space="preserve"> определен 100% начальной цены – 274 768,42 (двести семьдесят четыре тысячи семьсот шестьдесят восемь рублей 42 копейки).</w:t>
      </w:r>
    </w:p>
    <w:p w:rsidR="00C8391F" w:rsidRDefault="00802F41" w:rsidP="002B639A">
      <w:pPr>
        <w:pStyle w:val="2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C8391F" w:rsidRPr="00C8391F">
        <w:rPr>
          <w:rFonts w:ascii="Arial" w:hAnsi="Arial" w:cs="Arial"/>
          <w:szCs w:val="24"/>
        </w:rPr>
        <w:t>Аукцион по лоту № 1 призна</w:t>
      </w:r>
      <w:r w:rsidR="00C8391F">
        <w:rPr>
          <w:rFonts w:ascii="Arial" w:hAnsi="Arial" w:cs="Arial"/>
          <w:szCs w:val="24"/>
        </w:rPr>
        <w:t>н</w:t>
      </w:r>
      <w:r w:rsidR="00DD4857">
        <w:rPr>
          <w:rFonts w:ascii="Arial" w:hAnsi="Arial" w:cs="Arial"/>
          <w:szCs w:val="24"/>
        </w:rPr>
        <w:t xml:space="preserve"> несостоявшимся. П</w:t>
      </w:r>
      <w:r w:rsidR="00C8391F" w:rsidRPr="00C8391F">
        <w:rPr>
          <w:rFonts w:ascii="Arial" w:hAnsi="Arial" w:cs="Arial"/>
          <w:szCs w:val="24"/>
        </w:rPr>
        <w:t>о окончании срока подачи заявок на участие в аукционе не подано ни одной заявки (п.14 ст.39.12 Земельного кодекса Российской Федерации).</w:t>
      </w:r>
    </w:p>
    <w:p w:rsidR="00E02CEB" w:rsidRDefault="00E02CEB" w:rsidP="00603737">
      <w:pPr>
        <w:overflowPunct/>
        <w:autoSpaceDE/>
        <w:autoSpaceDN/>
        <w:adjustRightInd/>
        <w:ind w:firstLine="708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Итог аукциона оформлен протоколом заседания </w:t>
      </w:r>
      <w:r w:rsidRPr="009C699C">
        <w:rPr>
          <w:rFonts w:ascii="Arial" w:hAnsi="Arial"/>
          <w:spacing w:val="-4"/>
          <w:sz w:val="26"/>
          <w:szCs w:val="26"/>
        </w:rPr>
        <w:t>постоянно действующей комиссии по организации и проведению торгов по продаже находящихся в государственной или муниципальной собственности земельных участков или права аренды таких участков</w:t>
      </w:r>
      <w:r w:rsidR="000022D3">
        <w:rPr>
          <w:rFonts w:ascii="Arial" w:hAnsi="Arial"/>
          <w:spacing w:val="-4"/>
          <w:sz w:val="26"/>
          <w:szCs w:val="26"/>
        </w:rPr>
        <w:t xml:space="preserve"> </w:t>
      </w:r>
      <w:r w:rsidR="00C8391F">
        <w:rPr>
          <w:rFonts w:ascii="Arial" w:eastAsia="Calibri" w:hAnsi="Arial" w:cs="Arial"/>
          <w:sz w:val="24"/>
          <w:szCs w:val="24"/>
          <w:lang w:eastAsia="en-US"/>
        </w:rPr>
        <w:t xml:space="preserve"> № 1 от </w:t>
      </w:r>
      <w:r w:rsidR="009E2A57">
        <w:rPr>
          <w:rFonts w:ascii="Arial" w:eastAsia="Calibri" w:hAnsi="Arial" w:cs="Arial"/>
          <w:sz w:val="24"/>
          <w:szCs w:val="24"/>
          <w:lang w:eastAsia="en-US"/>
        </w:rPr>
        <w:t>25.05.2022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02CEB" w:rsidRPr="00E92478" w:rsidRDefault="00E02CEB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11A42" w:rsidRPr="00E92478" w:rsidRDefault="00011A42" w:rsidP="00292D86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92478">
        <w:rPr>
          <w:rFonts w:ascii="Arial" w:eastAsia="Calibri" w:hAnsi="Arial" w:cs="Arial"/>
          <w:sz w:val="24"/>
          <w:szCs w:val="24"/>
          <w:lang w:eastAsia="en-US"/>
        </w:rPr>
        <w:t xml:space="preserve">Директор департамента    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      </w:t>
      </w:r>
      <w:r w:rsidR="00292D86">
        <w:rPr>
          <w:rFonts w:ascii="Arial" w:eastAsia="Calibri" w:hAnsi="Arial" w:cs="Arial"/>
          <w:sz w:val="24"/>
          <w:szCs w:val="24"/>
          <w:lang w:eastAsia="en-US"/>
        </w:rPr>
        <w:t xml:space="preserve">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92D86">
        <w:rPr>
          <w:rFonts w:ascii="Arial" w:eastAsia="Calibri" w:hAnsi="Arial" w:cs="Arial"/>
          <w:sz w:val="24"/>
          <w:szCs w:val="24"/>
          <w:lang w:eastAsia="en-US"/>
        </w:rPr>
        <w:t>С.В. Соколов</w:t>
      </w: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86335C" w:rsidRPr="00E92478" w:rsidRDefault="0086335C" w:rsidP="004C54E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sectPr w:rsidR="0086335C" w:rsidRPr="00E92478" w:rsidSect="00A4124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A"/>
    <w:rsid w:val="000022D3"/>
    <w:rsid w:val="00011A42"/>
    <w:rsid w:val="00080FD2"/>
    <w:rsid w:val="00257A6D"/>
    <w:rsid w:val="00292D86"/>
    <w:rsid w:val="002B639A"/>
    <w:rsid w:val="002B7258"/>
    <w:rsid w:val="002F3BCC"/>
    <w:rsid w:val="003A1809"/>
    <w:rsid w:val="004247E6"/>
    <w:rsid w:val="004C54E8"/>
    <w:rsid w:val="00603737"/>
    <w:rsid w:val="00646EA5"/>
    <w:rsid w:val="006876FB"/>
    <w:rsid w:val="00695CB2"/>
    <w:rsid w:val="006A1CB4"/>
    <w:rsid w:val="00802F41"/>
    <w:rsid w:val="0086335C"/>
    <w:rsid w:val="008C733F"/>
    <w:rsid w:val="009E2A57"/>
    <w:rsid w:val="00A85FFB"/>
    <w:rsid w:val="00B70AD6"/>
    <w:rsid w:val="00C416BA"/>
    <w:rsid w:val="00C8391F"/>
    <w:rsid w:val="00DD4857"/>
    <w:rsid w:val="00E02CEB"/>
    <w:rsid w:val="00E46EE4"/>
    <w:rsid w:val="00E92478"/>
    <w:rsid w:val="00E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B639A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C8391F"/>
    <w:pPr>
      <w:ind w:right="-1" w:firstLine="1276"/>
      <w:jc w:val="both"/>
    </w:pPr>
    <w:rPr>
      <w:sz w:val="24"/>
    </w:rPr>
  </w:style>
  <w:style w:type="paragraph" w:styleId="a3">
    <w:name w:val="Normal (Web)"/>
    <w:basedOn w:val="a"/>
    <w:rsid w:val="00292D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4">
    <w:name w:val="Основной текст 24"/>
    <w:basedOn w:val="a"/>
    <w:rsid w:val="00292D86"/>
    <w:pPr>
      <w:ind w:right="-1" w:firstLine="1276"/>
      <w:jc w:val="both"/>
    </w:pPr>
    <w:rPr>
      <w:sz w:val="24"/>
    </w:rPr>
  </w:style>
  <w:style w:type="paragraph" w:customStyle="1" w:styleId="BodyText2">
    <w:name w:val="Body Text 2"/>
    <w:basedOn w:val="a"/>
    <w:rsid w:val="009E2A57"/>
    <w:pPr>
      <w:ind w:right="-1" w:firstLine="1276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B639A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C8391F"/>
    <w:pPr>
      <w:ind w:right="-1" w:firstLine="1276"/>
      <w:jc w:val="both"/>
    </w:pPr>
    <w:rPr>
      <w:sz w:val="24"/>
    </w:rPr>
  </w:style>
  <w:style w:type="paragraph" w:styleId="a3">
    <w:name w:val="Normal (Web)"/>
    <w:basedOn w:val="a"/>
    <w:rsid w:val="00292D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4">
    <w:name w:val="Основной текст 24"/>
    <w:basedOn w:val="a"/>
    <w:rsid w:val="00292D86"/>
    <w:pPr>
      <w:ind w:right="-1" w:firstLine="1276"/>
      <w:jc w:val="both"/>
    </w:pPr>
    <w:rPr>
      <w:sz w:val="24"/>
    </w:rPr>
  </w:style>
  <w:style w:type="paragraph" w:customStyle="1" w:styleId="BodyText2">
    <w:name w:val="Body Text 2"/>
    <w:basedOn w:val="a"/>
    <w:rsid w:val="009E2A57"/>
    <w:pPr>
      <w:ind w:right="-1" w:firstLine="127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Ольга Валерьевна</dc:creator>
  <cp:keywords/>
  <dc:description/>
  <cp:lastModifiedBy>Клишева Ольга Юрьевна</cp:lastModifiedBy>
  <cp:revision>33</cp:revision>
  <dcterms:created xsi:type="dcterms:W3CDTF">2017-03-24T06:08:00Z</dcterms:created>
  <dcterms:modified xsi:type="dcterms:W3CDTF">2022-05-25T04:17:00Z</dcterms:modified>
</cp:coreProperties>
</file>