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09B4" w:rsidRPr="002E09B4" w:rsidTr="00B550E6">
        <w:tc>
          <w:tcPr>
            <w:tcW w:w="9747" w:type="dxa"/>
          </w:tcPr>
          <w:p w:rsidR="002E09B4" w:rsidRPr="002E09B4" w:rsidRDefault="002E09B4" w:rsidP="002E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  <w:lang w:eastAsia="ru-RU"/>
              </w:rPr>
            </w:pPr>
            <w:r w:rsidRPr="002E09B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BE674F" wp14:editId="0F8E2DF9">
                  <wp:extent cx="482600" cy="8045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9B4" w:rsidRPr="002E09B4" w:rsidRDefault="002E09B4" w:rsidP="002E0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9B4" w:rsidRPr="002E09B4" w:rsidRDefault="002E09B4" w:rsidP="002E0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09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2E09B4" w:rsidRPr="002E09B4" w:rsidRDefault="002E09B4" w:rsidP="002E09B4">
      <w:pPr>
        <w:keepNext/>
        <w:keepLines/>
        <w:widowControl w:val="0"/>
        <w:autoSpaceDE w:val="0"/>
        <w:autoSpaceDN w:val="0"/>
        <w:adjustRightInd w:val="0"/>
        <w:spacing w:before="40" w:after="0" w:line="360" w:lineRule="auto"/>
        <w:ind w:firstLine="737"/>
        <w:jc w:val="center"/>
        <w:outlineLvl w:val="1"/>
        <w:rPr>
          <w:rFonts w:ascii="Times New Roman" w:eastAsiaTheme="majorEastAsia" w:hAnsi="Times New Roman" w:cstheme="majorBidi"/>
          <w:b/>
          <w:sz w:val="36"/>
          <w:szCs w:val="36"/>
          <w:lang w:eastAsia="ru-RU"/>
        </w:rPr>
      </w:pPr>
      <w:r w:rsidRPr="002E09B4">
        <w:rPr>
          <w:rFonts w:asciiTheme="majorHAnsi" w:eastAsiaTheme="majorEastAsia" w:hAnsiTheme="majorHAnsi" w:cstheme="majorBidi"/>
          <w:noProof/>
          <w:color w:val="365F91" w:themeColor="accent1" w:themeShade="BF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7C0C" wp14:editId="5C97A53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2E09B4">
        <w:rPr>
          <w:rFonts w:asciiTheme="majorHAnsi" w:eastAsiaTheme="majorEastAsia" w:hAnsiTheme="majorHAnsi" w:cstheme="majorBidi"/>
          <w:color w:val="365F91" w:themeColor="accent1" w:themeShade="BF"/>
          <w:sz w:val="16"/>
          <w:szCs w:val="16"/>
          <w:lang w:eastAsia="ru-RU"/>
        </w:rPr>
        <w:br/>
      </w:r>
      <w:r w:rsidR="00EF5C97">
        <w:rPr>
          <w:rFonts w:ascii="Times New Roman" w:eastAsiaTheme="majorEastAsia" w:hAnsi="Times New Roman" w:cstheme="majorBidi"/>
          <w:b/>
          <w:sz w:val="36"/>
          <w:szCs w:val="36"/>
          <w:lang w:eastAsia="ru-RU"/>
        </w:rPr>
        <w:t xml:space="preserve">ПОСТАНОВЛЕНИЕ  </w:t>
      </w:r>
    </w:p>
    <w:p w:rsidR="002E09B4" w:rsidRPr="002E09B4" w:rsidRDefault="00EF5C97" w:rsidP="002769D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05</w:t>
      </w:r>
      <w:r w:rsidR="002E09B4" w:rsidRPr="002E09B4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августа  2019 г.</w:t>
      </w:r>
      <w:r w:rsidR="002E09B4" w:rsidRPr="002E09B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</w:t>
      </w:r>
      <w:r w:rsidR="002E09B4" w:rsidRPr="002E09B4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</w:t>
      </w:r>
      <w:r w:rsidR="002E09B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</w:t>
      </w:r>
      <w:r w:rsidR="002E09B4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</w:t>
      </w:r>
      <w:r w:rsidR="002E09B4" w:rsidRPr="002E09B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</w:t>
      </w:r>
      <w:r w:rsidR="002769D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</w:t>
      </w:r>
      <w:r w:rsidRPr="00EF5C9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926</w:t>
      </w: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9B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2E09B4" w:rsidRPr="002E09B4" w:rsidTr="00B550E6">
        <w:trPr>
          <w:cantSplit/>
          <w:trHeight w:val="428"/>
        </w:trPr>
        <w:tc>
          <w:tcPr>
            <w:tcW w:w="7087" w:type="dxa"/>
          </w:tcPr>
          <w:p w:rsidR="002E09B4" w:rsidRPr="002E09B4" w:rsidRDefault="002E09B4" w:rsidP="002E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20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2E09B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утратившим</w:t>
            </w:r>
            <w:r w:rsidR="00E5465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силу постановлений администрации города Ишима</w:t>
            </w:r>
          </w:p>
        </w:tc>
      </w:tr>
    </w:tbl>
    <w:p w:rsidR="002E09B4" w:rsidRPr="002E09B4" w:rsidRDefault="002E09B4" w:rsidP="002E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09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В соответствии с Федеральным законом от 06.10.2003 № 131-ФЗ </w:t>
      </w:r>
      <w:r w:rsidR="006604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2E09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Федерации»:</w:t>
      </w:r>
    </w:p>
    <w:p w:rsidR="002E09B4" w:rsidRPr="002E09B4" w:rsidRDefault="002E09B4" w:rsidP="002E09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09B4">
        <w:rPr>
          <w:rFonts w:ascii="Arial" w:eastAsia="Times New Roman" w:hAnsi="Arial" w:cs="Arial"/>
          <w:sz w:val="26"/>
          <w:szCs w:val="26"/>
          <w:lang w:eastAsia="ru-RU"/>
        </w:rPr>
        <w:t>Постановления администрации города Ишима:</w:t>
      </w:r>
    </w:p>
    <w:p w:rsid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09B4">
        <w:rPr>
          <w:rFonts w:ascii="Arial" w:eastAsia="Times New Roman" w:hAnsi="Arial" w:cs="Arial"/>
          <w:sz w:val="26"/>
          <w:szCs w:val="26"/>
          <w:lang w:eastAsia="ru-RU"/>
        </w:rPr>
        <w:t>- от 22.12.2014 № 1791 «Об утверждении графика личного приема граждан в администрации города Ишима»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2E09B4">
        <w:rPr>
          <w:rFonts w:ascii="Arial" w:eastAsia="Times New Roman" w:hAnsi="Arial" w:cs="Arial"/>
          <w:sz w:val="26"/>
          <w:szCs w:val="26"/>
          <w:lang w:eastAsia="ru-RU"/>
        </w:rPr>
        <w:t>от 29.06.2015 № 537 «О внесении изменений в постановление администрации города Ишима «Об утверждении графика личного приема граждан в администрации города Ишима»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признать утратившими силу.</w:t>
      </w:r>
    </w:p>
    <w:p w:rsidR="002E09B4" w:rsidRPr="002E09B4" w:rsidRDefault="00145FBC" w:rsidP="00145FB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145FBC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</w:t>
      </w:r>
      <w:r w:rsidR="0014440F" w:rsidRPr="0014440F">
        <w:t xml:space="preserve"> </w:t>
      </w:r>
      <w:r w:rsidR="0014440F" w:rsidRPr="0014440F">
        <w:rPr>
          <w:rFonts w:ascii="Arial" w:eastAsia="Times New Roman" w:hAnsi="Arial" w:cs="Arial"/>
          <w:sz w:val="26"/>
          <w:szCs w:val="26"/>
          <w:lang w:eastAsia="ru-RU"/>
        </w:rPr>
        <w:t>газете «</w:t>
      </w:r>
      <w:proofErr w:type="gramStart"/>
      <w:r w:rsidR="0014440F" w:rsidRPr="0014440F">
        <w:rPr>
          <w:rFonts w:ascii="Arial" w:eastAsia="Times New Roman" w:hAnsi="Arial" w:cs="Arial"/>
          <w:sz w:val="26"/>
          <w:szCs w:val="26"/>
          <w:lang w:eastAsia="ru-RU"/>
        </w:rPr>
        <w:t>Ишимская</w:t>
      </w:r>
      <w:proofErr w:type="gramEnd"/>
      <w:r w:rsidR="0014440F" w:rsidRPr="0014440F">
        <w:rPr>
          <w:rFonts w:ascii="Arial" w:eastAsia="Times New Roman" w:hAnsi="Arial" w:cs="Arial"/>
          <w:sz w:val="26"/>
          <w:szCs w:val="26"/>
          <w:lang w:eastAsia="ru-RU"/>
        </w:rPr>
        <w:t xml:space="preserve"> правда»</w:t>
      </w:r>
      <w:r w:rsidR="0014440F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145FBC">
        <w:rPr>
          <w:rFonts w:ascii="Arial" w:eastAsia="Times New Roman" w:hAnsi="Arial" w:cs="Arial"/>
          <w:sz w:val="26"/>
          <w:szCs w:val="26"/>
          <w:lang w:eastAsia="ru-RU"/>
        </w:rPr>
        <w:t xml:space="preserve"> сетевом издании «Официальные документы города Ишима» (http://ishimdoc.ru) и разместить его на официальном сайте муниципального образования городской округ город Ишим.</w:t>
      </w:r>
    </w:p>
    <w:p w:rsidR="002E09B4" w:rsidRPr="002E09B4" w:rsidRDefault="002E09B4" w:rsidP="00E54656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09B4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2E09B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E09B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руководителя аппарата Главы города.</w:t>
      </w:r>
    </w:p>
    <w:p w:rsidR="002E09B4" w:rsidRDefault="002E09B4" w:rsidP="002E09B4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outlineLvl w:val="7"/>
        <w:rPr>
          <w:rFonts w:ascii="Arial" w:eastAsiaTheme="majorEastAsia" w:hAnsi="Arial" w:cs="Arial"/>
          <w:sz w:val="26"/>
          <w:szCs w:val="26"/>
          <w:lang w:eastAsia="ru-RU"/>
        </w:rPr>
      </w:pPr>
    </w:p>
    <w:p w:rsidR="00E54656" w:rsidRDefault="00E54656" w:rsidP="002E09B4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outlineLvl w:val="7"/>
        <w:rPr>
          <w:rFonts w:ascii="Arial" w:eastAsiaTheme="majorEastAsia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outlineLvl w:val="7"/>
        <w:rPr>
          <w:rFonts w:ascii="Arial" w:eastAsiaTheme="majorEastAsia" w:hAnsi="Arial" w:cs="Arial"/>
          <w:sz w:val="26"/>
          <w:szCs w:val="26"/>
          <w:lang w:eastAsia="ru-RU"/>
        </w:rPr>
      </w:pPr>
      <w:r w:rsidRPr="002E09B4">
        <w:rPr>
          <w:rFonts w:ascii="Arial" w:eastAsiaTheme="majorEastAsia" w:hAnsi="Arial" w:cs="Arial"/>
          <w:sz w:val="26"/>
          <w:szCs w:val="26"/>
          <w:lang w:eastAsia="ru-RU"/>
        </w:rPr>
        <w:t xml:space="preserve">Глава города  </w:t>
      </w:r>
      <w:r>
        <w:rPr>
          <w:rFonts w:ascii="Arial" w:eastAsiaTheme="majorEastAsia" w:hAnsi="Arial" w:cs="Arial"/>
          <w:sz w:val="26"/>
          <w:szCs w:val="26"/>
          <w:lang w:eastAsia="ru-RU"/>
        </w:rPr>
        <w:t xml:space="preserve">              </w:t>
      </w:r>
      <w:r w:rsidRPr="002E09B4">
        <w:rPr>
          <w:rFonts w:ascii="Arial" w:eastAsiaTheme="majorEastAsia" w:hAnsi="Arial" w:cs="Arial"/>
          <w:sz w:val="26"/>
          <w:szCs w:val="26"/>
          <w:lang w:eastAsia="ru-RU"/>
        </w:rPr>
        <w:tab/>
        <w:t xml:space="preserve">                                                          </w:t>
      </w:r>
      <w:r>
        <w:rPr>
          <w:rFonts w:ascii="Arial" w:eastAsiaTheme="majorEastAsia" w:hAnsi="Arial" w:cs="Arial"/>
          <w:sz w:val="26"/>
          <w:szCs w:val="26"/>
          <w:lang w:eastAsia="ru-RU"/>
        </w:rPr>
        <w:t xml:space="preserve">  </w:t>
      </w:r>
      <w:r w:rsidR="0014440F">
        <w:rPr>
          <w:rFonts w:ascii="Arial" w:eastAsiaTheme="majorEastAsia" w:hAnsi="Arial" w:cs="Arial"/>
          <w:sz w:val="26"/>
          <w:szCs w:val="26"/>
          <w:lang w:eastAsia="ru-RU"/>
        </w:rPr>
        <w:t xml:space="preserve">    </w:t>
      </w:r>
      <w:bookmarkStart w:id="0" w:name="_GoBack"/>
      <w:bookmarkEnd w:id="0"/>
      <w:r>
        <w:rPr>
          <w:rFonts w:ascii="Arial" w:eastAsiaTheme="majorEastAsia" w:hAnsi="Arial" w:cs="Arial"/>
          <w:sz w:val="26"/>
          <w:szCs w:val="26"/>
          <w:lang w:eastAsia="ru-RU"/>
        </w:rPr>
        <w:t xml:space="preserve">      </w:t>
      </w:r>
      <w:r w:rsidRPr="002E09B4">
        <w:rPr>
          <w:rFonts w:ascii="Arial" w:eastAsiaTheme="majorEastAsia" w:hAnsi="Arial" w:cs="Arial"/>
          <w:sz w:val="26"/>
          <w:szCs w:val="26"/>
          <w:lang w:eastAsia="ru-RU"/>
        </w:rPr>
        <w:t xml:space="preserve">  Ф.Б. Шишкин</w:t>
      </w: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9B4" w:rsidRPr="002E09B4" w:rsidRDefault="002E09B4" w:rsidP="002E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E09B4" w:rsidRPr="002E09B4" w:rsidSect="002769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47"/>
    <w:multiLevelType w:val="hybridMultilevel"/>
    <w:tmpl w:val="16C04BB0"/>
    <w:lvl w:ilvl="0" w:tplc="33B29CA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0"/>
    <w:rsid w:val="000264FE"/>
    <w:rsid w:val="0014440F"/>
    <w:rsid w:val="00145FBC"/>
    <w:rsid w:val="002769D0"/>
    <w:rsid w:val="002E09B4"/>
    <w:rsid w:val="004901D0"/>
    <w:rsid w:val="006604B1"/>
    <w:rsid w:val="007D6D17"/>
    <w:rsid w:val="00820287"/>
    <w:rsid w:val="00E54656"/>
    <w:rsid w:val="00E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Старкова Наталья Викторовна</cp:lastModifiedBy>
  <cp:revision>5</cp:revision>
  <cp:lastPrinted>2019-08-07T09:05:00Z</cp:lastPrinted>
  <dcterms:created xsi:type="dcterms:W3CDTF">2019-08-07T06:02:00Z</dcterms:created>
  <dcterms:modified xsi:type="dcterms:W3CDTF">2019-08-07T09:05:00Z</dcterms:modified>
</cp:coreProperties>
</file>