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8500DE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881965" w:rsidRPr="008819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88196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9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проекту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«О внесении изменений в решение Ишимской городской Думы от 25.12.2009 № 350 </w:t>
      </w:r>
      <w:r w:rsidR="00B80DD5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от 27.08.2015 № 408, от 28.04.2016 № 43, от 29.09.2016 № 76, от 27.04.2017 № 122</w:t>
      </w:r>
      <w:proofErr w:type="gramEnd"/>
      <w:r w:rsidR="00B80DD5" w:rsidRPr="00B80DD5">
        <w:rPr>
          <w:rFonts w:ascii="Arial" w:hAnsi="Arial" w:cs="Arial"/>
          <w:sz w:val="26"/>
          <w:szCs w:val="26"/>
        </w:rPr>
        <w:t>, от 28.09.2017 № 148, от 22.02.2018 № 179</w:t>
      </w:r>
      <w:r w:rsidR="008500DE">
        <w:rPr>
          <w:rFonts w:ascii="Arial" w:hAnsi="Arial" w:cs="Arial"/>
          <w:sz w:val="26"/>
          <w:szCs w:val="26"/>
        </w:rPr>
        <w:t xml:space="preserve">, </w:t>
      </w:r>
      <w:r w:rsidR="008500DE" w:rsidRPr="008500DE">
        <w:rPr>
          <w:rFonts w:ascii="Arial" w:hAnsi="Arial" w:cs="Arial"/>
          <w:sz w:val="26"/>
          <w:szCs w:val="26"/>
        </w:rPr>
        <w:t>от 25.10.2018 № 220</w:t>
      </w:r>
      <w:r w:rsidR="00B80DD5" w:rsidRPr="00B80DD5">
        <w:rPr>
          <w:rFonts w:ascii="Arial" w:hAnsi="Arial" w:cs="Arial"/>
          <w:sz w:val="26"/>
          <w:szCs w:val="26"/>
        </w:rPr>
        <w:t xml:space="preserve">)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8500DE">
        <w:rPr>
          <w:rFonts w:ascii="Arial" w:hAnsi="Arial" w:cs="Arial"/>
          <w:sz w:val="26"/>
          <w:szCs w:val="26"/>
        </w:rPr>
        <w:t>22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8500DE">
        <w:rPr>
          <w:rFonts w:ascii="Arial" w:hAnsi="Arial" w:cs="Arial"/>
          <w:sz w:val="26"/>
          <w:szCs w:val="26"/>
        </w:rPr>
        <w:t>мая</w:t>
      </w:r>
      <w:r w:rsidRPr="00881965">
        <w:rPr>
          <w:rFonts w:ascii="Arial" w:hAnsi="Arial" w:cs="Arial"/>
          <w:sz w:val="26"/>
          <w:szCs w:val="26"/>
        </w:rPr>
        <w:t xml:space="preserve"> 2018 года с 16.00 часов до 17:00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15374D">
        <w:rPr>
          <w:rFonts w:ascii="Arial" w:hAnsi="Arial" w:cs="Arial"/>
          <w:sz w:val="26"/>
          <w:szCs w:val="26"/>
        </w:rPr>
        <w:t>1</w:t>
      </w:r>
      <w:r w:rsidR="008C7CFF">
        <w:rPr>
          <w:rFonts w:ascii="Arial" w:hAnsi="Arial" w:cs="Arial"/>
          <w:sz w:val="26"/>
          <w:szCs w:val="26"/>
        </w:rPr>
        <w:t>3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8C7CFF">
        <w:rPr>
          <w:rFonts w:ascii="Arial" w:hAnsi="Arial" w:cs="Arial"/>
          <w:sz w:val="26"/>
          <w:szCs w:val="26"/>
        </w:rPr>
        <w:t>тринадцать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</w:t>
      </w:r>
      <w:r w:rsidR="0015374D">
        <w:rPr>
          <w:rFonts w:ascii="Arial" w:hAnsi="Arial" w:cs="Arial"/>
          <w:sz w:val="26"/>
          <w:szCs w:val="26"/>
        </w:rPr>
        <w:t>, из них присутствовало на заседании 8 (восемь) человек</w:t>
      </w:r>
      <w:r w:rsidRPr="00881965"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74A57" w:rsidRPr="00974A57">
        <w:rPr>
          <w:rFonts w:ascii="Arial" w:hAnsi="Arial" w:cs="Arial"/>
          <w:sz w:val="26"/>
          <w:szCs w:val="26"/>
        </w:rPr>
        <w:t>1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8500DE">
        <w:rPr>
          <w:rFonts w:ascii="Arial" w:hAnsi="Arial" w:cs="Arial"/>
          <w:sz w:val="26"/>
          <w:szCs w:val="26"/>
        </w:rPr>
        <w:t>22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8500DE">
        <w:rPr>
          <w:rFonts w:ascii="Arial" w:hAnsi="Arial" w:cs="Arial"/>
          <w:sz w:val="26"/>
          <w:szCs w:val="26"/>
        </w:rPr>
        <w:t>мая</w:t>
      </w:r>
      <w:r w:rsidR="00C04ED1">
        <w:rPr>
          <w:rFonts w:ascii="Arial" w:hAnsi="Arial" w:cs="Arial"/>
          <w:sz w:val="26"/>
          <w:szCs w:val="26"/>
        </w:rPr>
        <w:t xml:space="preserve"> 201</w:t>
      </w:r>
      <w:r w:rsidR="008500DE">
        <w:rPr>
          <w:rFonts w:ascii="Arial" w:hAnsi="Arial" w:cs="Arial"/>
          <w:sz w:val="26"/>
          <w:szCs w:val="26"/>
        </w:rPr>
        <w:t>9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974A57">
        <w:rPr>
          <w:rFonts w:ascii="Arial" w:hAnsi="Arial" w:cs="Arial"/>
          <w:sz w:val="26"/>
          <w:szCs w:val="26"/>
        </w:rPr>
        <w:t>,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505DC1">
        <w:rPr>
          <w:rFonts w:ascii="Arial" w:hAnsi="Arial" w:cs="Arial"/>
          <w:sz w:val="26"/>
          <w:szCs w:val="26"/>
        </w:rPr>
        <w:t>предложени</w:t>
      </w:r>
      <w:r w:rsidR="00974A57">
        <w:rPr>
          <w:rFonts w:ascii="Arial" w:hAnsi="Arial" w:cs="Arial"/>
          <w:sz w:val="26"/>
          <w:szCs w:val="26"/>
        </w:rPr>
        <w:t>я</w:t>
      </w:r>
      <w:r w:rsidRPr="00505DC1">
        <w:rPr>
          <w:rFonts w:ascii="Arial" w:hAnsi="Arial" w:cs="Arial"/>
          <w:sz w:val="26"/>
          <w:szCs w:val="26"/>
        </w:rPr>
        <w:t xml:space="preserve"> и замечани</w:t>
      </w:r>
      <w:r w:rsidR="00974A57">
        <w:rPr>
          <w:rFonts w:ascii="Arial" w:hAnsi="Arial" w:cs="Arial"/>
          <w:sz w:val="26"/>
          <w:szCs w:val="26"/>
        </w:rPr>
        <w:t>я не поступали.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 xml:space="preserve">стников публичных слушаний поступило: </w:t>
      </w:r>
      <w:r w:rsidR="00686250">
        <w:rPr>
          <w:rFonts w:ascii="Arial" w:hAnsi="Arial" w:cs="Arial"/>
          <w:sz w:val="26"/>
          <w:szCs w:val="26"/>
        </w:rPr>
        <w:t>8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686250">
        <w:rPr>
          <w:rFonts w:ascii="Arial" w:hAnsi="Arial" w:cs="Arial"/>
          <w:sz w:val="26"/>
          <w:szCs w:val="26"/>
        </w:rPr>
        <w:t>восемь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предложени</w:t>
      </w:r>
      <w:r w:rsidR="00974A57">
        <w:rPr>
          <w:rFonts w:ascii="Arial" w:hAnsi="Arial" w:cs="Arial"/>
          <w:sz w:val="26"/>
          <w:szCs w:val="26"/>
        </w:rPr>
        <w:t>й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974A57">
        <w:rPr>
          <w:rFonts w:ascii="Arial" w:hAnsi="Arial" w:cs="Arial"/>
          <w:sz w:val="26"/>
          <w:szCs w:val="26"/>
        </w:rPr>
        <w:t>й)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p w:rsidR="00974A57" w:rsidRDefault="00974A57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Откорректировать границы территори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альной зоны «Зона, занятая объектами сельскохозяйственного назначения», с целью проведения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дастровых работ по уточнению границ земель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н</w:t>
            </w:r>
            <w:r>
              <w:rPr>
                <w:rFonts w:ascii="Arial" w:hAnsi="Arial" w:cs="Arial"/>
                <w:sz w:val="26"/>
                <w:szCs w:val="26"/>
              </w:rPr>
              <w:t>ых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садово-ого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роднического коопера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тива «Ишим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сельмаш-1» (для устра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нения пересе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чения со сложившимися границами земельных участков).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</w:t>
            </w:r>
            <w:bookmarkStart w:id="0" w:name="_GoBack"/>
            <w:bookmarkEnd w:id="0"/>
            <w:r w:rsidRPr="00747ADA">
              <w:rPr>
                <w:rFonts w:ascii="Arial" w:hAnsi="Arial" w:cs="Arial"/>
                <w:sz w:val="26"/>
                <w:szCs w:val="26"/>
              </w:rPr>
              <w:t xml:space="preserve">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Default="00686250" w:rsidP="00A669F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 в ча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сти вклю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 xml:space="preserve">чения  в границы </w:t>
            </w:r>
            <w:r>
              <w:rPr>
                <w:rFonts w:ascii="Arial" w:hAnsi="Arial" w:cs="Arial"/>
                <w:sz w:val="26"/>
                <w:szCs w:val="26"/>
              </w:rPr>
              <w:t xml:space="preserve">зоны </w:t>
            </w:r>
            <w:r w:rsidRPr="00747ADA">
              <w:rPr>
                <w:rFonts w:ascii="Arial" w:hAnsi="Arial" w:cs="Arial"/>
                <w:sz w:val="26"/>
                <w:szCs w:val="26"/>
              </w:rPr>
              <w:t>«Зон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 xml:space="preserve">стройки </w:t>
            </w:r>
            <w:proofErr w:type="spellStart"/>
            <w:r w:rsidRPr="00747ADA"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 w:rsidRPr="00747ADA">
              <w:rPr>
                <w:rFonts w:ascii="Arial" w:hAnsi="Arial" w:cs="Arial"/>
                <w:sz w:val="26"/>
                <w:szCs w:val="26"/>
              </w:rPr>
              <w:t xml:space="preserve"> жилыми домами» земельного участка, нахо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дящегося по адресу: г. Ишим, ул. 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нина, 11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86250" w:rsidRPr="00747ADA" w:rsidRDefault="00686250" w:rsidP="00A669F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застройки, в части включения  в  границы 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ной зоны «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747ADA">
              <w:rPr>
                <w:rFonts w:ascii="Arial" w:hAnsi="Arial" w:cs="Arial"/>
                <w:sz w:val="26"/>
                <w:szCs w:val="26"/>
              </w:rPr>
              <w:t>она делового, обществен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ного и коммерческого назначения» земельны</w:t>
            </w:r>
            <w:r>
              <w:rPr>
                <w:rFonts w:ascii="Arial" w:hAnsi="Arial" w:cs="Arial"/>
                <w:sz w:val="26"/>
                <w:szCs w:val="26"/>
              </w:rPr>
              <w:t>х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по адресу: г. Ишим, ул. Приозерная, 84, </w:t>
            </w:r>
            <w:r>
              <w:rPr>
                <w:rFonts w:ascii="Arial" w:hAnsi="Arial" w:cs="Arial"/>
                <w:sz w:val="26"/>
                <w:szCs w:val="26"/>
              </w:rPr>
              <w:t>образуе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мых </w:t>
            </w:r>
            <w:r w:rsidRPr="00747ADA">
              <w:rPr>
                <w:rFonts w:ascii="Arial" w:hAnsi="Arial" w:cs="Arial"/>
                <w:sz w:val="26"/>
                <w:szCs w:val="26"/>
              </w:rPr>
              <w:t>в связи с проведением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вых работ по разделу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застройки, в части включения в границы 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ной зоны «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747ADA">
              <w:rPr>
                <w:rFonts w:ascii="Arial" w:hAnsi="Arial" w:cs="Arial"/>
                <w:sz w:val="26"/>
                <w:szCs w:val="26"/>
              </w:rPr>
              <w:t>она озелененных 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торий общего пользования» об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разуе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мого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при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перерас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пределени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земельных участков по ул. Советская, 21 и ул. Советская, 23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в связи с проведением кадастровых работ по формированию земельного участка под сквером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застройки, в части включения в границы зоны «Зона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стройки малоэтажными жилыми до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мами» земельных участков по ад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ресу: ул. Большая, 2 и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Большая, </w:t>
            </w:r>
            <w:r w:rsidRPr="00747ADA">
              <w:rPr>
                <w:rFonts w:ascii="Arial" w:hAnsi="Arial" w:cs="Arial"/>
                <w:sz w:val="26"/>
                <w:szCs w:val="26"/>
              </w:rPr>
              <w:t>2б, в связи с планируемым предоставле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нием гражданам, имеющим трех и более детей.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 w:rsidRPr="00747ADA">
              <w:rPr>
                <w:rFonts w:ascii="Arial" w:hAnsi="Arial" w:cs="Arial"/>
                <w:sz w:val="26"/>
                <w:szCs w:val="26"/>
              </w:rPr>
              <w:softHyphen/>
              <w:t xml:space="preserve">пользования и застройки, в части включения </w:t>
            </w:r>
            <w:r>
              <w:rPr>
                <w:rFonts w:ascii="Arial" w:hAnsi="Arial" w:cs="Arial"/>
                <w:sz w:val="26"/>
                <w:szCs w:val="26"/>
              </w:rPr>
              <w:t xml:space="preserve">земельного участка по улице Равнинной в Восточном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музле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из зоны «Зона специального назначения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Сп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)» в зону «Производ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ственная зона (П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)», в связи с отка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зом инвестора от планов по разме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щению площадки по приемке биоло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гических отходов.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проекту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застройки, в части изменения границ 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ториальных зон «Зона, занятая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ектами сельскохозяйственного назна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чения (Сх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 и «Зона природ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ландшафта (Р3)» для устране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ния пересечения участка № 30 в са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доводческом товариществе «Восток», в связи с необходимостью проведе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ния кадастровых работ по установле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нию сложившейся границы участка.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8C7CFF" w:rsidP="008C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учитывать предложение при принятии решения по проекту, в</w:t>
            </w:r>
            <w:r w:rsidR="00686250">
              <w:rPr>
                <w:rFonts w:ascii="Arial" w:hAnsi="Arial" w:cs="Arial"/>
                <w:sz w:val="26"/>
                <w:szCs w:val="26"/>
              </w:rPr>
              <w:t xml:space="preserve"> связи с нарушением требований Водного кодекса Российской Федерации, </w:t>
            </w:r>
            <w:r w:rsidR="00686250" w:rsidRPr="009000EF">
              <w:rPr>
                <w:rFonts w:ascii="Arial" w:hAnsi="Arial" w:cs="Arial"/>
                <w:sz w:val="26"/>
                <w:szCs w:val="26"/>
              </w:rPr>
              <w:t xml:space="preserve">в части  установления ширины береговой полосы водных объектов общего пользования </w:t>
            </w:r>
          </w:p>
        </w:tc>
      </w:tr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Внести изменения в правила земле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пользования и застройки, в части включения в условно разрешенные виды использования градостроитель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регламента территориальной зоны «Зона застройки индивидуаль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ными жилыми домами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 вида разрешен использование «ведение личного подсобного хозяйства».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учитывать предложение при принятии решения по проекту, в связи с отсутствием возможности соблюдения санитарно-эпиде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миологических требований на территории сложившейся инди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видуальной жилой застройки</w:t>
            </w:r>
          </w:p>
        </w:tc>
      </w:tr>
    </w:tbl>
    <w:p w:rsidR="00974A57" w:rsidRPr="00881965" w:rsidRDefault="00974A57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</w:t>
      </w:r>
      <w:r w:rsidR="00505DC1" w:rsidRPr="00B80DD5">
        <w:rPr>
          <w:rFonts w:ascii="Arial" w:hAnsi="Arial" w:cs="Arial"/>
          <w:sz w:val="26"/>
          <w:szCs w:val="26"/>
        </w:rPr>
        <w:t xml:space="preserve"> </w:t>
      </w:r>
      <w:r w:rsidR="0073327B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</w:t>
      </w:r>
      <w:r w:rsidR="00120F06" w:rsidRPr="00120F06">
        <w:t xml:space="preserve"> </w:t>
      </w:r>
      <w:r w:rsidR="00120F06" w:rsidRPr="00120F06">
        <w:rPr>
          <w:rFonts w:ascii="Arial" w:hAnsi="Arial" w:cs="Arial"/>
          <w:sz w:val="26"/>
          <w:szCs w:val="26"/>
        </w:rPr>
        <w:t>(в ред. от  29.09.2011 № 87, от 26.12.2012 № 205, от 24.04.2014 № 300, от 25.09.2014 № 336, от 26.03.2015 №368, от 27.08.2015 № 408, от 28.04.2016 № 43, от 29.09.2016 № 76, от 27.04.2017 № 122, от 28.09.2017</w:t>
      </w:r>
      <w:proofErr w:type="gramEnd"/>
      <w:r w:rsidR="00120F06" w:rsidRPr="00120F06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120F06" w:rsidRPr="00120F06">
        <w:rPr>
          <w:rFonts w:ascii="Arial" w:hAnsi="Arial" w:cs="Arial"/>
          <w:sz w:val="26"/>
          <w:szCs w:val="26"/>
        </w:rPr>
        <w:t>148, от 22.02.2018 № 179</w:t>
      </w:r>
      <w:r w:rsidR="002A18B5">
        <w:rPr>
          <w:rFonts w:ascii="Arial" w:hAnsi="Arial" w:cs="Arial"/>
          <w:sz w:val="26"/>
          <w:szCs w:val="26"/>
        </w:rPr>
        <w:t xml:space="preserve">, </w:t>
      </w:r>
      <w:r w:rsidR="002A18B5" w:rsidRPr="008500DE">
        <w:rPr>
          <w:rFonts w:ascii="Arial" w:hAnsi="Arial" w:cs="Arial"/>
          <w:sz w:val="26"/>
          <w:szCs w:val="26"/>
        </w:rPr>
        <w:t>от 25.10.2018 № 220</w:t>
      </w:r>
      <w:r w:rsidR="00120F06" w:rsidRPr="00120F06">
        <w:rPr>
          <w:rFonts w:ascii="Arial" w:hAnsi="Arial" w:cs="Arial"/>
          <w:sz w:val="26"/>
          <w:szCs w:val="26"/>
        </w:rPr>
        <w:t xml:space="preserve">)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</w:p>
    <w:p w:rsidR="00DF0980" w:rsidRDefault="004E4B96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р</w:t>
      </w:r>
      <w:r w:rsidR="00881965" w:rsidRPr="00881965">
        <w:rPr>
          <w:rFonts w:ascii="Arial" w:hAnsi="Arial" w:cs="Arial"/>
          <w:sz w:val="26"/>
          <w:szCs w:val="26"/>
        </w:rPr>
        <w:t>уководител</w:t>
      </w:r>
      <w:r>
        <w:rPr>
          <w:rFonts w:ascii="Arial" w:hAnsi="Arial" w:cs="Arial"/>
          <w:sz w:val="26"/>
          <w:szCs w:val="26"/>
        </w:rPr>
        <w:t>я</w:t>
      </w:r>
      <w:r w:rsidR="00881965" w:rsidRPr="00881965">
        <w:rPr>
          <w:rFonts w:ascii="Arial" w:hAnsi="Arial" w:cs="Arial"/>
          <w:sz w:val="26"/>
          <w:szCs w:val="26"/>
        </w:rPr>
        <w:t xml:space="preserve"> </w:t>
      </w:r>
    </w:p>
    <w:p w:rsidR="00881965" w:rsidRPr="00881965" w:rsidRDefault="004E4B96" w:rsidP="00547D52">
      <w:pPr>
        <w:tabs>
          <w:tab w:val="left" w:pos="67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Организатора </w:t>
      </w:r>
      <w:r w:rsidR="00881965" w:rsidRPr="00881965">
        <w:rPr>
          <w:rFonts w:ascii="Arial" w:hAnsi="Arial" w:cs="Arial"/>
          <w:sz w:val="26"/>
          <w:szCs w:val="26"/>
        </w:rPr>
        <w:t>публичных слушаний</w:t>
      </w:r>
      <w:r w:rsidR="00547D52">
        <w:rPr>
          <w:rFonts w:ascii="Arial" w:hAnsi="Arial" w:cs="Arial"/>
          <w:sz w:val="26"/>
          <w:szCs w:val="26"/>
        </w:rPr>
        <w:tab/>
        <w:t xml:space="preserve">            </w:t>
      </w:r>
      <w:r w:rsidR="003D70BA">
        <w:rPr>
          <w:rFonts w:ascii="Arial" w:hAnsi="Arial" w:cs="Arial"/>
          <w:sz w:val="26"/>
          <w:szCs w:val="26"/>
        </w:rPr>
        <w:t xml:space="preserve">О.В. </w:t>
      </w:r>
      <w:proofErr w:type="spellStart"/>
      <w:r w:rsidR="003D70BA">
        <w:rPr>
          <w:rFonts w:ascii="Arial" w:hAnsi="Arial" w:cs="Arial"/>
          <w:sz w:val="26"/>
          <w:szCs w:val="26"/>
        </w:rPr>
        <w:t>Афонасьев</w:t>
      </w:r>
      <w:proofErr w:type="spellEnd"/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40BA6"/>
    <w:rsid w:val="002473C2"/>
    <w:rsid w:val="002659CA"/>
    <w:rsid w:val="00287B1C"/>
    <w:rsid w:val="002A18B5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B5F83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841470"/>
    <w:rsid w:val="008500DE"/>
    <w:rsid w:val="00881965"/>
    <w:rsid w:val="008C7CFF"/>
    <w:rsid w:val="009000EF"/>
    <w:rsid w:val="00912519"/>
    <w:rsid w:val="00921862"/>
    <w:rsid w:val="00974A57"/>
    <w:rsid w:val="009F4DD3"/>
    <w:rsid w:val="00A0032C"/>
    <w:rsid w:val="00AD1C6B"/>
    <w:rsid w:val="00B80DD5"/>
    <w:rsid w:val="00C04ED1"/>
    <w:rsid w:val="00C662EF"/>
    <w:rsid w:val="00D914B2"/>
    <w:rsid w:val="00D931F3"/>
    <w:rsid w:val="00DC4322"/>
    <w:rsid w:val="00DC61C5"/>
    <w:rsid w:val="00DF0980"/>
    <w:rsid w:val="00E272B1"/>
    <w:rsid w:val="00E40683"/>
    <w:rsid w:val="00E76968"/>
    <w:rsid w:val="00E835C6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48</cp:revision>
  <cp:lastPrinted>2019-05-27T06:37:00Z</cp:lastPrinted>
  <dcterms:created xsi:type="dcterms:W3CDTF">2018-09-25T05:06:00Z</dcterms:created>
  <dcterms:modified xsi:type="dcterms:W3CDTF">2019-05-27T06:40:00Z</dcterms:modified>
</cp:coreProperties>
</file>