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11FC6" w:rsidTr="00F75B27">
        <w:tc>
          <w:tcPr>
            <w:tcW w:w="9747" w:type="dxa"/>
          </w:tcPr>
          <w:p w:rsidR="00F11FC6" w:rsidRDefault="00F11FC6" w:rsidP="00F75B27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BC6B60" wp14:editId="17702322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FC6" w:rsidRDefault="00F11FC6" w:rsidP="00F75B2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F11FC6" w:rsidRPr="003A7472" w:rsidRDefault="00F11FC6" w:rsidP="00F11FC6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F11FC6" w:rsidRPr="00213AC5" w:rsidRDefault="008345F9" w:rsidP="00F11FC6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="00F11FC6">
        <w:br/>
      </w:r>
    </w:p>
    <w:p w:rsidR="00F11FC6" w:rsidRPr="008543DF" w:rsidRDefault="00F11FC6" w:rsidP="00F11FC6">
      <w:pPr>
        <w:jc w:val="center"/>
        <w:rPr>
          <w:rFonts w:ascii="Times New Roman" w:hAnsi="Times New Roman"/>
          <w:b/>
          <w:sz w:val="36"/>
          <w:szCs w:val="32"/>
        </w:rPr>
      </w:pPr>
      <w:r w:rsidRPr="008543DF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F11FC6" w:rsidRPr="002920C6" w:rsidRDefault="009F0F01" w:rsidP="00F11FC6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13 сентября</w:t>
      </w:r>
      <w:r w:rsidR="00F11FC6">
        <w:rPr>
          <w:b/>
          <w:szCs w:val="26"/>
          <w:u w:val="single"/>
        </w:rPr>
        <w:t xml:space="preserve"> </w:t>
      </w:r>
      <w:r w:rsidR="00210B3D">
        <w:rPr>
          <w:b/>
          <w:szCs w:val="26"/>
          <w:u w:val="single"/>
        </w:rPr>
        <w:t>2022</w:t>
      </w:r>
      <w:r w:rsidR="00F11FC6" w:rsidRPr="00E82BF8">
        <w:rPr>
          <w:b/>
          <w:szCs w:val="26"/>
          <w:u w:val="single"/>
        </w:rPr>
        <w:t xml:space="preserve"> г.</w:t>
      </w:r>
      <w:r w:rsidR="00F11FC6" w:rsidRPr="00154CF4">
        <w:rPr>
          <w:b/>
          <w:szCs w:val="26"/>
        </w:rPr>
        <w:t xml:space="preserve">                            </w:t>
      </w:r>
      <w:r w:rsidR="00F11FC6">
        <w:rPr>
          <w:b/>
          <w:szCs w:val="26"/>
        </w:rPr>
        <w:t xml:space="preserve">   </w:t>
      </w:r>
      <w:r w:rsidR="00F11FC6" w:rsidRPr="00154CF4">
        <w:rPr>
          <w:b/>
          <w:szCs w:val="26"/>
        </w:rPr>
        <w:t xml:space="preserve">                                       </w:t>
      </w:r>
      <w:r>
        <w:rPr>
          <w:b/>
          <w:szCs w:val="26"/>
        </w:rPr>
        <w:t xml:space="preserve">        </w:t>
      </w:r>
      <w:r w:rsidR="00F11FC6">
        <w:rPr>
          <w:b/>
          <w:szCs w:val="26"/>
        </w:rPr>
        <w:t xml:space="preserve">       </w:t>
      </w:r>
      <w:r w:rsidR="00F11FC6" w:rsidRPr="00551BF6">
        <w:rPr>
          <w:b/>
          <w:szCs w:val="26"/>
        </w:rPr>
        <w:t>№</w:t>
      </w:r>
      <w:r w:rsidR="00F11FC6">
        <w:rPr>
          <w:b/>
          <w:szCs w:val="26"/>
        </w:rPr>
        <w:t xml:space="preserve"> </w:t>
      </w:r>
      <w:r w:rsidRPr="009F0F01">
        <w:rPr>
          <w:b/>
          <w:szCs w:val="26"/>
          <w:u w:val="single"/>
        </w:rPr>
        <w:t>15</w:t>
      </w:r>
      <w:r w:rsidR="00DC10CF">
        <w:rPr>
          <w:b/>
          <w:szCs w:val="26"/>
          <w:u w:val="single"/>
        </w:rPr>
        <w:t>79</w:t>
      </w:r>
    </w:p>
    <w:p w:rsidR="00F11FC6" w:rsidRPr="007F6595" w:rsidRDefault="00F11FC6">
      <w:pPr>
        <w:pStyle w:val="11"/>
        <w:ind w:left="1560" w:right="1544"/>
        <w:rPr>
          <w:rFonts w:ascii="Arial" w:hAnsi="Arial"/>
          <w:i/>
          <w:sz w:val="12"/>
          <w:szCs w:val="12"/>
        </w:rPr>
      </w:pP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 xml:space="preserve">О внесении изменений в постановление администрации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 xml:space="preserve">города Ишима от 28.09.2020 № 727 «Об утверждении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>административного регламента</w:t>
      </w:r>
      <w:r>
        <w:rPr>
          <w:rFonts w:eastAsia="Times New Roman"/>
          <w:i/>
          <w:szCs w:val="20"/>
          <w:lang w:eastAsia="ru-RU"/>
        </w:rPr>
        <w:t xml:space="preserve"> </w:t>
      </w:r>
      <w:r w:rsidRPr="00DC10CF">
        <w:rPr>
          <w:rFonts w:eastAsia="Times New Roman"/>
          <w:i/>
          <w:szCs w:val="20"/>
          <w:lang w:eastAsia="ru-RU"/>
        </w:rPr>
        <w:t xml:space="preserve">предоставления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 xml:space="preserve">муниципальной услуги: «Дача письменных разъяснений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 xml:space="preserve">налогоплательщикам и налоговым агентам по вопросам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 xml:space="preserve">применения муниципальных нормативных правовых актов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>города Ишима</w:t>
      </w:r>
      <w:r>
        <w:rPr>
          <w:rFonts w:eastAsia="Times New Roman"/>
          <w:i/>
          <w:szCs w:val="20"/>
          <w:lang w:eastAsia="ru-RU"/>
        </w:rPr>
        <w:t xml:space="preserve"> </w:t>
      </w:r>
      <w:r w:rsidRPr="00DC10CF">
        <w:rPr>
          <w:rFonts w:eastAsia="Times New Roman"/>
          <w:i/>
          <w:szCs w:val="20"/>
          <w:lang w:eastAsia="ru-RU"/>
        </w:rPr>
        <w:t xml:space="preserve">о местных налогах и сборах» 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>(в редакции постановления а</w:t>
      </w:r>
      <w:r w:rsidRPr="00DC10CF">
        <w:rPr>
          <w:rFonts w:eastAsia="Times New Roman"/>
          <w:i/>
          <w:szCs w:val="20"/>
          <w:lang w:eastAsia="ru-RU"/>
        </w:rPr>
        <w:t>д</w:t>
      </w:r>
      <w:r w:rsidRPr="00DC10CF">
        <w:rPr>
          <w:rFonts w:eastAsia="Times New Roman"/>
          <w:i/>
          <w:szCs w:val="20"/>
          <w:lang w:eastAsia="ru-RU"/>
        </w:rPr>
        <w:t xml:space="preserve">министрации города Ишима </w:t>
      </w:r>
    </w:p>
    <w:p w:rsidR="006D5270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  <w:r w:rsidRPr="00DC10CF">
        <w:rPr>
          <w:rFonts w:eastAsia="Times New Roman"/>
          <w:i/>
          <w:szCs w:val="20"/>
          <w:lang w:eastAsia="ru-RU"/>
        </w:rPr>
        <w:t>от 16.11.2020 № 895)</w:t>
      </w:r>
    </w:p>
    <w:p w:rsidR="00DC10CF" w:rsidRDefault="00DC10CF" w:rsidP="00DC10CF">
      <w:pPr>
        <w:tabs>
          <w:tab w:val="left" w:pos="5026"/>
        </w:tabs>
        <w:ind w:left="14" w:right="2" w:firstLine="0"/>
        <w:jc w:val="center"/>
        <w:rPr>
          <w:rFonts w:eastAsia="Times New Roman"/>
          <w:i/>
          <w:szCs w:val="20"/>
          <w:lang w:eastAsia="ru-RU"/>
        </w:rPr>
      </w:pPr>
    </w:p>
    <w:p w:rsidR="00DC10CF" w:rsidRPr="007F6595" w:rsidRDefault="00DC10CF" w:rsidP="00DC10CF">
      <w:pPr>
        <w:tabs>
          <w:tab w:val="left" w:pos="5026"/>
        </w:tabs>
        <w:ind w:left="14" w:right="2" w:firstLine="0"/>
        <w:jc w:val="center"/>
        <w:rPr>
          <w:i/>
          <w:color w:val="000000"/>
          <w:sz w:val="16"/>
          <w:szCs w:val="16"/>
        </w:rPr>
      </w:pPr>
    </w:p>
    <w:p w:rsidR="00DC10CF" w:rsidRDefault="00DC10CF" w:rsidP="00DC10CF">
      <w:pPr>
        <w:spacing w:after="120"/>
        <w:rPr>
          <w:rFonts w:cs="Arial"/>
          <w:szCs w:val="26"/>
        </w:rPr>
      </w:pPr>
      <w:r>
        <w:rPr>
          <w:rFonts w:cs="Arial"/>
          <w:szCs w:val="26"/>
        </w:rPr>
        <w:t>В</w:t>
      </w:r>
      <w:r w:rsidR="00F2605F">
        <w:rPr>
          <w:rFonts w:cs="Arial"/>
          <w:szCs w:val="26"/>
        </w:rPr>
        <w:t xml:space="preserve"> </w:t>
      </w:r>
      <w:r w:rsidRPr="00DC10CF">
        <w:rPr>
          <w:rFonts w:cs="Arial"/>
          <w:szCs w:val="26"/>
        </w:rPr>
        <w:t>соответствии со статьями 21, 34.2 Налогового кодекса Российской Ф</w:t>
      </w:r>
      <w:r w:rsidRPr="00DC10CF">
        <w:rPr>
          <w:rFonts w:cs="Arial"/>
          <w:szCs w:val="26"/>
        </w:rPr>
        <w:t>е</w:t>
      </w:r>
      <w:r w:rsidRPr="00DC10CF">
        <w:rPr>
          <w:rFonts w:cs="Arial"/>
          <w:szCs w:val="26"/>
        </w:rPr>
        <w:t>дерации, Федеральным законом от 27.07.2010 № 210-ФЗ «Об организации предоставления государственных и муниципальных услуг», руково</w:t>
      </w:r>
      <w:r w:rsidRPr="00DC10CF">
        <w:rPr>
          <w:rFonts w:cs="Arial"/>
          <w:szCs w:val="26"/>
        </w:rPr>
        <w:t>д</w:t>
      </w:r>
      <w:r w:rsidRPr="00DC10CF">
        <w:rPr>
          <w:rFonts w:cs="Arial"/>
          <w:szCs w:val="26"/>
        </w:rPr>
        <w:t>ствуясь Уставом города Ишима: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DC10CF" w:rsidTr="007213B6">
        <w:tc>
          <w:tcPr>
            <w:tcW w:w="81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</w:t>
            </w:r>
          </w:p>
        </w:tc>
        <w:tc>
          <w:tcPr>
            <w:tcW w:w="903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DC10CF">
              <w:rPr>
                <w:rFonts w:cs="Arial"/>
                <w:szCs w:val="26"/>
              </w:rPr>
              <w:t>В постановление администрации города Ишима от 28.09.2020 № 727 «Об утверждении административного регламента предоставления м</w:t>
            </w:r>
            <w:r w:rsidRPr="00DC10CF">
              <w:rPr>
                <w:rFonts w:cs="Arial"/>
                <w:szCs w:val="26"/>
              </w:rPr>
              <w:t>у</w:t>
            </w:r>
            <w:r w:rsidRPr="00DC10CF">
              <w:rPr>
                <w:rFonts w:cs="Arial"/>
                <w:szCs w:val="26"/>
              </w:rPr>
              <w:t>ниципальной услуги: «Дача письменных разъяснений налогоплател</w:t>
            </w:r>
            <w:r w:rsidRPr="00DC10CF">
              <w:rPr>
                <w:rFonts w:cs="Arial"/>
                <w:szCs w:val="26"/>
              </w:rPr>
              <w:t>ь</w:t>
            </w:r>
            <w:r w:rsidRPr="00DC10CF">
              <w:rPr>
                <w:rFonts w:cs="Arial"/>
                <w:szCs w:val="26"/>
              </w:rPr>
              <w:t>щикам и налоговым агентам по вопросам применения муниципальных нормативных правовых актов города Ишима о местных налогах и сб</w:t>
            </w:r>
            <w:r w:rsidRPr="00DC10CF">
              <w:rPr>
                <w:rFonts w:cs="Arial"/>
                <w:szCs w:val="26"/>
              </w:rPr>
              <w:t>о</w:t>
            </w:r>
            <w:r w:rsidRPr="00DC10CF">
              <w:rPr>
                <w:rFonts w:cs="Arial"/>
                <w:szCs w:val="26"/>
              </w:rPr>
              <w:t>рах» (в редакции постановления администрации города Ишима от 16.11.2020 № 895) внести следующие изменения:</w:t>
            </w:r>
          </w:p>
        </w:tc>
      </w:tr>
      <w:tr w:rsidR="00DC10CF" w:rsidTr="007213B6">
        <w:tc>
          <w:tcPr>
            <w:tcW w:w="81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1.1.</w:t>
            </w:r>
          </w:p>
        </w:tc>
        <w:tc>
          <w:tcPr>
            <w:tcW w:w="903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DC10CF">
              <w:rPr>
                <w:rFonts w:cs="Arial"/>
                <w:szCs w:val="26"/>
              </w:rPr>
              <w:t>наименование постановления после слова «налогоплательщикам» д</w:t>
            </w:r>
            <w:r w:rsidRPr="00DC10CF">
              <w:rPr>
                <w:rFonts w:cs="Arial"/>
                <w:szCs w:val="26"/>
              </w:rPr>
              <w:t>о</w:t>
            </w:r>
            <w:r w:rsidRPr="00DC10CF">
              <w:rPr>
                <w:rFonts w:cs="Arial"/>
                <w:szCs w:val="26"/>
              </w:rPr>
              <w:t>полнить словами «,  плательщикам  сборов»;</w:t>
            </w:r>
          </w:p>
        </w:tc>
      </w:tr>
      <w:tr w:rsidR="00DC10CF" w:rsidTr="007213B6">
        <w:tc>
          <w:tcPr>
            <w:tcW w:w="81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1.2.</w:t>
            </w:r>
          </w:p>
        </w:tc>
        <w:tc>
          <w:tcPr>
            <w:tcW w:w="903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DC10CF">
              <w:rPr>
                <w:rFonts w:cs="Arial"/>
                <w:szCs w:val="26"/>
              </w:rPr>
              <w:t>пункт 1 постановления после слова «налогоплательщикам» дополнить словами «,  плательщикам  сборов»;</w:t>
            </w:r>
          </w:p>
        </w:tc>
      </w:tr>
      <w:tr w:rsidR="00DC10CF" w:rsidTr="007213B6">
        <w:tc>
          <w:tcPr>
            <w:tcW w:w="81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1.3.</w:t>
            </w:r>
          </w:p>
        </w:tc>
        <w:tc>
          <w:tcPr>
            <w:tcW w:w="9037" w:type="dxa"/>
          </w:tcPr>
          <w:p w:rsidR="007213B6" w:rsidRPr="007213B6" w:rsidRDefault="007213B6" w:rsidP="007213B6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7213B6">
              <w:rPr>
                <w:rFonts w:cs="Arial"/>
                <w:szCs w:val="26"/>
              </w:rPr>
              <w:t>постановление дополнить пунктом 5 следующего содержания:</w:t>
            </w:r>
          </w:p>
          <w:p w:rsidR="00DC10CF" w:rsidRDefault="007213B6" w:rsidP="007213B6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7213B6">
              <w:rPr>
                <w:rFonts w:cs="Arial"/>
                <w:szCs w:val="26"/>
              </w:rPr>
              <w:t>«5. Положения административного регламента об идентификации и аутентификации заявителя (представителя заявителя) с использован</w:t>
            </w:r>
            <w:r w:rsidRPr="007213B6">
              <w:rPr>
                <w:rFonts w:cs="Arial"/>
                <w:szCs w:val="26"/>
              </w:rPr>
              <w:t>и</w:t>
            </w:r>
            <w:r w:rsidRPr="007213B6">
              <w:rPr>
                <w:rFonts w:cs="Arial"/>
                <w:szCs w:val="26"/>
              </w:rPr>
              <w:t>ем информационных технологий применяются со дня реализации м</w:t>
            </w:r>
            <w:r w:rsidRPr="007213B6">
              <w:rPr>
                <w:rFonts w:cs="Arial"/>
                <w:szCs w:val="26"/>
              </w:rPr>
              <w:t>е</w:t>
            </w:r>
            <w:r w:rsidRPr="007213B6">
              <w:rPr>
                <w:rFonts w:cs="Arial"/>
                <w:szCs w:val="26"/>
              </w:rPr>
              <w:t>роприятий, предусмотренных Федеральным законом от 29.12.2020 № 479-ФЗ «О внесении изменений в отдельные законодательные акты Российской Федерации».»;</w:t>
            </w:r>
          </w:p>
        </w:tc>
      </w:tr>
      <w:tr w:rsidR="00DC10CF" w:rsidTr="007213B6">
        <w:tc>
          <w:tcPr>
            <w:tcW w:w="81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1.4.</w:t>
            </w:r>
          </w:p>
        </w:tc>
        <w:tc>
          <w:tcPr>
            <w:tcW w:w="9037" w:type="dxa"/>
          </w:tcPr>
          <w:p w:rsidR="00DC10CF" w:rsidRDefault="007213B6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7213B6">
              <w:rPr>
                <w:rFonts w:cs="Arial"/>
                <w:szCs w:val="26"/>
              </w:rPr>
              <w:t>пункты 5,6 постановления считать пунктами 6,7;</w:t>
            </w:r>
          </w:p>
        </w:tc>
      </w:tr>
      <w:tr w:rsidR="00DC10CF" w:rsidTr="007213B6">
        <w:tc>
          <w:tcPr>
            <w:tcW w:w="817" w:type="dxa"/>
          </w:tcPr>
          <w:p w:rsidR="00DC10CF" w:rsidRDefault="00DC10CF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1.5.</w:t>
            </w:r>
          </w:p>
        </w:tc>
        <w:tc>
          <w:tcPr>
            <w:tcW w:w="9037" w:type="dxa"/>
          </w:tcPr>
          <w:p w:rsidR="00DC10CF" w:rsidRDefault="007213B6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7213B6">
              <w:rPr>
                <w:rFonts w:cs="Arial"/>
                <w:szCs w:val="26"/>
              </w:rPr>
              <w:t>приложение к постановлению изложить согласно приложению к наст</w:t>
            </w:r>
            <w:r w:rsidRPr="007213B6">
              <w:rPr>
                <w:rFonts w:cs="Arial"/>
                <w:szCs w:val="26"/>
              </w:rPr>
              <w:t>о</w:t>
            </w:r>
            <w:r w:rsidRPr="007213B6">
              <w:rPr>
                <w:rFonts w:cs="Arial"/>
                <w:szCs w:val="26"/>
              </w:rPr>
              <w:t>ящему постановлению.</w:t>
            </w:r>
          </w:p>
        </w:tc>
      </w:tr>
      <w:tr w:rsidR="00DC10CF" w:rsidTr="007213B6">
        <w:tc>
          <w:tcPr>
            <w:tcW w:w="817" w:type="dxa"/>
          </w:tcPr>
          <w:p w:rsidR="00DC10CF" w:rsidRDefault="007213B6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9037" w:type="dxa"/>
          </w:tcPr>
          <w:p w:rsidR="00DC10CF" w:rsidRDefault="007213B6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7213B6">
              <w:rPr>
                <w:rFonts w:cs="Arial"/>
                <w:szCs w:val="26"/>
              </w:rPr>
              <w:t>Опубликовать настоящее постановление в газете «Ишимская правда», в 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      </w:r>
          </w:p>
        </w:tc>
      </w:tr>
      <w:tr w:rsidR="00DC10CF" w:rsidTr="007213B6">
        <w:tc>
          <w:tcPr>
            <w:tcW w:w="817" w:type="dxa"/>
          </w:tcPr>
          <w:p w:rsidR="00DC10CF" w:rsidRDefault="007213B6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9037" w:type="dxa"/>
          </w:tcPr>
          <w:p w:rsidR="00DC10CF" w:rsidRDefault="007213B6" w:rsidP="00DC10CF">
            <w:pPr>
              <w:shd w:val="clear" w:color="auto" w:fill="auto"/>
              <w:ind w:firstLine="0"/>
              <w:rPr>
                <w:rFonts w:cs="Arial"/>
                <w:szCs w:val="26"/>
              </w:rPr>
            </w:pPr>
            <w:r w:rsidRPr="007213B6">
              <w:rPr>
                <w:rFonts w:cs="Arial"/>
                <w:szCs w:val="26"/>
              </w:rPr>
              <w:t>Контроль за исполнением настоящего постановления возложить на з</w:t>
            </w:r>
            <w:r w:rsidRPr="007213B6">
              <w:rPr>
                <w:rFonts w:cs="Arial"/>
                <w:szCs w:val="26"/>
              </w:rPr>
              <w:t>а</w:t>
            </w:r>
            <w:r w:rsidRPr="007213B6">
              <w:rPr>
                <w:rFonts w:cs="Arial"/>
                <w:szCs w:val="26"/>
              </w:rPr>
              <w:t>местителя Главы города, председателя комитета финансов.</w:t>
            </w:r>
          </w:p>
        </w:tc>
      </w:tr>
    </w:tbl>
    <w:p w:rsidR="0006030A" w:rsidRPr="006D7FF6" w:rsidRDefault="0006030A">
      <w:pPr>
        <w:tabs>
          <w:tab w:val="left" w:pos="4824"/>
          <w:tab w:val="left" w:pos="8388"/>
        </w:tabs>
        <w:suppressAutoHyphens/>
        <w:ind w:firstLine="0"/>
        <w:rPr>
          <w:color w:val="000000"/>
          <w:sz w:val="12"/>
          <w:szCs w:val="12"/>
        </w:rPr>
      </w:pPr>
    </w:p>
    <w:p w:rsidR="0006030A" w:rsidRPr="006D7FF6" w:rsidRDefault="0006030A">
      <w:pPr>
        <w:tabs>
          <w:tab w:val="left" w:pos="4824"/>
          <w:tab w:val="left" w:pos="8388"/>
        </w:tabs>
        <w:suppressAutoHyphens/>
        <w:ind w:firstLine="0"/>
        <w:rPr>
          <w:color w:val="000000"/>
          <w:sz w:val="12"/>
          <w:szCs w:val="12"/>
        </w:rPr>
      </w:pPr>
    </w:p>
    <w:p w:rsidR="006D5270" w:rsidRDefault="00F2605F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  <w:r>
        <w:rPr>
          <w:color w:val="000000"/>
          <w:szCs w:val="26"/>
        </w:rPr>
        <w:t>Глав</w:t>
      </w:r>
      <w:r w:rsidR="007F6595">
        <w:rPr>
          <w:color w:val="000000"/>
          <w:szCs w:val="26"/>
        </w:rPr>
        <w:t xml:space="preserve">а </w:t>
      </w:r>
      <w:r>
        <w:rPr>
          <w:color w:val="000000"/>
          <w:szCs w:val="26"/>
        </w:rPr>
        <w:t>города</w:t>
      </w:r>
      <w:r w:rsidR="007F6595">
        <w:rPr>
          <w:color w:val="000000"/>
          <w:szCs w:val="26"/>
        </w:rPr>
        <w:t xml:space="preserve">                                                                                       Ф.Б. Шишкин</w:t>
      </w: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Default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N w:val="0"/>
        <w:ind w:firstLine="0"/>
        <w:jc w:val="center"/>
        <w:textAlignment w:val="baseline"/>
        <w:rPr>
          <w:rFonts w:eastAsia="Times New Roman" w:cs="Arial"/>
          <w:color w:val="000000"/>
          <w:szCs w:val="28"/>
          <w:lang w:eastAsia="ru-RU"/>
        </w:rPr>
      </w:pPr>
      <w:r w:rsidRPr="007213B6">
        <w:rPr>
          <w:rFonts w:eastAsia="Times New Roman" w:cs="Arial"/>
          <w:color w:val="000000"/>
          <w:szCs w:val="28"/>
          <w:lang w:eastAsia="ru-RU"/>
        </w:rPr>
        <w:t xml:space="preserve">                                                                     Приложение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N w:val="0"/>
        <w:ind w:firstLine="0"/>
        <w:jc w:val="center"/>
        <w:textAlignment w:val="baseline"/>
        <w:rPr>
          <w:rFonts w:eastAsia="Times New Roman" w:cs="Arial"/>
          <w:color w:val="000000"/>
          <w:szCs w:val="28"/>
          <w:lang w:eastAsia="ru-RU"/>
        </w:rPr>
      </w:pPr>
      <w:r w:rsidRPr="007213B6">
        <w:rPr>
          <w:rFonts w:eastAsia="Times New Roman" w:cs="Arial"/>
          <w:color w:val="000000"/>
          <w:szCs w:val="28"/>
          <w:lang w:eastAsia="ru-RU"/>
        </w:rPr>
        <w:t xml:space="preserve">                                                                       к постановлению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N w:val="0"/>
        <w:ind w:firstLine="0"/>
        <w:jc w:val="right"/>
        <w:textAlignment w:val="baseline"/>
        <w:rPr>
          <w:rFonts w:eastAsia="Times New Roman" w:cs="Arial"/>
          <w:color w:val="000000"/>
          <w:szCs w:val="28"/>
          <w:lang w:eastAsia="ru-RU"/>
        </w:rPr>
      </w:pPr>
      <w:r w:rsidRPr="007213B6">
        <w:rPr>
          <w:rFonts w:eastAsia="Times New Roman" w:cs="Arial"/>
          <w:color w:val="000000"/>
          <w:szCs w:val="28"/>
          <w:lang w:eastAsia="ru-RU"/>
        </w:rPr>
        <w:t>администрации города Ишима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N w:val="0"/>
        <w:ind w:firstLine="0"/>
        <w:jc w:val="right"/>
        <w:textAlignment w:val="baseline"/>
        <w:rPr>
          <w:rFonts w:eastAsia="Times New Roman" w:cs="Arial"/>
          <w:color w:val="000000"/>
          <w:szCs w:val="28"/>
          <w:lang w:eastAsia="ru-RU"/>
        </w:rPr>
      </w:pPr>
      <w:r w:rsidRPr="007213B6">
        <w:rPr>
          <w:rFonts w:eastAsia="Times New Roman" w:cs="Arial"/>
          <w:color w:val="000000"/>
          <w:szCs w:val="28"/>
          <w:lang w:eastAsia="ru-RU"/>
        </w:rPr>
        <w:t xml:space="preserve">                                                                             от 13 сентября 2022 года № 1579 </w:t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  <w:r w:rsidRPr="007213B6">
        <w:rPr>
          <w:rFonts w:eastAsia="Times New Roman" w:cs="Arial"/>
          <w:color w:val="000000"/>
          <w:szCs w:val="28"/>
          <w:lang w:eastAsia="ru-RU"/>
        </w:rPr>
        <w:tab/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АДМИНИСТРАТИВНЫЙ РЕГЛАМЕНТ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ПРЕДОСТАВЛЕНИЯ МУНИЦИПАЛЬНОЙ УСЛУГИ: "ДАЧА ПИСЬМЕННЫХ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РАЗЪЯСНЕНИЙ НАЛОГОПЛАТЕЛЬЩИКАМ, ПЛАТЕЛЬЩИКАМ СБОРОВ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 xml:space="preserve"> И НАЛОГОВЫМ АГЕНТАМ ПО ВОПРОСАМ ПРИМЕНЕНИЯ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 xml:space="preserve"> МУНИЦИПАЛЬНЫХ НОРМАТИВНЫХ ПРАВОВЫХ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АКТОВ ГОРОДА ИШИМА О МЕСТНЫХ НАЛОГАХ И СБОРАХ"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left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I. Общие положения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1.1. Предмет регулирования административного регламента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Настоящий административный регламент (далее - Регламент) устанавл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вает порядок и стандарт предоставления муниципальной услуги по даче письменных разъяснений налогоплательщикам, плательщикам сборов и нал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говым агентам по вопросам применения муниципальных нормативных прав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вых актов города Ишима о местных налогах и сборах (далее - муниципальная услуга), разработан в целях повышения качества предоставления и доступн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сти муниципальной услуги, создания комфортных условий для заявителей при предоставлении муниципальной услуги, определения сроков и последов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тельности действий (административных процедур) администрации города Ишима (далее - Администрация).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1.2. Круг заявителей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Заявителями при предоставлении муниципальной услуги являются физ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ся налогоплательщиками, плательщиками сборов или налоговыми агентами (далее - заявитель).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  <w:bookmarkStart w:id="0" w:name="Par24"/>
      <w:bookmarkEnd w:id="0"/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II. Стандарт предоставления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2.1. Наименование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Дача письменных разъяснений налогоплательщикам, плательщикам сб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ров и налоговым агентам по вопросам применения муниципальных нормати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ных правовых актов города Ишима о местных налогах и сборах.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bookmarkStart w:id="1" w:name="Par35"/>
      <w:bookmarkEnd w:id="1"/>
      <w:r w:rsidRPr="007213B6">
        <w:rPr>
          <w:rFonts w:eastAsia="Times New Roman" w:cs="Arial"/>
          <w:b/>
          <w:bCs/>
          <w:szCs w:val="26"/>
          <w:lang w:eastAsia="ru-RU"/>
        </w:rPr>
        <w:t>2.2. Наименование органа, предоставляющего муниципальную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услугу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Предоставление муниципальной услуги осуществляется финансовым о</w:t>
      </w:r>
      <w:r w:rsidRPr="007213B6">
        <w:rPr>
          <w:rFonts w:eastAsia="Times New Roman" w:cs="Arial"/>
          <w:szCs w:val="26"/>
          <w:lang w:eastAsia="ru-RU"/>
        </w:rPr>
        <w:t>р</w:t>
      </w:r>
      <w:r w:rsidRPr="007213B6">
        <w:rPr>
          <w:rFonts w:eastAsia="Times New Roman" w:cs="Arial"/>
          <w:szCs w:val="26"/>
          <w:lang w:eastAsia="ru-RU"/>
        </w:rPr>
        <w:t>ганом Администрации - Комитетом финансов администрации города Ишима (далее - Финансовый орган).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</w:t>
      </w:r>
      <w:r w:rsidRPr="007213B6">
        <w:rPr>
          <w:rFonts w:eastAsia="Times New Roman" w:cs="Arial"/>
          <w:szCs w:val="26"/>
          <w:lang w:eastAsia="ru-RU"/>
        </w:rPr>
        <w:t>б</w:t>
      </w:r>
      <w:r w:rsidRPr="007213B6">
        <w:rPr>
          <w:rFonts w:eastAsia="Times New Roman" w:cs="Arial"/>
          <w:szCs w:val="26"/>
          <w:lang w:eastAsia="ru-RU"/>
        </w:rPr>
        <w:t>ходимых для предоставления муниципальной услуги, выдачи результата м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ниципальной услуги может осуществляться МФЦ в соответствии с заключе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ным соглашением о взаимодействии между Администрацией и МФЦ.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2.3. Описание результата предоставления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2.3.1. Результатом предоставления муниципальной услуги является: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письменное разъяснение по вопросам применения муниципальных нормативных правовых актов города Ишима о местных налогах и сборах;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отказ в даче письменных разъяснений по вопросам применения мун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ципальных нормативных правовых актов города Ишима о местных налогах и сборах.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2.4. Срок предоставления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Муниципальная услуга предоставляется в течение 60 календарных дней со дня поступления соответствующего запроса в Финансовый орган. По реш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нию руководителя Финансового органа указанный срок может быть продлен, но не более чем на 30 календарных дней.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bookmarkStart w:id="2" w:name="Par51"/>
      <w:bookmarkEnd w:id="2"/>
      <w:r w:rsidRPr="007213B6">
        <w:rPr>
          <w:rFonts w:eastAsia="Times New Roman" w:cs="Arial"/>
          <w:b/>
          <w:bCs/>
          <w:szCs w:val="26"/>
          <w:lang w:eastAsia="ru-RU"/>
        </w:rPr>
        <w:t>2.5. Нормативные правовые акты,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регулирующие отношения, возникающие в связи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с предоставлением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Перечень нормативных правовых актов, регулирующих отношения, во</w:t>
      </w:r>
      <w:r w:rsidRPr="007213B6">
        <w:rPr>
          <w:rFonts w:eastAsia="Times New Roman" w:cs="Arial"/>
          <w:szCs w:val="26"/>
          <w:lang w:eastAsia="ru-RU"/>
        </w:rPr>
        <w:t>з</w:t>
      </w:r>
      <w:r w:rsidRPr="007213B6">
        <w:rPr>
          <w:rFonts w:eastAsia="Times New Roman" w:cs="Arial"/>
          <w:szCs w:val="26"/>
          <w:lang w:eastAsia="ru-RU"/>
        </w:rPr>
        <w:t>никающие в связи с предоставлением муниципальной услуги (с указанием их реквизитов и источников официального опубликования) размещен на офиц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альном сайте муниципального образования городского округа города Ишима, в электронном региональном реестре муниципальных услуг в соответствии с постановлением Правительства Тюменской области от 30.05.2011 N 173-п "О порядке формирования и ведения электронных региональных реестров гос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дарственных и муниципальных услуг (функций) Тюменской области".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shd w:val="clear" w:color="auto" w:fill="FFFF00"/>
          <w:lang w:eastAsia="ru-RU"/>
        </w:rPr>
      </w:pPr>
      <w:bookmarkStart w:id="3" w:name="Par59"/>
      <w:bookmarkEnd w:id="3"/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2.6. Исчерпывающий перечень документов,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необходимых в соответствии с нормативными правовыми актами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для предоставления муниципальной услуги и услуг,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которые являются необходимыми и обязательными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для предоставления муниципальной услуги, подлежащих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представлению заявителем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2.6.1. Для предоставления муниципальной услуги устанавливается сл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дующий исчерпывающий перечень документов, установленных федеральн</w:t>
      </w:r>
      <w:r w:rsidRPr="007213B6">
        <w:rPr>
          <w:rFonts w:eastAsia="Times New Roman" w:cs="Arial"/>
          <w:szCs w:val="26"/>
          <w:lang w:eastAsia="ru-RU"/>
        </w:rPr>
        <w:t>ы</w:t>
      </w:r>
      <w:r w:rsidRPr="007213B6">
        <w:rPr>
          <w:rFonts w:eastAsia="Times New Roman" w:cs="Arial"/>
          <w:szCs w:val="26"/>
          <w:lang w:eastAsia="ru-RU"/>
        </w:rPr>
        <w:t>ми законами и иными нормативными правовыми актами и направляемых непосредственно в Финансовый орган посредством почтового отправления, в электронном виде посредством интернет-сайта "Портал услуг Тюменской о</w:t>
      </w:r>
      <w:r w:rsidRPr="007213B6">
        <w:rPr>
          <w:rFonts w:eastAsia="Times New Roman" w:cs="Arial"/>
          <w:szCs w:val="26"/>
          <w:lang w:eastAsia="ru-RU"/>
        </w:rPr>
        <w:t>б</w:t>
      </w:r>
      <w:r w:rsidRPr="007213B6">
        <w:rPr>
          <w:rFonts w:eastAsia="Times New Roman" w:cs="Arial"/>
          <w:szCs w:val="26"/>
          <w:lang w:eastAsia="ru-RU"/>
        </w:rPr>
        <w:t>ласти" (www.uslugi.admtyumen.ru) (далее - Региональный портал) или личного обращения в МФЦ: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заявление о даче письменных разъяснений по вопросам применения муниципальных нормативных правовых актов города Ишима о местных нал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гах и сборах (далее - заявление) по форме согласно приложению № 1 к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гламенту на бумажном носителе - при личном обращении в МФЦ или путем почтового отправления в Финансовый орган; по форме, размещенной на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гиональном портале в форме электронного документа - с использованием "Личного кабинета";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документ, подтверждающий полномочия представителя заявителя, в случае если заявление подается представителем.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Предоставление документа, подтверждающего полномочия представит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ля заявителя (если заявление подается представителем заявителя), не явл</w:t>
      </w:r>
      <w:r w:rsidRPr="007213B6">
        <w:rPr>
          <w:rFonts w:eastAsia="Times New Roman" w:cs="Arial"/>
          <w:szCs w:val="26"/>
          <w:lang w:eastAsia="ru-RU"/>
        </w:rPr>
        <w:t>я</w:t>
      </w:r>
      <w:r w:rsidRPr="007213B6">
        <w:rPr>
          <w:rFonts w:eastAsia="Times New Roman" w:cs="Arial"/>
          <w:szCs w:val="26"/>
          <w:lang w:eastAsia="ru-RU"/>
        </w:rPr>
        <w:t>ется обязательным в случаях, когда от имени юридического лица действует лицо, имеющее право действовать без доверенности, и в случаях, когда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конный представитель физического лица действует на основании свидетел</w:t>
      </w:r>
      <w:r w:rsidRPr="007213B6">
        <w:rPr>
          <w:rFonts w:eastAsia="Times New Roman" w:cs="Arial"/>
          <w:szCs w:val="26"/>
          <w:lang w:eastAsia="ru-RU"/>
        </w:rPr>
        <w:t>ь</w:t>
      </w:r>
      <w:r w:rsidRPr="007213B6">
        <w:rPr>
          <w:rFonts w:eastAsia="Times New Roman" w:cs="Arial"/>
          <w:szCs w:val="26"/>
          <w:lang w:eastAsia="ru-RU"/>
        </w:rPr>
        <w:t>ства о рождении, выданного органами записи актов гражданского состояния Российской Федерации, или документов, выданных органами опеки и попеч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тельства в соответствии с законодательством Российской Федерации.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2.6.2. При подаче заявления посредством личного приема предоставл</w:t>
      </w:r>
      <w:r w:rsidRPr="007213B6">
        <w:rPr>
          <w:rFonts w:eastAsia="Times New Roman" w:cs="Arial"/>
          <w:szCs w:val="26"/>
          <w:lang w:eastAsia="ru-RU"/>
        </w:rPr>
        <w:t>я</w:t>
      </w:r>
      <w:r w:rsidRPr="007213B6">
        <w:rPr>
          <w:rFonts w:eastAsia="Times New Roman" w:cs="Arial"/>
          <w:szCs w:val="26"/>
          <w:lang w:eastAsia="ru-RU"/>
        </w:rPr>
        <w:t>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</w:t>
      </w:r>
      <w:r w:rsidRPr="007213B6">
        <w:rPr>
          <w:rFonts w:eastAsia="Times New Roman" w:cs="Arial"/>
          <w:szCs w:val="26"/>
          <w:lang w:eastAsia="ru-RU"/>
        </w:rPr>
        <w:t>ч</w:t>
      </w:r>
      <w:r w:rsidRPr="007213B6">
        <w:rPr>
          <w:rFonts w:eastAsia="Times New Roman" w:cs="Arial"/>
          <w:szCs w:val="26"/>
          <w:lang w:eastAsia="ru-RU"/>
        </w:rPr>
        <w:t>ность, а также документа, подтверждающего полномочия представителя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явителя (с учетом правила, установленного абзацем вторым подпункта 2 пункта 2.6.1 Регламента), которые подлежат возврату представителю заяв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теля после удостоверения его личности и полномочий.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Предоставление документа, удостоверяющего личность заявителя (пре</w:t>
      </w:r>
      <w:r w:rsidRPr="007213B6">
        <w:rPr>
          <w:rFonts w:eastAsia="Times New Roman" w:cs="Arial"/>
          <w:szCs w:val="26"/>
          <w:lang w:eastAsia="ru-RU"/>
        </w:rPr>
        <w:t>д</w:t>
      </w:r>
      <w:r w:rsidRPr="007213B6">
        <w:rPr>
          <w:rFonts w:eastAsia="Times New Roman" w:cs="Arial"/>
          <w:szCs w:val="26"/>
          <w:lang w:eastAsia="ru-RU"/>
        </w:rPr>
        <w:t>ставителя заявителя), не является обязательным в случае установления ли</w:t>
      </w:r>
      <w:r w:rsidRPr="007213B6">
        <w:rPr>
          <w:rFonts w:eastAsia="Times New Roman" w:cs="Arial"/>
          <w:szCs w:val="26"/>
          <w:lang w:eastAsia="ru-RU"/>
        </w:rPr>
        <w:t>ч</w:t>
      </w:r>
      <w:r w:rsidRPr="007213B6">
        <w:rPr>
          <w:rFonts w:eastAsia="Times New Roman" w:cs="Arial"/>
          <w:szCs w:val="26"/>
          <w:lang w:eastAsia="ru-RU"/>
        </w:rPr>
        <w:t>ности заявителя (представителя заявителя) посредством идентификации и аутентификации с использованием информационных технологий, предусмо</w:t>
      </w:r>
      <w:r w:rsidRPr="007213B6">
        <w:rPr>
          <w:rFonts w:eastAsia="Times New Roman" w:cs="Arial"/>
          <w:szCs w:val="26"/>
          <w:lang w:eastAsia="ru-RU"/>
        </w:rPr>
        <w:t>т</w:t>
      </w:r>
      <w:r w:rsidRPr="007213B6">
        <w:rPr>
          <w:rFonts w:eastAsia="Times New Roman" w:cs="Arial"/>
          <w:szCs w:val="26"/>
          <w:lang w:eastAsia="ru-RU"/>
        </w:rPr>
        <w:t>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bookmarkStart w:id="4" w:name="Par71"/>
      <w:bookmarkEnd w:id="4"/>
      <w:r w:rsidRPr="007213B6">
        <w:rPr>
          <w:rFonts w:eastAsia="Times New Roman" w:cs="Arial"/>
          <w:b/>
          <w:bCs/>
          <w:szCs w:val="26"/>
          <w:lang w:eastAsia="ru-RU"/>
        </w:rPr>
        <w:t>2.7. Исчерпывающий перечень документов,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необходимых в соответствии с нормативными правовыми актами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для предоставления муниципальной услуги, которые находятся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распоряжении государственных органов, органов местного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самоуправления и иных органов, участвующих в предоставлении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муниципальных услуг, и которые заявитель вправе представить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bookmarkStart w:id="5" w:name="Par78"/>
      <w:bookmarkEnd w:id="5"/>
      <w:r w:rsidRPr="007213B6">
        <w:rPr>
          <w:rFonts w:eastAsia="Times New Roman" w:cs="Arial"/>
          <w:szCs w:val="26"/>
          <w:lang w:eastAsia="ru-RU"/>
        </w:rPr>
        <w:t>2.7.1. Документы, сведения (информация) которые могут быть предста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лены заявителем (представителем заявителя) по желанию или запрашиваю</w:t>
      </w:r>
      <w:r w:rsidRPr="007213B6">
        <w:rPr>
          <w:rFonts w:eastAsia="Times New Roman" w:cs="Arial"/>
          <w:szCs w:val="26"/>
          <w:lang w:eastAsia="ru-RU"/>
        </w:rPr>
        <w:t>т</w:t>
      </w:r>
      <w:r w:rsidRPr="007213B6">
        <w:rPr>
          <w:rFonts w:eastAsia="Times New Roman" w:cs="Arial"/>
          <w:szCs w:val="26"/>
          <w:lang w:eastAsia="ru-RU"/>
        </w:rPr>
        <w:t>ся в порядке межведомственного информационного взаимодействия  (в сл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чае непредставления заявителем (представителем заявителя)) путем напра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 Финансовым органом следующих запросов: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в Федеральную налоговую службу о предоставлении: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- сведений об идентификационном номере налогоплательщика - физич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ского лица (для заявителей - физических лиц);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- сведений из Единого государственного реестра индивидуальных пре</w:t>
      </w:r>
      <w:r w:rsidRPr="007213B6">
        <w:rPr>
          <w:rFonts w:eastAsia="Times New Roman" w:cs="Arial"/>
          <w:szCs w:val="26"/>
          <w:lang w:eastAsia="ru-RU"/>
        </w:rPr>
        <w:t>д</w:t>
      </w:r>
      <w:r w:rsidRPr="007213B6">
        <w:rPr>
          <w:rFonts w:eastAsia="Times New Roman" w:cs="Arial"/>
          <w:szCs w:val="26"/>
          <w:lang w:eastAsia="ru-RU"/>
        </w:rPr>
        <w:t>принимателей, содержащих данные о государственной регистрации физич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ского лица в качестве индивидуального предпринимателя (для заявителей - физических лиц, зарегистрированных в качестве индивидуальных предприн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мателей);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- сведений из Единого государственного реестра юридических лиц, с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держащих данные о государственной регистрации юридического лица (для заявителей - юридических лиц);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 в органы опеки и попечительства о предоставлении: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– сведений из приказа (постановления) об установлении опеки (попеч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тельства) (в случае подачи заявления представителем заявителя, действу</w:t>
      </w:r>
      <w:r w:rsidRPr="007213B6">
        <w:rPr>
          <w:rFonts w:eastAsia="Times New Roman" w:cs="Arial"/>
          <w:szCs w:val="26"/>
          <w:lang w:eastAsia="ru-RU"/>
        </w:rPr>
        <w:t>ю</w:t>
      </w:r>
      <w:r w:rsidRPr="007213B6">
        <w:rPr>
          <w:rFonts w:eastAsia="Times New Roman" w:cs="Arial"/>
          <w:szCs w:val="26"/>
          <w:lang w:eastAsia="ru-RU"/>
        </w:rPr>
        <w:t>щего на основании приказа (постановления) об установлении опеки (попеч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тельства), принятого органами опеки и попечительства в соответствии с зак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нодательством Российской Федерации);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 в Управление Министерства внутренних дел России по Тюменской о</w:t>
      </w:r>
      <w:r w:rsidRPr="007213B6">
        <w:rPr>
          <w:rFonts w:eastAsia="Times New Roman" w:cs="Arial"/>
          <w:szCs w:val="26"/>
          <w:lang w:eastAsia="ru-RU"/>
        </w:rPr>
        <w:t>б</w:t>
      </w:r>
      <w:r w:rsidRPr="007213B6">
        <w:rPr>
          <w:rFonts w:eastAsia="Times New Roman" w:cs="Arial"/>
          <w:szCs w:val="26"/>
          <w:lang w:eastAsia="ru-RU"/>
        </w:rPr>
        <w:t>ласти о предоставлении: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– сведений о действительности (недействительности) паспорта гражд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нина Российской Федерации, удостоверяющего личность заявителя (предст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вителя заявителя).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2.7.2. Заявитель вправе предоставить документы (сведения), указанные в пункте 2.7.1 подраздела 2.7 Регламента, по собственной инициативе.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2.8. Исчерпывающий перечень оснований для отказа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приеме документов, необходимых для предоставления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 квалифицированной электронной подписи, установленных статьей 11 Федерального закона от 06.04.2011 № 63-ФЗ «Об электронной подписи».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bookmarkStart w:id="6" w:name="Par91"/>
      <w:bookmarkEnd w:id="6"/>
      <w:r w:rsidRPr="007213B6">
        <w:rPr>
          <w:rFonts w:eastAsia="Times New Roman" w:cs="Arial"/>
          <w:b/>
          <w:bCs/>
          <w:szCs w:val="26"/>
          <w:lang w:eastAsia="ru-RU"/>
        </w:rPr>
        <w:t>2.9. Исчерпывающий перечень оснований для приостановления или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отказа в предоставлении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2.9.1. Основания для отказа в предоставлении муниципальной услуги: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заявитель не является налогоплательщиком, плательщиком сборов или налоговым агентом;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в заявлении отсутствует вопрос, связанный с применением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пальных нормативных правовых актов города Ишима о местных налогах и сборах;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не представлены документы, обязанность по представлению которых возложена на заявителя.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2.9.2. 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занных в подразделе 2.7 Регламента, в Финансовый орган не может являться основанием для отказа в предоставлении заявителю (представителю заяв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теля) муниципальной услуги.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2.10. Способы, размер и основания взимания государственной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пошлины или иной платы, взимаемой за предоставление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Муниципальная услуга предоставляется на безвозмездной основе.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2.11. Перечень услуг, которые являются необходимыми и обязательн</w:t>
      </w:r>
      <w:r w:rsidRPr="007213B6">
        <w:rPr>
          <w:rFonts w:eastAsia="Times New Roman" w:cs="Arial"/>
          <w:b/>
          <w:bCs/>
          <w:szCs w:val="26"/>
          <w:lang w:eastAsia="ru-RU"/>
        </w:rPr>
        <w:t>ы</w:t>
      </w:r>
      <w:r w:rsidRPr="007213B6">
        <w:rPr>
          <w:rFonts w:eastAsia="Times New Roman" w:cs="Arial"/>
          <w:b/>
          <w:bCs/>
          <w:szCs w:val="26"/>
          <w:lang w:eastAsia="ru-RU"/>
        </w:rPr>
        <w:t>ми для предоставления муниципальной услуги, и способы, размер и основания взимания платы за предоставление услуг, которые явл</w:t>
      </w:r>
      <w:r w:rsidRPr="007213B6">
        <w:rPr>
          <w:rFonts w:eastAsia="Times New Roman" w:cs="Arial"/>
          <w:b/>
          <w:bCs/>
          <w:szCs w:val="26"/>
          <w:lang w:eastAsia="ru-RU"/>
        </w:rPr>
        <w:t>я</w:t>
      </w:r>
      <w:r w:rsidRPr="007213B6">
        <w:rPr>
          <w:rFonts w:eastAsia="Times New Roman" w:cs="Arial"/>
          <w:b/>
          <w:bCs/>
          <w:szCs w:val="26"/>
          <w:lang w:eastAsia="ru-RU"/>
        </w:rPr>
        <w:t>ются необходимыми и обязательными для предоставления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Предоставление муниципальной услуги осуществляется без предоста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 услуг, которые являются необходимыми и обязательными для пред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ставления муниципальной услуги, плата не взимается.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2.12. Максимальный срок ожидания в очереди при подаче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заявления о предоставлении муниципальной услуги , услуги, пред</w:t>
      </w:r>
      <w:r w:rsidRPr="007213B6">
        <w:rPr>
          <w:rFonts w:eastAsia="Times New Roman" w:cs="Arial"/>
          <w:b/>
          <w:bCs/>
          <w:szCs w:val="26"/>
          <w:lang w:eastAsia="ru-RU"/>
        </w:rPr>
        <w:t>о</w:t>
      </w:r>
      <w:r w:rsidRPr="007213B6">
        <w:rPr>
          <w:rFonts w:eastAsia="Times New Roman" w:cs="Arial"/>
          <w:b/>
          <w:bCs/>
          <w:szCs w:val="26"/>
          <w:lang w:eastAsia="ru-RU"/>
        </w:rPr>
        <w:t>ставляемой организацией, участвующей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предоставлении муниципальной услуги, и при получении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результата предоставления таких услуг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Время ожидания в очереди при подаче заявления о предоставлении м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ниципальной услуги не должно превышать 15 минут.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2.13. Срок регистрации заявления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о предоставлении муниципальной услуги и услуги,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предоставляемой организацией, участвующей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предоставлении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При поступлении заявления в Финансовый орган в электронной форме, посредством почтового отправления, из МФЦ в рабочие дни в пределах гр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фика работы Финансового органа - в день его поступления, в выходные или праздничные дни, а также вне графика работы - в первый рабочий день, сл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дующий за днем его поступления.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2.14. Требования к помещениям, в которых предоставляются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муниципальная услуга, услуга, предоставляемая организацией,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участвующей в предоставлении муниципальной услуги, к месту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ожидания и приема заявителей, размещению и оформлению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визуальной, текстовой и мультимедийной информации о порядке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предоставления таких услуг, в том числе к обеспечению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доступности для инвалидов указанных объектов в соответствии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с законодательством Российской Федерации о социальной защите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инвалидов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2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Требования к помещениям МФЦ, в которых предоставляется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пальная услуга, залам ожидания, местам для заполнения заявлений, инфо</w:t>
      </w:r>
      <w:r w:rsidRPr="007213B6">
        <w:rPr>
          <w:rFonts w:eastAsia="Times New Roman" w:cs="Arial"/>
          <w:szCs w:val="26"/>
          <w:lang w:eastAsia="ru-RU"/>
        </w:rPr>
        <w:t>р</w:t>
      </w:r>
      <w:r w:rsidRPr="007213B6">
        <w:rPr>
          <w:rFonts w:eastAsia="Times New Roman" w:cs="Arial"/>
          <w:szCs w:val="26"/>
          <w:lang w:eastAsia="ru-RU"/>
        </w:rPr>
        <w:t>мационным стендам с образцами их заполнения и перечнем документов уст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новлены Правилами организации деятельности многофункциональных це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тров предоставления государственных и муниципальных услуг, утвержденн</w:t>
      </w:r>
      <w:r w:rsidRPr="007213B6">
        <w:rPr>
          <w:rFonts w:eastAsia="Times New Roman" w:cs="Arial"/>
          <w:szCs w:val="26"/>
          <w:lang w:eastAsia="ru-RU"/>
        </w:rPr>
        <w:t>ы</w:t>
      </w:r>
      <w:r w:rsidRPr="007213B6">
        <w:rPr>
          <w:rFonts w:eastAsia="Times New Roman" w:cs="Arial"/>
          <w:szCs w:val="26"/>
          <w:lang w:eastAsia="ru-RU"/>
        </w:rPr>
        <w:t>ми постановлением Правительства Российской Федерации от 22.12.2012 № 1376.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2.15. Показатели доступности и качества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2.15.1. Показателями доступности муниципальной услуги являются: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наличие полной, достоверной и доступной для заявителя (представ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теля заявителя) информации о содержании муниципальной услуги, способах, порядке и условиях ее получения, в том числе с использованием информац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онно-телекоммуникационных технологий;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наличие помещений, оборудования и оснащения, отвечающих треб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ваниям Регламента;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соблюдение режима работы Финансового органа и МФЦ при пред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ставлении муниципальной услуги;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4) возможность получения информации о ходе предоставления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пальной услуги, в том числе с использованием информационно-коммуникационных технологий.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2.15.2. Показателями качества муниципальной услуги являются: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соблюдение сроков и последовательности административных проц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дур, установленных Регламентом;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отсутствие обоснованных жалоб на действия (бездействие) и решения сотрудников Финансового органа и МФЦ, участвующих в предоставлении м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ниципальной услуги;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количество взаимодействий заявителя (представителя заявителя) с с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трудниками Финансового органа и МФЦ при предоставлении муниципальной услуги и их продолжительность.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2.16. Иные требования, в том числе требования, учитывающие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том числе особенности предоставления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многофункциональных центрах предоставления государственных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 муниципальных услуг, особенности предоставления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 по экстерриториальному принципу (в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случае, если муниципальная услуга предоставляется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по экстерриториальному принципу) и особенности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предоставления муниципальной услуги в электронной форме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2.16.1. При предоставлении муниципальной услуги в электронной форме заявитель (представитель заявителя) вправе: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получить информацию о порядке и сроках предоставления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пальной услуги, размещенную на Едином портале государственных и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пальных услуг (функций) (www.gosuslugi.ru) (далее - Единый портал) или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гиональном портале;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осуществить предварительную запись на личный прием в МФЦ через официальный сайт МФЦ в информационно-телекоммуникационной сети "И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тернет" (</w:t>
      </w:r>
      <w:hyperlink r:id="rId7" w:history="1">
        <w:r w:rsidRPr="007213B6">
          <w:rPr>
            <w:rFonts w:eastAsia="Times New Roman" w:cs="Arial"/>
            <w:szCs w:val="26"/>
            <w:u w:val="single"/>
            <w:lang w:eastAsia="ru-RU"/>
          </w:rPr>
          <w:t>www.mfcto.ru</w:t>
        </w:r>
      </w:hyperlink>
      <w:r w:rsidRPr="007213B6">
        <w:rPr>
          <w:rFonts w:eastAsia="Times New Roman" w:cs="Arial"/>
          <w:szCs w:val="26"/>
          <w:lang w:eastAsia="ru-RU"/>
        </w:rPr>
        <w:t>), в том числе с использованием мобильного прилож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ния;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подать заявление в форме электронного документа с использованием "Личного кабинета" Регионального портала посредством заполнения эле</w:t>
      </w:r>
      <w:r w:rsidRPr="007213B6">
        <w:rPr>
          <w:rFonts w:eastAsia="Times New Roman" w:cs="Arial"/>
          <w:szCs w:val="26"/>
          <w:lang w:eastAsia="ru-RU"/>
        </w:rPr>
        <w:t>к</w:t>
      </w:r>
      <w:r w:rsidRPr="007213B6">
        <w:rPr>
          <w:rFonts w:eastAsia="Times New Roman" w:cs="Arial"/>
          <w:szCs w:val="26"/>
          <w:lang w:eastAsia="ru-RU"/>
        </w:rPr>
        <w:t>тронной формы заявления;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4) получить сведения о ходе рассмотрения заявления, поданного в эле</w:t>
      </w:r>
      <w:r w:rsidRPr="007213B6">
        <w:rPr>
          <w:rFonts w:eastAsia="Times New Roman" w:cs="Arial"/>
          <w:szCs w:val="26"/>
          <w:lang w:eastAsia="ru-RU"/>
        </w:rPr>
        <w:t>к</w:t>
      </w:r>
      <w:r w:rsidRPr="007213B6">
        <w:rPr>
          <w:rFonts w:eastAsia="Times New Roman" w:cs="Arial"/>
          <w:szCs w:val="26"/>
          <w:lang w:eastAsia="ru-RU"/>
        </w:rPr>
        <w:t>тронной форме;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6) подать жалобу на решение и действие (бездействие) должностного л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ца, либо муниципального служащего Финансового органа посредством сайта муниципального образования городского округа города Ишима в порядке 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судебного (внесудебного) обжалования решений и действий (бездействия) о</w:t>
      </w:r>
      <w:r w:rsidRPr="007213B6">
        <w:rPr>
          <w:rFonts w:eastAsia="Times New Roman" w:cs="Arial"/>
          <w:szCs w:val="26"/>
          <w:lang w:eastAsia="ru-RU"/>
        </w:rPr>
        <w:t>р</w:t>
      </w:r>
      <w:r w:rsidRPr="007213B6">
        <w:rPr>
          <w:rFonts w:eastAsia="Times New Roman" w:cs="Arial"/>
          <w:szCs w:val="26"/>
          <w:lang w:eastAsia="ru-RU"/>
        </w:rPr>
        <w:t>гана (организации), должностного лица органа (организации) либо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пального служащего.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40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2.16.2. Иных требований, в том числе учитывающих особенности пред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ставления муниципальной услуги в МФЦ не предусмотрено.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III. Состав, последовательность и сроки выполнения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административных процедур (действий), требования к порядку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их выполнения, в том числе особенности выполнения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административных процедур (действий) в электронной форме,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 также особенности выполнения административных процедур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в МФЦ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3.1. Перечень и особенности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исполнения административных процедур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3.1.1. Предоставление муниципальной услуги включает в себя следу</w:t>
      </w:r>
      <w:r w:rsidRPr="007213B6">
        <w:rPr>
          <w:rFonts w:eastAsia="Times New Roman" w:cs="Arial"/>
          <w:szCs w:val="26"/>
          <w:lang w:eastAsia="ru-RU"/>
        </w:rPr>
        <w:t>ю</w:t>
      </w:r>
      <w:r w:rsidRPr="007213B6">
        <w:rPr>
          <w:rFonts w:eastAsia="Times New Roman" w:cs="Arial"/>
          <w:szCs w:val="26"/>
          <w:lang w:eastAsia="ru-RU"/>
        </w:rPr>
        <w:t>щие административные процедуры: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рассмотрение заявления и документов, необходимых для предоста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 муниципальной услуги, направление (выдача) результата предоставл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ния муниципальной услуги;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исправление допущенных опечаток и ошибок в выданных в результате предоставления муниципальной услуги документах.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Доступ заявителей (представителей заявителей) к сведениям о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пальной услуге, возможность получения сведений о ходе рассмотрения зая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Получение заявителем (представителем заявителя) результата пред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ставления муниципальной услуги (по выбору заявителя (представителя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3.1.2. Особенности выполнения отдельных административных процедур в МФЦ.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bookmarkStart w:id="7" w:name="Par210"/>
      <w:bookmarkEnd w:id="7"/>
      <w:r w:rsidRPr="007213B6">
        <w:rPr>
          <w:rFonts w:eastAsia="Times New Roman" w:cs="Arial"/>
          <w:szCs w:val="26"/>
          <w:lang w:eastAsia="ru-RU"/>
        </w:rPr>
        <w:t>3.1.2.1. При предоставлении муниципальной услуги в МФЦ заявитель (представитель заявителя) вправе: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получать информацию о порядке предоставления муниципальной усл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ги в МФЦ, о ходе рассмотрения заявления (в части процедур, выполняемых в МФЦ, а также процедур, выполняемых Финансовым органом,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рование о порядке предоставления муниципальной услуги в МФЦ;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осуществить предварительную запись на прием в МФЦ для подачи 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кументов и для получения результата муниципальной услуги, в том числе в случае подачи заявления в электронном виде и если заявитель (представ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3.1.2.2. Административные процедуры, предусмотренные подпунктом 3.1.2.1 пункта 3.1.2 подраздела 3.1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становлением Правительства Российской Федерации от 22.12.2012 № 1376, Стандартами обслуживания заявителей в Государственном автономном учреждении Тюменской области «Многофункциональный центр предоставл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ния государственных и муниципальных услуг в Тюменской области», утве</w:t>
      </w:r>
      <w:r w:rsidRPr="007213B6">
        <w:rPr>
          <w:rFonts w:eastAsia="Times New Roman" w:cs="Arial"/>
          <w:szCs w:val="26"/>
          <w:lang w:eastAsia="ru-RU"/>
        </w:rPr>
        <w:t>р</w:t>
      </w:r>
      <w:r w:rsidRPr="007213B6">
        <w:rPr>
          <w:rFonts w:eastAsia="Times New Roman" w:cs="Arial"/>
          <w:szCs w:val="26"/>
          <w:lang w:eastAsia="ru-RU"/>
        </w:rPr>
        <w:t>жденными постановлением Правительства Тюменской области от 08.12.2017 № 610-п.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bookmarkStart w:id="8" w:name="Par215"/>
      <w:bookmarkEnd w:id="8"/>
      <w:r w:rsidRPr="007213B6">
        <w:rPr>
          <w:rFonts w:eastAsia="Times New Roman" w:cs="Arial"/>
          <w:b/>
          <w:bCs/>
          <w:szCs w:val="26"/>
          <w:lang w:eastAsia="ru-RU"/>
        </w:rPr>
        <w:t>3.2. Прием и регистрация заявления и документов,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необходимых для предоставления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3.2.1. 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гламента (далее - документы), или поступление заявления и документов в Финансовый орган в электронном виде, посредством почтового отправления.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3.2.2. В ходе личного приема заявителя (представителя заявителя) с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трудник МФЦ: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устанавливает личность обратившегося заявителя (представителя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явителя) способами, предусмотренными Федеральным законом от 27.07.2010 № 210-ФЗ «Об организации предоставления государственных и муниципал</w:t>
      </w:r>
      <w:r w:rsidRPr="007213B6">
        <w:rPr>
          <w:rFonts w:eastAsia="Times New Roman" w:cs="Arial"/>
          <w:szCs w:val="26"/>
          <w:lang w:eastAsia="ru-RU"/>
        </w:rPr>
        <w:t>ь</w:t>
      </w:r>
      <w:r w:rsidRPr="007213B6">
        <w:rPr>
          <w:rFonts w:eastAsia="Times New Roman" w:cs="Arial"/>
          <w:szCs w:val="26"/>
          <w:lang w:eastAsia="ru-RU"/>
        </w:rPr>
        <w:t>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информирует заявителя (представителя заявителя) о порядке и сроках предоставления муниципальной услуги;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обеспечивает заполнение заявления, после этого предлагает заявит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лю (представителю заявителя) убедиться в правильности внесенных в зая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ление данных и подписать заявление или обеспечивает прием такого заявл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ния в случае, если заявитель (представитель заявителя) самостоятельно оформил заявление. Проверяет наличие документов, которые в силу подра</w:t>
      </w:r>
      <w:r w:rsidRPr="007213B6">
        <w:rPr>
          <w:rFonts w:eastAsia="Times New Roman" w:cs="Arial"/>
          <w:szCs w:val="26"/>
          <w:lang w:eastAsia="ru-RU"/>
        </w:rPr>
        <w:t>з</w:t>
      </w:r>
      <w:r w:rsidRPr="007213B6">
        <w:rPr>
          <w:rFonts w:eastAsia="Times New Roman" w:cs="Arial"/>
          <w:szCs w:val="26"/>
          <w:lang w:eastAsia="ru-RU"/>
        </w:rPr>
        <w:t>дела 2.6 Регламента заявитель (представитель заявителя) должен предост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вить самостоятельно;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4) обеспечивает изготовление копий с представленных заявителем (представителем заявителя) оригиналов документов, предусмотренных пун</w:t>
      </w:r>
      <w:r w:rsidRPr="007213B6">
        <w:rPr>
          <w:rFonts w:eastAsia="Times New Roman" w:cs="Arial"/>
          <w:szCs w:val="26"/>
          <w:lang w:eastAsia="ru-RU"/>
        </w:rPr>
        <w:t>к</w:t>
      </w:r>
      <w:r w:rsidRPr="007213B6">
        <w:rPr>
          <w:rFonts w:eastAsia="Times New Roman" w:cs="Arial"/>
          <w:szCs w:val="26"/>
          <w:lang w:eastAsia="ru-RU"/>
        </w:rPr>
        <w:t>тами 3, 3.1 части 6 статьи 7 Федерального закона от 27.07.2010 № 210-ФЗ «Об организации предоставления государственных и муниципальных услуг». В</w:t>
      </w:r>
      <w:r w:rsidRPr="007213B6">
        <w:rPr>
          <w:rFonts w:eastAsia="Times New Roman" w:cs="Arial"/>
          <w:szCs w:val="26"/>
          <w:lang w:eastAsia="ru-RU"/>
        </w:rPr>
        <w:t>ы</w:t>
      </w:r>
      <w:r w:rsidRPr="007213B6">
        <w:rPr>
          <w:rFonts w:eastAsia="Times New Roman" w:cs="Arial"/>
          <w:szCs w:val="26"/>
          <w:lang w:eastAsia="ru-RU"/>
        </w:rPr>
        <w:t>полняет на таких копиях надпись об их соответствии оригиналам, заверяет своей подписью с указанием фамилии и инициалов, должности и даты зав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рения;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5) обеспечивает регистрацию заявления в соответствующем Журнале учета заявлений, а также выдачу заявителю (представителю заявителя) под личную подпись расписки о приеме заявления и документов.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При поступлении из МФЦ в Финансовый орган заявления, принятого от заявителя (представителя заявителя) в рамках личного приема в МФЦ, с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трудник Финансового органа обеспечивает его регистрацию в Журнале рег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страции входящих документов.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3.2.3. При поступлении в Финансовый орган заявления и документов в электронной форме сотрудник Финансового органа в срок, установленный подразделом 2.13 Регламента для регистрации заявления: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обеспечивает регистрацию заявления в Журнале регистрации вход</w:t>
      </w:r>
      <w:r w:rsidRPr="007213B6">
        <w:rPr>
          <w:rFonts w:eastAsia="Times New Roman" w:cs="Arial"/>
          <w:szCs w:val="26"/>
          <w:lang w:eastAsia="ru-RU"/>
        </w:rPr>
        <w:t>я</w:t>
      </w:r>
      <w:r w:rsidRPr="007213B6">
        <w:rPr>
          <w:rFonts w:eastAsia="Times New Roman" w:cs="Arial"/>
          <w:szCs w:val="26"/>
          <w:lang w:eastAsia="ru-RU"/>
        </w:rPr>
        <w:t>щих документов. При этом заявление получает статусы «Принято ведо</w:t>
      </w:r>
      <w:r w:rsidRPr="007213B6">
        <w:rPr>
          <w:rFonts w:eastAsia="Times New Roman" w:cs="Arial"/>
          <w:szCs w:val="26"/>
          <w:lang w:eastAsia="ru-RU"/>
        </w:rPr>
        <w:t>м</w:t>
      </w:r>
      <w:r w:rsidRPr="007213B6">
        <w:rPr>
          <w:rFonts w:eastAsia="Times New Roman" w:cs="Arial"/>
          <w:szCs w:val="26"/>
          <w:lang w:eastAsia="ru-RU"/>
        </w:rPr>
        <w:t>ством» или «В обработке», что отражается в «Личном кабинете» Регионал</w:t>
      </w:r>
      <w:r w:rsidRPr="007213B6">
        <w:rPr>
          <w:rFonts w:eastAsia="Times New Roman" w:cs="Arial"/>
          <w:szCs w:val="26"/>
          <w:lang w:eastAsia="ru-RU"/>
        </w:rPr>
        <w:t>ь</w:t>
      </w:r>
      <w:r w:rsidRPr="007213B6">
        <w:rPr>
          <w:rFonts w:eastAsia="Times New Roman" w:cs="Arial"/>
          <w:szCs w:val="26"/>
          <w:lang w:eastAsia="ru-RU"/>
        </w:rPr>
        <w:t>ного портала.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 случае подписания заявления и документов квалифицированной по</w:t>
      </w:r>
      <w:r w:rsidRPr="007213B6">
        <w:rPr>
          <w:rFonts w:eastAsia="Times New Roman" w:cs="Arial"/>
          <w:szCs w:val="26"/>
          <w:lang w:eastAsia="ru-RU"/>
        </w:rPr>
        <w:t>д</w:t>
      </w:r>
      <w:r w:rsidRPr="007213B6">
        <w:rPr>
          <w:rFonts w:eastAsia="Times New Roman" w:cs="Arial"/>
          <w:szCs w:val="26"/>
          <w:lang w:eastAsia="ru-RU"/>
        </w:rPr>
        <w:t>писью, сотрудник Финансового органа проводит проверку действительности квалифицированной подписи, с использованием которой подписано заявл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ние и документы, предусматривающую проверку соблюдения условий, ук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занных в статье 11 Федерального закона от 06.04.2011 № 63-ФЗ «Об эле</w:t>
      </w:r>
      <w:r w:rsidRPr="007213B6">
        <w:rPr>
          <w:rFonts w:eastAsia="Times New Roman" w:cs="Arial"/>
          <w:szCs w:val="26"/>
          <w:lang w:eastAsia="ru-RU"/>
        </w:rPr>
        <w:t>к</w:t>
      </w:r>
      <w:r w:rsidRPr="007213B6">
        <w:rPr>
          <w:rFonts w:eastAsia="Times New Roman" w:cs="Arial"/>
          <w:szCs w:val="26"/>
          <w:lang w:eastAsia="ru-RU"/>
        </w:rPr>
        <w:t>тронной подписи» (далее - проверка квалифицированной подписи).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</w:t>
      </w:r>
      <w:r w:rsidRPr="007213B6">
        <w:rPr>
          <w:rFonts w:eastAsia="Times New Roman" w:cs="Arial"/>
          <w:szCs w:val="26"/>
          <w:lang w:eastAsia="ru-RU"/>
        </w:rPr>
        <w:t>ь</w:t>
      </w:r>
      <w:r w:rsidRPr="007213B6">
        <w:rPr>
          <w:rFonts w:eastAsia="Times New Roman" w:cs="Arial"/>
          <w:szCs w:val="26"/>
          <w:lang w:eastAsia="ru-RU"/>
        </w:rPr>
        <w:t>ности, сотрудник Финансового органа в течение 3 календарных дней со дня завершения проведения такой проверки принимает решение об отказе в пр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еме к рассмотрению заявления и направляет заявителю (представителю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явителя) уведомление об этом в электронной форме с указанием пунктов ст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тьи 11 Федерального закона от 06.04.2011 № 63-ФЗ «Об электронной подп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си», которые послужили основанием для принятия указанного решения. Такое уведомление подписывается квалифицированной подписью сотрудника Ф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нансового органа и направляется по адресу электронной почты заявителя (представителя заявителя) либо в его «Личный кабинет» на Региональном портале.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После получения уведомления об отказе в приеме к рассмотрению зая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3.2.4. При поступлении в Финансовый орган заявления и документов п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средством почтового отправления сотрудник Финансового органа обеспеч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вает их регистрацию в Журнале регистрации входящих документов.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 случае направления заявителем (представителем заявителя) докуме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тов посредством почтового отправления, верность копий направляемых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явителем (представителем заявителя) документов должна быть заверена в порядке, установленном законодательством Российской Федерации.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3.3. Рассмотрение заявления и направление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результата предоставления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гламента.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bookmarkStart w:id="9" w:name="Par240"/>
      <w:bookmarkEnd w:id="9"/>
      <w:r w:rsidRPr="007213B6">
        <w:rPr>
          <w:rFonts w:eastAsia="Times New Roman" w:cs="Arial"/>
          <w:szCs w:val="26"/>
          <w:lang w:eastAsia="ru-RU"/>
        </w:rPr>
        <w:t>3.3.2. При непредставлении документов (сведений), указанных в пункте 2.7.1 подраздела 2.7 Регламента, заявителем (представителем заявителя) самостоятельно, сотрудник Финансового органа не позднее пятого рабочего дня, следующего за днем поступления заявления и документов, осуществляет подготовку и направление межведомственных запросов по системе межв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домственного электронного взаимодействия Тюменской области либо посре</w:t>
      </w:r>
      <w:r w:rsidRPr="007213B6">
        <w:rPr>
          <w:rFonts w:eastAsia="Times New Roman" w:cs="Arial"/>
          <w:szCs w:val="26"/>
          <w:lang w:eastAsia="ru-RU"/>
        </w:rPr>
        <w:t>д</w:t>
      </w:r>
      <w:r w:rsidRPr="007213B6">
        <w:rPr>
          <w:rFonts w:eastAsia="Times New Roman" w:cs="Arial"/>
          <w:szCs w:val="26"/>
          <w:lang w:eastAsia="ru-RU"/>
        </w:rPr>
        <w:t>ством внутриведомственного взаимодействия со структурными подраздел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ниями Администрации в органы и организации, указанные в пункте 2.7.1 по</w:t>
      </w:r>
      <w:r w:rsidRPr="007213B6">
        <w:rPr>
          <w:rFonts w:eastAsia="Times New Roman" w:cs="Arial"/>
          <w:szCs w:val="26"/>
          <w:lang w:eastAsia="ru-RU"/>
        </w:rPr>
        <w:t>д</w:t>
      </w:r>
      <w:r w:rsidRPr="007213B6">
        <w:rPr>
          <w:rFonts w:eastAsia="Times New Roman" w:cs="Arial"/>
          <w:szCs w:val="26"/>
          <w:lang w:eastAsia="ru-RU"/>
        </w:rPr>
        <w:t>раздела 2.7 Регламента.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При предоставлении заявителем (представителем заявителя) самосто</w:t>
      </w:r>
      <w:r w:rsidRPr="007213B6">
        <w:rPr>
          <w:rFonts w:eastAsia="Times New Roman" w:cs="Arial"/>
          <w:szCs w:val="26"/>
          <w:lang w:eastAsia="ru-RU"/>
        </w:rPr>
        <w:t>я</w:t>
      </w:r>
      <w:r w:rsidRPr="007213B6">
        <w:rPr>
          <w:rFonts w:eastAsia="Times New Roman" w:cs="Arial"/>
          <w:szCs w:val="26"/>
          <w:lang w:eastAsia="ru-RU"/>
        </w:rPr>
        <w:t>тельно документов (сведений), указанных в пункте 2.7.1 подраздела 2.7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гламента, межведомственное электронное взаимодействие не проводится.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bookmarkStart w:id="10" w:name="Par242"/>
      <w:bookmarkEnd w:id="10"/>
      <w:r w:rsidRPr="007213B6">
        <w:rPr>
          <w:rFonts w:eastAsia="Times New Roman" w:cs="Arial"/>
          <w:szCs w:val="26"/>
          <w:lang w:eastAsia="ru-RU"/>
        </w:rPr>
        <w:t>3.3.3. Сотрудник Финансового органа в течение 20 рабочих дней со дня поступления в Финансовый орган запрашиваемой информации (документов) с использованием системы межведомственного информационного взаимоде</w:t>
      </w:r>
      <w:r w:rsidRPr="007213B6">
        <w:rPr>
          <w:rFonts w:eastAsia="Times New Roman" w:cs="Arial"/>
          <w:szCs w:val="26"/>
          <w:lang w:eastAsia="ru-RU"/>
        </w:rPr>
        <w:t>й</w:t>
      </w:r>
      <w:r w:rsidRPr="007213B6">
        <w:rPr>
          <w:rFonts w:eastAsia="Times New Roman" w:cs="Arial"/>
          <w:szCs w:val="26"/>
          <w:lang w:eastAsia="ru-RU"/>
        </w:rPr>
        <w:t>ствия, или со дня регистрации заявления в случае предоставления докуме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тов (сведений), указанных в пункте 2.7.1 подраздела 2.7 Регламента заявит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лем (представителем заявителя) самостоятельно, осуществляет проверку з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3.3.4. При наличии оснований для отказа в предоставлении муниципал</w:t>
      </w:r>
      <w:r w:rsidRPr="007213B6">
        <w:rPr>
          <w:rFonts w:eastAsia="Times New Roman" w:cs="Arial"/>
          <w:szCs w:val="26"/>
          <w:lang w:eastAsia="ru-RU"/>
        </w:rPr>
        <w:t>ь</w:t>
      </w:r>
      <w:r w:rsidRPr="007213B6">
        <w:rPr>
          <w:rFonts w:eastAsia="Times New Roman" w:cs="Arial"/>
          <w:szCs w:val="26"/>
          <w:lang w:eastAsia="ru-RU"/>
        </w:rPr>
        <w:t>ной услуги, указанных в подразделе 2.9 Регламента, сотрудник Финансового органа в течение 5 рабочего дня, следующего за днем окончания администр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тивной процедуры, установленной пунктом 3.3.3 подраздела 3.3 Регламента, осуществляет подготовку проекта письменного отказа в предоставлении м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ниципальной услуги и передает его на подпись руководителю Финансового органа.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гламента, а также положения заявления или документов, в отношении кот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рых выявлены такие основания.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Отказ в предоставлении муниципальной услуги не препятствует повто</w:t>
      </w:r>
      <w:r w:rsidRPr="007213B6">
        <w:rPr>
          <w:rFonts w:eastAsia="Times New Roman" w:cs="Arial"/>
          <w:szCs w:val="26"/>
          <w:lang w:eastAsia="ru-RU"/>
        </w:rPr>
        <w:t>р</w:t>
      </w:r>
      <w:r w:rsidRPr="007213B6">
        <w:rPr>
          <w:rFonts w:eastAsia="Times New Roman" w:cs="Arial"/>
          <w:szCs w:val="26"/>
          <w:lang w:eastAsia="ru-RU"/>
        </w:rPr>
        <w:t>ной подаче документов при устранении причины (основания) для отказа.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3.3.5. При отсутствии оснований для отказа в предоставлении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пальной услуги, указанных в подразделе 2.9 Регламента, сотрудник Финанс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вого органа в течение 5 рабочего дня, следующего за днем окончания адм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нистративной процедуры, установленной пунктом 3.3.3 подраздела 3.3 Регл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мента, осуществляет подготовку документа, содержащего письменное раз</w:t>
      </w:r>
      <w:r w:rsidRPr="007213B6">
        <w:rPr>
          <w:rFonts w:eastAsia="Times New Roman" w:cs="Arial"/>
          <w:szCs w:val="26"/>
          <w:lang w:eastAsia="ru-RU"/>
        </w:rPr>
        <w:t>ъ</w:t>
      </w:r>
      <w:r w:rsidRPr="007213B6">
        <w:rPr>
          <w:rFonts w:eastAsia="Times New Roman" w:cs="Arial"/>
          <w:szCs w:val="26"/>
          <w:lang w:eastAsia="ru-RU"/>
        </w:rPr>
        <w:t>яснение по вопросам применения муниципальных нормативных правовых а</w:t>
      </w:r>
      <w:r w:rsidRPr="007213B6">
        <w:rPr>
          <w:rFonts w:eastAsia="Times New Roman" w:cs="Arial"/>
          <w:szCs w:val="26"/>
          <w:lang w:eastAsia="ru-RU"/>
        </w:rPr>
        <w:t>к</w:t>
      </w:r>
      <w:r w:rsidRPr="007213B6">
        <w:rPr>
          <w:rFonts w:eastAsia="Times New Roman" w:cs="Arial"/>
          <w:szCs w:val="26"/>
          <w:lang w:eastAsia="ru-RU"/>
        </w:rPr>
        <w:t>тов города Ишима о местных налогах и сборах (далее - письменное разъя</w:t>
      </w:r>
      <w:r w:rsidRPr="007213B6">
        <w:rPr>
          <w:rFonts w:eastAsia="Times New Roman" w:cs="Arial"/>
          <w:szCs w:val="26"/>
          <w:lang w:eastAsia="ru-RU"/>
        </w:rPr>
        <w:t>с</w:t>
      </w:r>
      <w:r w:rsidRPr="007213B6">
        <w:rPr>
          <w:rFonts w:eastAsia="Times New Roman" w:cs="Arial"/>
          <w:szCs w:val="26"/>
          <w:lang w:eastAsia="ru-RU"/>
        </w:rPr>
        <w:t>нение).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Проект письменного разъяснения или письменного отказа в предоставл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нии муниципальной услуги в день его подготовки передается сотрудником Ф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нансового органа на подпись руководителю Финансового органа.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Руководитель Финансового органа подписывает проект письменного разъяснения или письменный отказ в предоставлении муниципальной услуги в течение 5 рабочих дней со дня получения проекта письменного разъяснения или письменного отказа в предоставлении муниципальной услуги.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3.3.6. Сотрудник Финансового органа в день подписания письменного разъяснения или письменного отказа в предоставлении муниципальной усл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ги осуществляет регистрацию письменного разъяснения или письменного о</w:t>
      </w:r>
      <w:r w:rsidRPr="007213B6">
        <w:rPr>
          <w:rFonts w:eastAsia="Times New Roman" w:cs="Arial"/>
          <w:szCs w:val="26"/>
          <w:lang w:eastAsia="ru-RU"/>
        </w:rPr>
        <w:t>т</w:t>
      </w:r>
      <w:r w:rsidRPr="007213B6">
        <w:rPr>
          <w:rFonts w:eastAsia="Times New Roman" w:cs="Arial"/>
          <w:szCs w:val="26"/>
          <w:lang w:eastAsia="ru-RU"/>
        </w:rPr>
        <w:t>каза в предоставлении муниципальной услуги в Журнале регистрации исх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дящих документов и обеспечивает направление результата предоставления муниципальной услуги выбранным заявителем (представителем заявителя) способом.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3.4. Исправление допущенных опечаток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 ошибок в выданных в результате предоставления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 документах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3.4.1. При выявлении в выданном письменном разъяснении или отказе в предоставлении муниципальной услуги опечаток и (или) ошибок заявитель (представитель заявителя) может подать заявление об исправлении доп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щенных опечаток и (или) ошибок.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3.4.2. Заявление об исправлении допущенных опечаток и (или) ошибок подается на бумажном носителе - по форме согласно приложению № 2 к Р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гламенту; в форме электронного документа - по форме размещенной на Рег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ональном портале.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К заявлению прилагаются: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документы, имеющие юридическую силу, свидетельствующие о нал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чии опечаток и (или) ошибок и содержащие правильные данные;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выданное письменное разъяснение или письменный отказ в пред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ставлении муниципальной услуги, в котором содержится опечатка и (или) ошибка.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</w:t>
      </w:r>
      <w:r w:rsidRPr="007213B6">
        <w:rPr>
          <w:rFonts w:eastAsia="Times New Roman" w:cs="Arial"/>
          <w:szCs w:val="26"/>
          <w:lang w:eastAsia="ru-RU"/>
        </w:rPr>
        <w:t>т</w:t>
      </w:r>
      <w:r w:rsidRPr="007213B6">
        <w:rPr>
          <w:rFonts w:eastAsia="Times New Roman" w:cs="Arial"/>
          <w:szCs w:val="26"/>
          <w:lang w:eastAsia="ru-RU"/>
        </w:rPr>
        <w:t>правления в Финансовый орган, Регионального портала.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3.4.5. В случае выявления допущенных опечаток и (или) ошибок в выда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ных в результате предоставления муниципальной услуги документах ос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ществляется их исправление путем составления нового документа, являющ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гося результатом предоставления муниципальной услуги, и направление (в</w:t>
      </w:r>
      <w:r w:rsidRPr="007213B6">
        <w:rPr>
          <w:rFonts w:eastAsia="Times New Roman" w:cs="Arial"/>
          <w:szCs w:val="26"/>
          <w:lang w:eastAsia="ru-RU"/>
        </w:rPr>
        <w:t>ы</w:t>
      </w:r>
      <w:r w:rsidRPr="007213B6">
        <w:rPr>
          <w:rFonts w:eastAsia="Times New Roman" w:cs="Arial"/>
          <w:szCs w:val="26"/>
          <w:lang w:eastAsia="ru-RU"/>
        </w:rPr>
        <w:t>дача) заявителю способом, указанным в заявлении об исправлении допуще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ных опечаток и (или) ошибок,  в срок, не превышающий 5 рабочих дней со дня, следующего за днем регистрации заявления об исправлении допуще</w:t>
      </w:r>
      <w:r w:rsidRPr="007213B6">
        <w:rPr>
          <w:rFonts w:eastAsia="Times New Roman" w:cs="Arial"/>
          <w:szCs w:val="26"/>
          <w:lang w:eastAsia="ru-RU"/>
        </w:rPr>
        <w:t>н</w:t>
      </w:r>
      <w:r w:rsidRPr="007213B6">
        <w:rPr>
          <w:rFonts w:eastAsia="Times New Roman" w:cs="Arial"/>
          <w:szCs w:val="26"/>
          <w:lang w:eastAsia="ru-RU"/>
        </w:rPr>
        <w:t>ных опечаток и (или) ошибок.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В случае отсутствия опечаток и ошибок в выданных в результате пред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ставления муниципальной услуги документах осуществляется подготовка письменного ответа с информацией об отсутствии опечаток и ошибок в в</w:t>
      </w:r>
      <w:r w:rsidRPr="007213B6">
        <w:rPr>
          <w:rFonts w:eastAsia="Times New Roman" w:cs="Arial"/>
          <w:szCs w:val="26"/>
          <w:lang w:eastAsia="ru-RU"/>
        </w:rPr>
        <w:t>ы</w:t>
      </w:r>
      <w:r w:rsidRPr="007213B6">
        <w:rPr>
          <w:rFonts w:eastAsia="Times New Roman" w:cs="Arial"/>
          <w:szCs w:val="26"/>
          <w:lang w:eastAsia="ru-RU"/>
        </w:rPr>
        <w:t>данных в результате предоставления муниципальной услуги документах и направление (выдача) заявителю способом, указанным в заявлении об и</w:t>
      </w:r>
      <w:r w:rsidRPr="007213B6">
        <w:rPr>
          <w:rFonts w:eastAsia="Times New Roman" w:cs="Arial"/>
          <w:szCs w:val="26"/>
          <w:lang w:eastAsia="ru-RU"/>
        </w:rPr>
        <w:t>с</w:t>
      </w:r>
      <w:r w:rsidRPr="007213B6">
        <w:rPr>
          <w:rFonts w:eastAsia="Times New Roman" w:cs="Arial"/>
          <w:szCs w:val="26"/>
          <w:lang w:eastAsia="ru-RU"/>
        </w:rPr>
        <w:t>правлении допущенных опечаток и (или) ошибок, в срок, не превышающий 5 рабочих дней со дня, следующего за днем регистрации заявления об испра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лении допущенных опечаток и (или) ошибок.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IV. Формы контроля за предоставлением 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4.1. Порядок осуществления текущего контроля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за соблюдением ответственными должностными лицами положений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административного регламента и иных нормативных правовых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актов, устанавливающих требования к предоставлению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услуги, а также принятием решений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ответственными лицами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пальной услуги, и принятием решений сотрудниками Финансового органа осуществляют руководитель, ответственный за организацию работы по предоставлению муниципальной услуги, а также должностные лица Админ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страции.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Перечень должностных лиц, осуществляющих текущий контроль, уст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навливается индивидуальными правовыми актами Администрации, должнос</w:t>
      </w:r>
      <w:r w:rsidRPr="007213B6">
        <w:rPr>
          <w:rFonts w:eastAsia="Times New Roman" w:cs="Arial"/>
          <w:szCs w:val="26"/>
          <w:lang w:eastAsia="ru-RU"/>
        </w:rPr>
        <w:t>т</w:t>
      </w:r>
      <w:r w:rsidRPr="007213B6">
        <w:rPr>
          <w:rFonts w:eastAsia="Times New Roman" w:cs="Arial"/>
          <w:szCs w:val="26"/>
          <w:lang w:eastAsia="ru-RU"/>
        </w:rPr>
        <w:t>ными регламентами и должностными инструкциями сотрудников Администр</w:t>
      </w:r>
      <w:r w:rsidRPr="007213B6">
        <w:rPr>
          <w:rFonts w:eastAsia="Times New Roman" w:cs="Arial"/>
          <w:szCs w:val="26"/>
          <w:lang w:eastAsia="ru-RU"/>
        </w:rPr>
        <w:t>а</w:t>
      </w:r>
      <w:r w:rsidRPr="007213B6">
        <w:rPr>
          <w:rFonts w:eastAsia="Times New Roman" w:cs="Arial"/>
          <w:szCs w:val="26"/>
          <w:lang w:eastAsia="ru-RU"/>
        </w:rPr>
        <w:t>ции.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4.1.2. Текущий контроль осуществляется путем проведения уполном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ченным должностным лицом, ответственным за организацию работы по предоставлению муниципальной услуги, проверок соблюдения и предоста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 сотрудниками Администрации положений Регламента.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Периодичность осуществления текущего контроля устанавливается м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ниципальными правовыми актами Администрации города Ишима.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4.2. Порядок и периодичность осуществления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плановых и внеплановых проверок полноты и качества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предоставления муниципальной услуги, в том числе порядок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 формы контроля за полнотой и качеством предоставления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муниципальной услуги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4.2.1. Администрация организует и осуществляет контроль за предоста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лением муниципальной услуги. Контроль за полнотой и качеством предоста</w:t>
      </w:r>
      <w:r w:rsidRPr="007213B6">
        <w:rPr>
          <w:rFonts w:eastAsia="Times New Roman" w:cs="Arial"/>
          <w:szCs w:val="26"/>
          <w:lang w:eastAsia="ru-RU"/>
        </w:rPr>
        <w:t>в</w:t>
      </w:r>
      <w:r w:rsidRPr="007213B6">
        <w:rPr>
          <w:rFonts w:eastAsia="Times New Roman" w:cs="Arial"/>
          <w:szCs w:val="26"/>
          <w:lang w:eastAsia="ru-RU"/>
        </w:rPr>
        <w:t>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Финансового органа.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4.2.2. Проверки полноты и качества предоставления муниципальной усл</w:t>
      </w:r>
      <w:r w:rsidRPr="007213B6">
        <w:rPr>
          <w:rFonts w:eastAsia="Times New Roman" w:cs="Arial"/>
          <w:szCs w:val="26"/>
          <w:lang w:eastAsia="ru-RU"/>
        </w:rPr>
        <w:t>у</w:t>
      </w:r>
      <w:r w:rsidRPr="007213B6">
        <w:rPr>
          <w:rFonts w:eastAsia="Times New Roman" w:cs="Arial"/>
          <w:szCs w:val="26"/>
          <w:lang w:eastAsia="ru-RU"/>
        </w:rPr>
        <w:t>ги осуществляются на основании муниципальных правовых актов админ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страции города Ишима.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матический характер (проверка исполнения муниципальной услуги по отдел</w:t>
      </w:r>
      <w:r w:rsidRPr="007213B6">
        <w:rPr>
          <w:rFonts w:eastAsia="Times New Roman" w:cs="Arial"/>
          <w:szCs w:val="26"/>
          <w:lang w:eastAsia="ru-RU"/>
        </w:rPr>
        <w:t>ь</w:t>
      </w:r>
      <w:r w:rsidRPr="007213B6">
        <w:rPr>
          <w:rFonts w:eastAsia="Times New Roman" w:cs="Arial"/>
          <w:szCs w:val="26"/>
          <w:lang w:eastAsia="ru-RU"/>
        </w:rPr>
        <w:t>ным вопросам, связанным с предоставлением муниципальной услуги) и вн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плановый характер (по конкретному обращению).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bookmarkStart w:id="11" w:name="Par291"/>
      <w:bookmarkEnd w:id="11"/>
      <w:r w:rsidRPr="007213B6">
        <w:rPr>
          <w:rFonts w:eastAsia="Times New Roman" w:cs="Arial"/>
          <w:b/>
          <w:bCs/>
          <w:szCs w:val="26"/>
          <w:lang w:eastAsia="ru-RU"/>
        </w:rPr>
        <w:t>V. Досудебный (внесудебный) порядок обжалования решений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и действий (бездействия) органа, предоставляющего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муниципальную услугу, МФЦ, организаций, указанных в части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1.1 статьи 16 Федерального закона от 27.07.2010 № 210-ФЗ «Об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организации предоставления государственных и муниципальных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услуг», а также их должностных лиц, муниципальных служащих,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center"/>
        <w:textAlignment w:val="baseline"/>
        <w:rPr>
          <w:rFonts w:eastAsia="Times New Roman" w:cs="Arial"/>
          <w:b/>
          <w:bCs/>
          <w:szCs w:val="26"/>
          <w:lang w:eastAsia="ru-RU"/>
        </w:rPr>
      </w:pPr>
      <w:r w:rsidRPr="007213B6">
        <w:rPr>
          <w:rFonts w:eastAsia="Times New Roman" w:cs="Arial"/>
          <w:b/>
          <w:bCs/>
          <w:szCs w:val="26"/>
          <w:lang w:eastAsia="ru-RU"/>
        </w:rPr>
        <w:t>работников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shd w:val="clear" w:color="auto" w:fill="FFFF00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заместителю Главы города, координирующему и контролирующему д</w:t>
      </w:r>
      <w:r w:rsidRPr="007213B6">
        <w:rPr>
          <w:rFonts w:eastAsia="Times New Roman" w:cs="Arial"/>
          <w:szCs w:val="26"/>
          <w:lang w:eastAsia="ru-RU"/>
        </w:rPr>
        <w:t>е</w:t>
      </w:r>
      <w:r w:rsidRPr="007213B6">
        <w:rPr>
          <w:rFonts w:eastAsia="Times New Roman" w:cs="Arial"/>
          <w:szCs w:val="26"/>
          <w:lang w:eastAsia="ru-RU"/>
        </w:rPr>
        <w:t>ятельность Финансового органа, на решения или (и) действия (бездействие) должностных лиц Финансового органа;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Главе города на решения и действия (бездействие) заместителя Главы города, координирующего и контролирующего деятельность Финансового о</w:t>
      </w:r>
      <w:r w:rsidRPr="007213B6">
        <w:rPr>
          <w:rFonts w:eastAsia="Times New Roman" w:cs="Arial"/>
          <w:szCs w:val="26"/>
          <w:lang w:eastAsia="ru-RU"/>
        </w:rPr>
        <w:t>р</w:t>
      </w:r>
      <w:r w:rsidRPr="007213B6">
        <w:rPr>
          <w:rFonts w:eastAsia="Times New Roman" w:cs="Arial"/>
          <w:szCs w:val="26"/>
          <w:lang w:eastAsia="ru-RU"/>
        </w:rPr>
        <w:t>гана;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3) директору МФЦ на решения или (и) действия (бездействие) сотрудн</w:t>
      </w:r>
      <w:r w:rsidRPr="007213B6">
        <w:rPr>
          <w:rFonts w:eastAsia="Times New Roman" w:cs="Arial"/>
          <w:szCs w:val="26"/>
          <w:lang w:eastAsia="ru-RU"/>
        </w:rPr>
        <w:t>и</w:t>
      </w:r>
      <w:r w:rsidRPr="007213B6">
        <w:rPr>
          <w:rFonts w:eastAsia="Times New Roman" w:cs="Arial"/>
          <w:szCs w:val="26"/>
          <w:lang w:eastAsia="ru-RU"/>
        </w:rPr>
        <w:t>ков МФЦ.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5.3. Информация о порядке подачи и рассмотрения жалобы размещается на сайте муниципального образования городского округа города Ишима в сети «Интернет», Региональном портале, в МФЦ, а также предоставляется неп</w:t>
      </w:r>
      <w:r w:rsidRPr="007213B6">
        <w:rPr>
          <w:rFonts w:eastAsia="Times New Roman" w:cs="Arial"/>
          <w:szCs w:val="26"/>
          <w:lang w:eastAsia="ru-RU"/>
        </w:rPr>
        <w:t>о</w:t>
      </w:r>
      <w:r w:rsidRPr="007213B6">
        <w:rPr>
          <w:rFonts w:eastAsia="Times New Roman" w:cs="Arial"/>
          <w:szCs w:val="26"/>
          <w:lang w:eastAsia="ru-RU"/>
        </w:rPr>
        <w:t>средственно должностными лицами муниципального образования городского округа города Ишима по телефонам для справок, а также электронным соо</w:t>
      </w:r>
      <w:r w:rsidRPr="007213B6">
        <w:rPr>
          <w:rFonts w:eastAsia="Times New Roman" w:cs="Arial"/>
          <w:szCs w:val="26"/>
          <w:lang w:eastAsia="ru-RU"/>
        </w:rPr>
        <w:t>б</w:t>
      </w:r>
      <w:r w:rsidRPr="007213B6">
        <w:rPr>
          <w:rFonts w:eastAsia="Times New Roman" w:cs="Arial"/>
          <w:szCs w:val="26"/>
          <w:lang w:eastAsia="ru-RU"/>
        </w:rPr>
        <w:t>щением по адресу, указанному заявителем (представителем заявителя).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5.4. Порядок досудебного (внесудебного) обжалования решений и де</w:t>
      </w:r>
      <w:r w:rsidRPr="007213B6">
        <w:rPr>
          <w:rFonts w:eastAsia="Times New Roman" w:cs="Arial"/>
          <w:szCs w:val="26"/>
          <w:lang w:eastAsia="ru-RU"/>
        </w:rPr>
        <w:t>й</w:t>
      </w:r>
      <w:r w:rsidRPr="007213B6">
        <w:rPr>
          <w:rFonts w:eastAsia="Times New Roman" w:cs="Arial"/>
          <w:szCs w:val="26"/>
          <w:lang w:eastAsia="ru-RU"/>
        </w:rPr>
        <w:t>ствий (бездействия) органа, предоставляющего муниципальную услугу, а та</w:t>
      </w:r>
      <w:r w:rsidRPr="007213B6">
        <w:rPr>
          <w:rFonts w:eastAsia="Times New Roman" w:cs="Arial"/>
          <w:szCs w:val="26"/>
          <w:lang w:eastAsia="ru-RU"/>
        </w:rPr>
        <w:t>к</w:t>
      </w:r>
      <w:r w:rsidRPr="007213B6">
        <w:rPr>
          <w:rFonts w:eastAsia="Times New Roman" w:cs="Arial"/>
          <w:szCs w:val="26"/>
          <w:lang w:eastAsia="ru-RU"/>
        </w:rPr>
        <w:t>же его должностных лиц регулируется следующими нормативными правов</w:t>
      </w:r>
      <w:r w:rsidRPr="007213B6">
        <w:rPr>
          <w:rFonts w:eastAsia="Times New Roman" w:cs="Arial"/>
          <w:szCs w:val="26"/>
          <w:lang w:eastAsia="ru-RU"/>
        </w:rPr>
        <w:t>ы</w:t>
      </w:r>
      <w:r w:rsidRPr="007213B6">
        <w:rPr>
          <w:rFonts w:eastAsia="Times New Roman" w:cs="Arial"/>
          <w:szCs w:val="26"/>
          <w:lang w:eastAsia="ru-RU"/>
        </w:rPr>
        <w:t>ми актами: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1) Федеральным законом от 27.07.2010 № 210-ФЗ "Об организации предоставления государственных и муниципальных услуг";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firstLine="539"/>
        <w:textAlignment w:val="baseline"/>
        <w:rPr>
          <w:rFonts w:ascii="Courier New" w:eastAsia="Times New Roman" w:hAnsi="Courier New"/>
          <w:sz w:val="22"/>
          <w:szCs w:val="20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>2) постановлением администрации города Ишима от 23.08.2021 № 624 «Об утверждении Порядка подачи и рассмотрения жалоб на решения и де</w:t>
      </w:r>
      <w:r w:rsidRPr="007213B6">
        <w:rPr>
          <w:rFonts w:eastAsia="Times New Roman" w:cs="Arial"/>
          <w:szCs w:val="26"/>
          <w:lang w:eastAsia="ru-RU"/>
        </w:rPr>
        <w:t>й</w:t>
      </w:r>
      <w:r w:rsidRPr="007213B6">
        <w:rPr>
          <w:rFonts w:eastAsia="Times New Roman" w:cs="Arial"/>
          <w:szCs w:val="26"/>
          <w:lang w:eastAsia="ru-RU"/>
        </w:rPr>
        <w:t>ствия (бездействие) органов администрации города Ишима, предоставля</w:t>
      </w:r>
      <w:r w:rsidRPr="007213B6">
        <w:rPr>
          <w:rFonts w:eastAsia="Times New Roman" w:cs="Arial"/>
          <w:szCs w:val="26"/>
          <w:lang w:eastAsia="ru-RU"/>
        </w:rPr>
        <w:t>ю</w:t>
      </w:r>
      <w:r w:rsidRPr="007213B6">
        <w:rPr>
          <w:rFonts w:eastAsia="Times New Roman" w:cs="Arial"/>
          <w:szCs w:val="26"/>
          <w:lang w:eastAsia="ru-RU"/>
        </w:rPr>
        <w:t>щих муниципальные услуги, их должностных лиц, муниципальных служащих».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 w:val="22"/>
          <w:szCs w:val="20"/>
          <w:lang w:eastAsia="ru-RU"/>
        </w:rPr>
      </w:pPr>
    </w:p>
    <w:p w:rsidR="007213B6" w:rsidRPr="007213B6" w:rsidRDefault="007213B6" w:rsidP="007213B6">
      <w:pPr>
        <w:keepNext w:val="0"/>
        <w:pageBreakBefore/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r w:rsidRPr="007213B6">
        <w:rPr>
          <w:rFonts w:eastAsia="Times New Roman" w:cs="Arial"/>
          <w:sz w:val="22"/>
          <w:szCs w:val="20"/>
          <w:lang w:eastAsia="ru-RU"/>
        </w:rPr>
        <w:t>Приложение № 1</w:t>
      </w:r>
    </w:p>
    <w:p w:rsidR="007213B6" w:rsidRPr="007213B6" w:rsidRDefault="007213B6" w:rsidP="007213B6">
      <w:pPr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r w:rsidRPr="007213B6">
        <w:rPr>
          <w:rFonts w:eastAsia="Times New Roman" w:cs="Arial"/>
          <w:sz w:val="22"/>
          <w:szCs w:val="20"/>
          <w:lang w:eastAsia="ru-RU"/>
        </w:rPr>
        <w:t>к Регламенту</w:t>
      </w:r>
    </w:p>
    <w:p w:rsidR="007213B6" w:rsidRPr="007213B6" w:rsidRDefault="007213B6" w:rsidP="007213B6">
      <w:pPr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bookmarkStart w:id="12" w:name="Par317"/>
      <w:bookmarkEnd w:id="12"/>
      <w:r w:rsidRPr="007213B6">
        <w:rPr>
          <w:rFonts w:eastAsia="Times New Roman" w:cs="Arial"/>
          <w:sz w:val="22"/>
          <w:szCs w:val="20"/>
          <w:lang w:eastAsia="ru-RU"/>
        </w:rPr>
        <w:t>(бланк заявления для получения</w:t>
      </w:r>
    </w:p>
    <w:p w:rsidR="007213B6" w:rsidRPr="007213B6" w:rsidRDefault="007213B6" w:rsidP="007213B6">
      <w:pPr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r w:rsidRPr="007213B6">
        <w:rPr>
          <w:rFonts w:eastAsia="Times New Roman" w:cs="Arial"/>
          <w:sz w:val="22"/>
          <w:szCs w:val="20"/>
          <w:lang w:eastAsia="ru-RU"/>
        </w:rPr>
        <w:t>муниципальной услуги)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 w:val="22"/>
          <w:szCs w:val="20"/>
          <w:lang w:eastAsia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1842"/>
        <w:gridCol w:w="2694"/>
        <w:gridCol w:w="1428"/>
        <w:gridCol w:w="1123"/>
        <w:gridCol w:w="1537"/>
      </w:tblGrid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N</w:t>
            </w:r>
          </w:p>
        </w:tc>
        <w:tc>
          <w:tcPr>
            <w:tcW w:w="9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righ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Комитет финансов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righ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администрации города Ишима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Заявитель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физических лиц: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фамилия, имя, отчество (при наличии),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дата и место рожден</w:t>
            </w:r>
            <w:bookmarkStart w:id="13" w:name="_GoBack"/>
            <w:bookmarkEnd w:id="13"/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ия,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ИНН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юридических лиц: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физических лиц: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документ, удостовер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я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ющий личность (вид, серия, номер, выдавший орган 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та выдачи, код по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разделения)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юридических лиц/физических лиц (индивидуальных предпринимателей):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ОГРН/ОГРНИП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Контактные данные (почтовый адрес, номер т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лефона, адрес электро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н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ной почты)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Физическое лицо (гражданин или индив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дуальный предприн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матель)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Юридическое лицо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Представитель заявителя (заполняется в случае 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б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ращения представит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ля заявит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 __________________________________________________ ______________________________________________________________________________________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1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20"/>
                <w:lang w:eastAsia="ru-RU"/>
              </w:rPr>
              <w:t>(вопрос по применению муниципальных нормативных правовых актов муниципального образования города Ишима о местных налогах и сборах)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______________________________________________________________________________________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______________________________________________________________________________________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в электронном виде на электронный 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рес_____________________________________________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почтовым отправлением на почтовый адрес 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при личном обращении в МФЦ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в электронном виде через личный кабинет Регионального портала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дата: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 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12"/>
                <w:lang w:eastAsia="ru-RU"/>
              </w:rPr>
              <w:t>(подпись)                 (инициалы, фамилия)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"__" ___________ ____ г.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Отметка должностного лица, принявшего заявление и прил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женные к нему документы: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дата: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 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12"/>
                <w:lang w:eastAsia="ru-RU"/>
              </w:rPr>
              <w:t>(подпись)                 (инициалы, фамилия)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"__" ___________ ____ г.</w:t>
            </w:r>
          </w:p>
        </w:tc>
      </w:tr>
    </w:tbl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Cs w:val="26"/>
          <w:lang w:eastAsia="ru-RU"/>
        </w:rPr>
      </w:pP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</w:p>
    <w:p w:rsidR="007213B6" w:rsidRPr="007213B6" w:rsidRDefault="007213B6" w:rsidP="007213B6">
      <w:pPr>
        <w:keepNext w:val="0"/>
        <w:pageBreakBefore/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r w:rsidRPr="007213B6">
        <w:rPr>
          <w:rFonts w:eastAsia="Times New Roman" w:cs="Arial"/>
          <w:sz w:val="22"/>
          <w:szCs w:val="20"/>
          <w:lang w:eastAsia="ru-RU"/>
        </w:rPr>
        <w:t>Приложение № 2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r w:rsidRPr="007213B6">
        <w:rPr>
          <w:rFonts w:eastAsia="Times New Roman" w:cs="Arial"/>
          <w:sz w:val="22"/>
          <w:szCs w:val="20"/>
          <w:lang w:eastAsia="ru-RU"/>
        </w:rPr>
        <w:t>к Регламенту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bookmarkStart w:id="14" w:name="Par380"/>
      <w:bookmarkEnd w:id="14"/>
      <w:r w:rsidRPr="007213B6">
        <w:rPr>
          <w:rFonts w:eastAsia="Times New Roman" w:cs="Arial"/>
          <w:sz w:val="22"/>
          <w:szCs w:val="20"/>
          <w:lang w:eastAsia="ru-RU"/>
        </w:rPr>
        <w:t>(бланк заявления об исправлении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ind w:left="360" w:hanging="340"/>
        <w:jc w:val="right"/>
        <w:textAlignment w:val="baseline"/>
        <w:rPr>
          <w:rFonts w:eastAsia="Times New Roman" w:cs="Arial"/>
          <w:sz w:val="22"/>
          <w:szCs w:val="20"/>
          <w:lang w:eastAsia="ru-RU"/>
        </w:rPr>
      </w:pPr>
      <w:r w:rsidRPr="007213B6">
        <w:rPr>
          <w:rFonts w:eastAsia="Times New Roman" w:cs="Arial"/>
          <w:sz w:val="22"/>
          <w:szCs w:val="20"/>
          <w:lang w:eastAsia="ru-RU"/>
        </w:rPr>
        <w:t>допущенных опечаток и (или) ошибок)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textAlignment w:val="baseline"/>
        <w:rPr>
          <w:rFonts w:eastAsia="Times New Roman" w:cs="Arial"/>
          <w:sz w:val="22"/>
          <w:szCs w:val="20"/>
          <w:lang w:eastAsia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42"/>
        <w:gridCol w:w="851"/>
        <w:gridCol w:w="1984"/>
        <w:gridCol w:w="2268"/>
        <w:gridCol w:w="67"/>
        <w:gridCol w:w="2343"/>
        <w:gridCol w:w="1361"/>
      </w:tblGrid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N</w:t>
            </w:r>
          </w:p>
        </w:tc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righ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Комитет финансов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righ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администрации города Ишима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физических лиц: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фамилия, имя, отч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ство (при нал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чии),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дата и место рожд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ния,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ИНН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юридических лиц: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полное наименов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ние юридическ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го лица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физических лиц: документ, удост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веряющий ли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ч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ность (вид, серия, номер, выдавший орган, дата выд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чи, код подразд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ления)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Для юридических лиц/физических лиц (индивидуал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ь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ных предприним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телей):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ОГРН/ОГРНИП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Контактные данные (почт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вый 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рес, н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мер т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лефона, адрес эле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к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тронной почты)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Физическое лицо (гражданин или индивид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у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альный пре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приниматель)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Юридическое л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и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цо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Представитель заявителя (з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полняется в случае обр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щения пре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ставителя з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а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явителя)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Прошу исправить допущенную ошибку (опечатку) в 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_____________________________________________________________________________________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20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заключающуюся в ______________________________________________________________________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______________________________________________________________________________________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20"/>
                <w:lang w:eastAsia="ru-RU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в электронном виде на электронный адрес  ____________________________________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почтовым отправлением на почтовый адрес ___________________________________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 xml:space="preserve"> при личном обращении в МФЦ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дата: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 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12"/>
                <w:lang w:eastAsia="ru-RU"/>
              </w:rPr>
              <w:t>(подпись)                 (инициалы, фамилия)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"__" ___________ ____ г.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center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ascii="Courier New" w:eastAsia="Times New Roman" w:hAnsi="Courier New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Отметка должностного лица, принявшего зая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в</w:t>
            </w: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ление и приложенные к нему документы: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дата:</w:t>
            </w:r>
          </w:p>
        </w:tc>
      </w:tr>
      <w:tr w:rsidR="007213B6" w:rsidRPr="007213B6" w:rsidTr="0075656D">
        <w:tblPrEx>
          <w:tblCellMar>
            <w:top w:w="0" w:type="dxa"/>
            <w:bottom w:w="0" w:type="dxa"/>
          </w:tblCellMar>
        </w:tblPrEx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shd w:val="clear" w:color="auto" w:fill="auto"/>
              <w:autoSpaceDN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_________ ___________________</w:t>
            </w:r>
          </w:p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12"/>
                <w:szCs w:val="12"/>
                <w:lang w:eastAsia="ru-RU"/>
              </w:rPr>
            </w:pPr>
            <w:r w:rsidRPr="007213B6">
              <w:rPr>
                <w:rFonts w:eastAsia="Times New Roman" w:cs="Arial"/>
                <w:sz w:val="12"/>
                <w:szCs w:val="12"/>
                <w:lang w:eastAsia="ru-RU"/>
              </w:rPr>
              <w:t>(подпись)                 (инициалы, фамилия)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3B6" w:rsidRPr="007213B6" w:rsidRDefault="007213B6" w:rsidP="007213B6">
            <w:pPr>
              <w:keepNext w:val="0"/>
              <w:widowControl w:val="0"/>
              <w:shd w:val="clear" w:color="auto" w:fill="auto"/>
              <w:autoSpaceDE w:val="0"/>
              <w:autoSpaceDN w:val="0"/>
              <w:spacing w:before="60"/>
              <w:ind w:left="360" w:hanging="340"/>
              <w:jc w:val="left"/>
              <w:textAlignment w:val="baseline"/>
              <w:rPr>
                <w:rFonts w:eastAsia="Times New Roman" w:cs="Arial"/>
                <w:sz w:val="22"/>
                <w:szCs w:val="20"/>
                <w:lang w:eastAsia="ru-RU"/>
              </w:rPr>
            </w:pPr>
            <w:r w:rsidRPr="007213B6">
              <w:rPr>
                <w:rFonts w:eastAsia="Times New Roman" w:cs="Arial"/>
                <w:sz w:val="22"/>
                <w:szCs w:val="20"/>
                <w:lang w:eastAsia="ru-RU"/>
              </w:rPr>
              <w:t>"__" ___________ ____ г.</w:t>
            </w:r>
          </w:p>
        </w:tc>
      </w:tr>
    </w:tbl>
    <w:p w:rsidR="007213B6" w:rsidRPr="007213B6" w:rsidRDefault="007213B6" w:rsidP="007213B6">
      <w:pPr>
        <w:keepNext w:val="0"/>
        <w:widowControl w:val="0"/>
        <w:shd w:val="clear" w:color="auto" w:fill="auto"/>
        <w:autoSpaceDE w:val="0"/>
        <w:autoSpaceDN w:val="0"/>
        <w:spacing w:before="60"/>
        <w:ind w:left="360" w:hanging="340"/>
        <w:jc w:val="right"/>
        <w:textAlignment w:val="baseline"/>
        <w:rPr>
          <w:rFonts w:eastAsia="Times New Roman" w:cs="Arial"/>
          <w:szCs w:val="26"/>
          <w:lang w:eastAsia="ru-RU"/>
        </w:rPr>
      </w:pPr>
      <w:r w:rsidRPr="007213B6">
        <w:rPr>
          <w:rFonts w:eastAsia="Times New Roman" w:cs="Arial"/>
          <w:szCs w:val="26"/>
          <w:lang w:eastAsia="ru-RU"/>
        </w:rPr>
        <w:t xml:space="preserve">                          </w:t>
      </w:r>
    </w:p>
    <w:p w:rsidR="007213B6" w:rsidRPr="007213B6" w:rsidRDefault="007213B6" w:rsidP="007213B6">
      <w:pPr>
        <w:keepNext w:val="0"/>
        <w:widowControl w:val="0"/>
        <w:shd w:val="clear" w:color="auto" w:fill="auto"/>
        <w:autoSpaceDN w:val="0"/>
        <w:ind w:left="993" w:hanging="709"/>
        <w:textAlignment w:val="baseline"/>
        <w:rPr>
          <w:rFonts w:ascii="Courier New" w:eastAsia="Times New Roman" w:hAnsi="Courier New"/>
          <w:color w:val="000000"/>
          <w:sz w:val="28"/>
          <w:szCs w:val="28"/>
          <w:lang w:eastAsia="ru-RU"/>
        </w:rPr>
      </w:pPr>
    </w:p>
    <w:p w:rsidR="007213B6" w:rsidRPr="007F6595" w:rsidRDefault="007213B6" w:rsidP="007213B6">
      <w:pPr>
        <w:tabs>
          <w:tab w:val="left" w:pos="4824"/>
          <w:tab w:val="left" w:pos="8388"/>
        </w:tabs>
        <w:suppressAutoHyphens/>
        <w:ind w:firstLine="0"/>
        <w:rPr>
          <w:color w:val="000000"/>
          <w:szCs w:val="26"/>
        </w:rPr>
      </w:pPr>
    </w:p>
    <w:sectPr w:rsidR="007213B6" w:rsidRPr="007F6595" w:rsidSect="007F6595">
      <w:pgSz w:w="11906" w:h="16838"/>
      <w:pgMar w:top="1134" w:right="567" w:bottom="709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316D5F62"/>
    <w:multiLevelType w:val="multilevel"/>
    <w:tmpl w:val="207EF4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A4C28"/>
    <w:multiLevelType w:val="hybridMultilevel"/>
    <w:tmpl w:val="9C2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0"/>
    <w:rsid w:val="0006030A"/>
    <w:rsid w:val="000D30EA"/>
    <w:rsid w:val="000F03FD"/>
    <w:rsid w:val="001849FD"/>
    <w:rsid w:val="0019137D"/>
    <w:rsid w:val="001F0D20"/>
    <w:rsid w:val="00210B3D"/>
    <w:rsid w:val="00213AC5"/>
    <w:rsid w:val="00220354"/>
    <w:rsid w:val="00240D6A"/>
    <w:rsid w:val="0026534F"/>
    <w:rsid w:val="00283610"/>
    <w:rsid w:val="002B6CAC"/>
    <w:rsid w:val="002F38FC"/>
    <w:rsid w:val="00370B6B"/>
    <w:rsid w:val="00374503"/>
    <w:rsid w:val="004833EB"/>
    <w:rsid w:val="004C402D"/>
    <w:rsid w:val="004C50D9"/>
    <w:rsid w:val="00540894"/>
    <w:rsid w:val="00614A92"/>
    <w:rsid w:val="006765A1"/>
    <w:rsid w:val="006D5270"/>
    <w:rsid w:val="006D7FF6"/>
    <w:rsid w:val="007213B6"/>
    <w:rsid w:val="007815D4"/>
    <w:rsid w:val="007F6595"/>
    <w:rsid w:val="0082263D"/>
    <w:rsid w:val="008345F9"/>
    <w:rsid w:val="00897FCA"/>
    <w:rsid w:val="008D04BC"/>
    <w:rsid w:val="00994C89"/>
    <w:rsid w:val="009F0F01"/>
    <w:rsid w:val="00A00240"/>
    <w:rsid w:val="00B762AC"/>
    <w:rsid w:val="00DC10CF"/>
    <w:rsid w:val="00E055BC"/>
    <w:rsid w:val="00E871BE"/>
    <w:rsid w:val="00EB2687"/>
    <w:rsid w:val="00F11FC6"/>
    <w:rsid w:val="00F2605F"/>
    <w:rsid w:val="00F407CD"/>
    <w:rsid w:val="00F61039"/>
    <w:rsid w:val="00F7323B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pacing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qFormat/>
    <w:pPr>
      <w:numPr>
        <w:numId w:val="1"/>
      </w:numPr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before="200" w:after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6LVL1">
    <w:name w:val="WW_CharLFO6LVL1"/>
    <w:qFormat/>
    <w:rPr>
      <w:rFonts w:ascii="Arial" w:eastAsia="Times New Roman" w:hAnsi="Arial" w:cs="Arial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6">
    <w:name w:val="Body Text"/>
    <w:basedOn w:val="a"/>
    <w:pPr>
      <w:ind w:firstLine="0"/>
      <w:jc w:val="left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7">
    <w:name w:val="List Paragraph"/>
    <w:basedOn w:val="a"/>
    <w:qFormat/>
    <w:pPr>
      <w:ind w:left="720" w:firstLine="0"/>
    </w:pPr>
  </w:style>
  <w:style w:type="paragraph" w:customStyle="1" w:styleId="ConsPlusTitle">
    <w:name w:val="ConsPlusTitle"/>
    <w:qFormat/>
    <w:pPr>
      <w:keepNext/>
      <w:shd w:val="clear" w:color="auto" w:fill="FFFFFF"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qFormat/>
    <w:pPr>
      <w:keepNext/>
      <w:shd w:val="clear" w:color="auto" w:fill="FFFFFF"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pPr>
      <w:overflowPunct w:val="0"/>
      <w:autoSpaceDE w:val="0"/>
      <w:ind w:right="-1" w:firstLine="127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qFormat/>
    <w:pPr>
      <w:widowControl w:val="0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DC10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pacing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qFormat/>
    <w:pPr>
      <w:numPr>
        <w:numId w:val="1"/>
      </w:numPr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before="200" w:after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CharLFO6LVL1">
    <w:name w:val="WW_CharLFO6LVL1"/>
    <w:qFormat/>
    <w:rPr>
      <w:rFonts w:ascii="Arial" w:eastAsia="Times New Roman" w:hAnsi="Arial" w:cs="Arial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6">
    <w:name w:val="Body Text"/>
    <w:basedOn w:val="a"/>
    <w:pPr>
      <w:ind w:firstLine="0"/>
      <w:jc w:val="left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7">
    <w:name w:val="List Paragraph"/>
    <w:basedOn w:val="a"/>
    <w:qFormat/>
    <w:pPr>
      <w:ind w:left="720" w:firstLine="0"/>
    </w:pPr>
  </w:style>
  <w:style w:type="paragraph" w:customStyle="1" w:styleId="ConsPlusTitle">
    <w:name w:val="ConsPlusTitle"/>
    <w:qFormat/>
    <w:pPr>
      <w:keepNext/>
      <w:shd w:val="clear" w:color="auto" w:fill="FFFFFF"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qFormat/>
    <w:pPr>
      <w:keepNext/>
      <w:shd w:val="clear" w:color="auto" w:fill="FFFFFF"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pPr>
      <w:overflowPunct w:val="0"/>
      <w:autoSpaceDE w:val="0"/>
      <w:ind w:right="-1" w:firstLine="127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qFormat/>
    <w:pPr>
      <w:widowControl w:val="0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DC10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cp:lastPrinted>2022-09-13T12:13:00Z</cp:lastPrinted>
  <dcterms:created xsi:type="dcterms:W3CDTF">2022-09-14T03:49:00Z</dcterms:created>
  <dcterms:modified xsi:type="dcterms:W3CDTF">2022-09-14T03:55:00Z</dcterms:modified>
  <dc:language>ru-RU</dc:language>
</cp:coreProperties>
</file>