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B014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05CC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41287A" w:rsidRPr="00EB390D">
        <w:rPr>
          <w:sz w:val="26"/>
          <w:szCs w:val="26"/>
        </w:rPr>
        <w:t xml:space="preserve">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1148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A6139E">
              <w:rPr>
                <w:i/>
                <w:color w:val="000000"/>
                <w:sz w:val="26"/>
                <w:szCs w:val="26"/>
              </w:rPr>
              <w:t>Суворова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A6139E">
              <w:rPr>
                <w:i/>
                <w:color w:val="000000"/>
                <w:sz w:val="26"/>
                <w:szCs w:val="26"/>
              </w:rPr>
              <w:t>35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3E6BBF">
        <w:rPr>
          <w:color w:val="000000"/>
          <w:sz w:val="26"/>
          <w:szCs w:val="26"/>
        </w:rPr>
        <w:t>3</w:t>
      </w:r>
      <w:r w:rsidR="00FE37A6">
        <w:rPr>
          <w:color w:val="000000"/>
          <w:sz w:val="26"/>
          <w:szCs w:val="26"/>
        </w:rPr>
        <w:t>43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A491F" w:rsidRPr="00CA491F">
        <w:rPr>
          <w:color w:val="000000"/>
          <w:sz w:val="26"/>
          <w:szCs w:val="26"/>
        </w:rPr>
        <w:t>11</w:t>
      </w:r>
      <w:r w:rsidR="00FE6652" w:rsidRPr="00CA491F">
        <w:rPr>
          <w:color w:val="000000"/>
          <w:sz w:val="26"/>
          <w:szCs w:val="26"/>
        </w:rPr>
        <w:t>.10</w:t>
      </w:r>
      <w:r w:rsidR="00E31DB8" w:rsidRPr="00CA491F">
        <w:rPr>
          <w:color w:val="000000"/>
          <w:sz w:val="26"/>
          <w:szCs w:val="26"/>
        </w:rPr>
        <w:t>.</w:t>
      </w:r>
      <w:r w:rsidR="0043537F" w:rsidRPr="00CA491F">
        <w:rPr>
          <w:color w:val="000000"/>
          <w:sz w:val="26"/>
          <w:szCs w:val="26"/>
        </w:rPr>
        <w:t xml:space="preserve">2018 </w:t>
      </w:r>
      <w:r w:rsidR="0043537F">
        <w:rPr>
          <w:color w:val="000000"/>
          <w:sz w:val="26"/>
          <w:szCs w:val="26"/>
        </w:rPr>
        <w:t>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543FD7">
        <w:rPr>
          <w:color w:val="000000"/>
          <w:sz w:val="26"/>
          <w:szCs w:val="26"/>
        </w:rPr>
        <w:t>внутридомовых инженерных с</w:t>
      </w:r>
      <w:r w:rsidR="00543FD7">
        <w:rPr>
          <w:color w:val="000000"/>
          <w:sz w:val="26"/>
          <w:szCs w:val="26"/>
        </w:rPr>
        <w:t>и</w:t>
      </w:r>
      <w:r w:rsidR="00543FD7">
        <w:rPr>
          <w:color w:val="000000"/>
          <w:sz w:val="26"/>
          <w:szCs w:val="26"/>
        </w:rPr>
        <w:t xml:space="preserve">стем </w:t>
      </w:r>
      <w:r w:rsidR="00FE37A6">
        <w:rPr>
          <w:color w:val="000000"/>
          <w:sz w:val="26"/>
          <w:szCs w:val="26"/>
        </w:rPr>
        <w:t>газоснабжения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A6139E">
        <w:rPr>
          <w:sz w:val="26"/>
          <w:szCs w:val="26"/>
        </w:rPr>
        <w:t>ул. С</w:t>
      </w:r>
      <w:r w:rsidR="00A6139E">
        <w:rPr>
          <w:sz w:val="26"/>
          <w:szCs w:val="26"/>
        </w:rPr>
        <w:t>у</w:t>
      </w:r>
      <w:r w:rsidR="00A6139E">
        <w:rPr>
          <w:sz w:val="26"/>
          <w:szCs w:val="26"/>
        </w:rPr>
        <w:t>ворова, д. 35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E112B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0D3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BBF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3FD7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7B0"/>
    <w:rsid w:val="007A4A98"/>
    <w:rsid w:val="007A5C89"/>
    <w:rsid w:val="007A6127"/>
    <w:rsid w:val="007A69E3"/>
    <w:rsid w:val="007B014D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5CC2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673C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491F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2B8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7A6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10</cp:revision>
  <cp:lastPrinted>2018-10-18T10:20:00Z</cp:lastPrinted>
  <dcterms:created xsi:type="dcterms:W3CDTF">2018-10-03T14:20:00Z</dcterms:created>
  <dcterms:modified xsi:type="dcterms:W3CDTF">2018-10-22T06:52:00Z</dcterms:modified>
</cp:coreProperties>
</file>