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1B7C" w:rsidTr="00A908AC">
        <w:tc>
          <w:tcPr>
            <w:tcW w:w="9747" w:type="dxa"/>
          </w:tcPr>
          <w:p w:rsidR="004C1B7C" w:rsidRDefault="004C1B7C" w:rsidP="00A908AC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7C" w:rsidRDefault="004C1B7C" w:rsidP="00A908AC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1B7C" w:rsidRPr="00133B8A" w:rsidRDefault="004C1B7C" w:rsidP="004C1B7C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4C1B7C" w:rsidRDefault="004C1B7C" w:rsidP="004C1B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1B7C" w:rsidRDefault="004C1B7C" w:rsidP="004C1B7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1B7C" w:rsidRPr="000A5B15" w:rsidRDefault="004C1B7C" w:rsidP="004C1B7C">
      <w:pPr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16 января </w:t>
      </w:r>
      <w:r w:rsidRPr="00A60022">
        <w:rPr>
          <w:rFonts w:ascii="Arial" w:hAnsi="Arial" w:cs="Arial"/>
          <w:b/>
          <w:sz w:val="26"/>
          <w:u w:val="single"/>
        </w:rPr>
        <w:t>201</w:t>
      </w:r>
      <w:r>
        <w:rPr>
          <w:rFonts w:ascii="Arial" w:hAnsi="Arial" w:cs="Arial"/>
          <w:b/>
          <w:sz w:val="26"/>
          <w:u w:val="single"/>
        </w:rPr>
        <w:t>7</w:t>
      </w:r>
      <w:r w:rsidRPr="00A60022">
        <w:rPr>
          <w:rFonts w:ascii="Arial" w:hAnsi="Arial" w:cs="Arial"/>
          <w:b/>
          <w:sz w:val="26"/>
          <w:u w:val="single"/>
        </w:rPr>
        <w:t xml:space="preserve"> г.</w:t>
      </w:r>
      <w:r>
        <w:rPr>
          <w:rFonts w:ascii="Arial" w:hAnsi="Arial" w:cs="Arial"/>
          <w:b/>
          <w:sz w:val="26"/>
        </w:rPr>
        <w:t xml:space="preserve">                                                                                              </w:t>
      </w:r>
      <w:r w:rsidRPr="00A60022">
        <w:rPr>
          <w:rFonts w:ascii="Arial" w:hAnsi="Arial" w:cs="Arial"/>
          <w:b/>
          <w:sz w:val="26"/>
        </w:rPr>
        <w:t>№</w:t>
      </w:r>
      <w:r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  <w:u w:val="single"/>
        </w:rPr>
        <w:t>22</w:t>
      </w:r>
      <w:r>
        <w:rPr>
          <w:rFonts w:ascii="Arial" w:hAnsi="Arial" w:cs="Arial"/>
          <w:b/>
          <w:sz w:val="26"/>
        </w:rPr>
        <w:t xml:space="preserve">                                                                        </w:t>
      </w:r>
      <w:r w:rsidRPr="00632EBF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 xml:space="preserve">     </w:t>
      </w:r>
      <w:r w:rsidRPr="00632EBF">
        <w:rPr>
          <w:rFonts w:ascii="Arial" w:hAnsi="Arial" w:cs="Arial"/>
          <w:b/>
          <w:sz w:val="26"/>
        </w:rPr>
        <w:t xml:space="preserve"> </w:t>
      </w:r>
    </w:p>
    <w:p w:rsidR="004C1B7C" w:rsidRDefault="004C1B7C" w:rsidP="004C1B7C">
      <w:pPr>
        <w:rPr>
          <w:rFonts w:ascii="Arial" w:hAnsi="Arial"/>
          <w:i/>
          <w:sz w:val="26"/>
        </w:rPr>
      </w:pPr>
    </w:p>
    <w:p w:rsidR="004C1B7C" w:rsidRDefault="004C1B7C" w:rsidP="004C1B7C">
      <w:pPr>
        <w:rPr>
          <w:rFonts w:ascii="Arial" w:hAnsi="Arial"/>
          <w:i/>
          <w:sz w:val="26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4C1B7C" w:rsidRPr="00D07970" w:rsidTr="00A908AC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1B7C" w:rsidRPr="00565A06" w:rsidRDefault="004C1B7C" w:rsidP="00A908AC">
            <w:pPr>
              <w:ind w:left="-108" w:right="-10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65A06">
              <w:rPr>
                <w:rFonts w:ascii="Arial" w:hAnsi="Arial" w:cs="Arial"/>
                <w:i/>
                <w:sz w:val="26"/>
              </w:rPr>
              <w:t xml:space="preserve">О предоставлении разрешения </w:t>
            </w:r>
            <w:r w:rsidRPr="00565A06">
              <w:rPr>
                <w:rFonts w:ascii="Arial" w:hAnsi="Arial" w:cs="Arial"/>
                <w:i/>
                <w:sz w:val="26"/>
                <w:szCs w:val="26"/>
              </w:rPr>
              <w:t xml:space="preserve">на отклонение </w:t>
            </w:r>
            <w:proofErr w:type="gramStart"/>
            <w:r w:rsidRPr="00565A06">
              <w:rPr>
                <w:rFonts w:ascii="Arial" w:hAnsi="Arial" w:cs="Arial"/>
                <w:i/>
                <w:sz w:val="26"/>
                <w:szCs w:val="26"/>
              </w:rPr>
              <w:t>от</w:t>
            </w:r>
            <w:proofErr w:type="gramEnd"/>
            <w:r w:rsidRPr="00565A0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4C1B7C" w:rsidRPr="00565A06" w:rsidRDefault="004C1B7C" w:rsidP="00A908AC">
            <w:pPr>
              <w:ind w:left="-108" w:right="-10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65A06">
              <w:rPr>
                <w:rFonts w:ascii="Arial" w:hAnsi="Arial" w:cs="Arial"/>
                <w:i/>
                <w:sz w:val="26"/>
                <w:szCs w:val="26"/>
              </w:rPr>
              <w:t xml:space="preserve">предельных параметров разрешенного строительства объекта капитального строительства по адресу: </w:t>
            </w:r>
          </w:p>
          <w:p w:rsidR="004C1B7C" w:rsidRPr="00A84A1F" w:rsidRDefault="004C1B7C" w:rsidP="00A908AC">
            <w:pPr>
              <w:ind w:left="-108" w:right="-108"/>
              <w:jc w:val="center"/>
              <w:rPr>
                <w:rFonts w:ascii="Arial" w:hAnsi="Arial" w:cs="Arial"/>
                <w:i/>
                <w:sz w:val="26"/>
              </w:rPr>
            </w:pPr>
            <w:r w:rsidRPr="00565A06">
              <w:rPr>
                <w:rFonts w:ascii="Arial" w:hAnsi="Arial" w:cs="Arial"/>
                <w:i/>
                <w:sz w:val="26"/>
                <w:szCs w:val="26"/>
              </w:rPr>
              <w:t xml:space="preserve">Тюменская область, г. Ишим, </w:t>
            </w:r>
            <w:r>
              <w:rPr>
                <w:rFonts w:ascii="Arial" w:hAnsi="Arial" w:cs="Arial"/>
                <w:i/>
                <w:sz w:val="26"/>
                <w:szCs w:val="26"/>
              </w:rPr>
              <w:t>ул</w:t>
            </w:r>
            <w:r w:rsidRPr="004B057F">
              <w:rPr>
                <w:rFonts w:ascii="Arial" w:hAnsi="Arial" w:cs="Arial"/>
                <w:i/>
                <w:sz w:val="26"/>
                <w:szCs w:val="26"/>
              </w:rPr>
              <w:t xml:space="preserve">. </w:t>
            </w:r>
            <w:r w:rsidRPr="004B057F">
              <w:rPr>
                <w:rFonts w:ascii="Arial" w:hAnsi="Arial" w:cs="Arial"/>
                <w:i/>
                <w:color w:val="000000"/>
                <w:sz w:val="26"/>
                <w:szCs w:val="26"/>
              </w:rPr>
              <w:t>3-я Северная, 18</w:t>
            </w:r>
          </w:p>
        </w:tc>
      </w:tr>
    </w:tbl>
    <w:p w:rsidR="004C1B7C" w:rsidRDefault="004C1B7C" w:rsidP="004C1B7C">
      <w:pPr>
        <w:rPr>
          <w:rFonts w:ascii="Arial" w:hAnsi="Arial" w:cs="Arial"/>
          <w:i/>
          <w:sz w:val="26"/>
          <w:szCs w:val="26"/>
        </w:rPr>
      </w:pPr>
    </w:p>
    <w:p w:rsidR="004C1B7C" w:rsidRPr="00D07970" w:rsidRDefault="004C1B7C" w:rsidP="004C1B7C">
      <w:pPr>
        <w:rPr>
          <w:rFonts w:ascii="Arial" w:hAnsi="Arial" w:cs="Arial"/>
          <w:i/>
          <w:sz w:val="26"/>
          <w:szCs w:val="26"/>
        </w:rPr>
      </w:pPr>
    </w:p>
    <w:p w:rsidR="004C1B7C" w:rsidRPr="00A75F7B" w:rsidRDefault="004C1B7C" w:rsidP="004C1B7C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5197E">
        <w:rPr>
          <w:rFonts w:ascii="Arial" w:hAnsi="Arial" w:cs="Arial"/>
          <w:sz w:val="26"/>
          <w:szCs w:val="26"/>
        </w:rPr>
        <w:t xml:space="preserve">В соответствии </w:t>
      </w:r>
      <w:r w:rsidRPr="00D5197E">
        <w:rPr>
          <w:rFonts w:ascii="Arial" w:hAnsi="Arial" w:cs="Arial"/>
          <w:color w:val="000000"/>
          <w:sz w:val="26"/>
          <w:szCs w:val="26"/>
        </w:rPr>
        <w:t xml:space="preserve">со статьей </w:t>
      </w:r>
      <w:r>
        <w:rPr>
          <w:rFonts w:ascii="Arial" w:hAnsi="Arial" w:cs="Arial"/>
          <w:color w:val="000000"/>
          <w:sz w:val="26"/>
          <w:szCs w:val="26"/>
        </w:rPr>
        <w:t>40</w:t>
      </w:r>
      <w:r w:rsidRPr="00D5197E">
        <w:rPr>
          <w:rFonts w:ascii="Arial" w:hAnsi="Arial" w:cs="Arial"/>
          <w:sz w:val="26"/>
          <w:szCs w:val="26"/>
        </w:rPr>
        <w:t xml:space="preserve"> Градостроительного кодекса Российской Федерации</w:t>
      </w:r>
      <w:r>
        <w:rPr>
          <w:rFonts w:ascii="Arial" w:hAnsi="Arial" w:cs="Arial"/>
          <w:sz w:val="26"/>
          <w:szCs w:val="26"/>
        </w:rPr>
        <w:t>, Р</w:t>
      </w:r>
      <w:r w:rsidRPr="00A75F7B">
        <w:rPr>
          <w:rFonts w:ascii="Arial" w:hAnsi="Arial" w:cs="Arial"/>
          <w:sz w:val="26"/>
          <w:szCs w:val="26"/>
        </w:rPr>
        <w:t>ешение</w:t>
      </w:r>
      <w:r>
        <w:rPr>
          <w:rFonts w:ascii="Arial" w:hAnsi="Arial" w:cs="Arial"/>
          <w:sz w:val="26"/>
          <w:szCs w:val="26"/>
        </w:rPr>
        <w:t>м</w:t>
      </w:r>
      <w:r w:rsidRPr="00A75F7B">
        <w:rPr>
          <w:rFonts w:ascii="Arial" w:hAnsi="Arial" w:cs="Arial"/>
          <w:sz w:val="26"/>
          <w:szCs w:val="26"/>
        </w:rPr>
        <w:t xml:space="preserve"> Ишимской городской Думы от 25.12.</w:t>
      </w:r>
      <w:r>
        <w:rPr>
          <w:rFonts w:ascii="Arial" w:hAnsi="Arial" w:cs="Arial"/>
          <w:sz w:val="26"/>
          <w:szCs w:val="26"/>
        </w:rPr>
        <w:t>2009 № 350 «</w:t>
      </w:r>
      <w:r w:rsidRPr="00A75F7B">
        <w:rPr>
          <w:rFonts w:ascii="Arial" w:hAnsi="Arial" w:cs="Arial"/>
          <w:sz w:val="26"/>
          <w:szCs w:val="26"/>
        </w:rPr>
        <w:t>Об утверждении Правил землепользования и застройки муниципального образов</w:t>
      </w:r>
      <w:r>
        <w:rPr>
          <w:rFonts w:ascii="Arial" w:hAnsi="Arial" w:cs="Arial"/>
          <w:sz w:val="26"/>
          <w:szCs w:val="26"/>
        </w:rPr>
        <w:t xml:space="preserve">ания городской округ город Ишим», </w:t>
      </w:r>
      <w:r w:rsidRPr="00D5197E">
        <w:rPr>
          <w:rFonts w:ascii="Arial" w:hAnsi="Arial" w:cs="Arial"/>
          <w:sz w:val="26"/>
          <w:szCs w:val="26"/>
        </w:rPr>
        <w:t>на основании заключения о результатах публичных</w:t>
      </w:r>
      <w:r>
        <w:rPr>
          <w:rFonts w:ascii="Arial" w:hAnsi="Arial" w:cs="Arial"/>
          <w:sz w:val="26"/>
          <w:szCs w:val="26"/>
        </w:rPr>
        <w:t xml:space="preserve"> </w:t>
      </w:r>
      <w:r w:rsidRPr="00D5197E">
        <w:rPr>
          <w:rFonts w:ascii="Arial" w:hAnsi="Arial" w:cs="Arial"/>
          <w:sz w:val="26"/>
          <w:szCs w:val="26"/>
        </w:rPr>
        <w:t>слушаний и рекомендаци</w:t>
      </w:r>
      <w:r>
        <w:rPr>
          <w:rFonts w:ascii="Arial" w:hAnsi="Arial" w:cs="Arial"/>
          <w:sz w:val="26"/>
          <w:szCs w:val="26"/>
        </w:rPr>
        <w:t>й</w:t>
      </w:r>
      <w:r w:rsidRPr="00D5197E">
        <w:rPr>
          <w:rFonts w:ascii="Arial" w:hAnsi="Arial" w:cs="Arial"/>
          <w:sz w:val="26"/>
          <w:szCs w:val="26"/>
        </w:rPr>
        <w:t xml:space="preserve"> комиссии по подготовке проекта правил</w:t>
      </w:r>
      <w:r>
        <w:rPr>
          <w:rFonts w:ascii="Arial" w:hAnsi="Arial" w:cs="Arial"/>
          <w:sz w:val="26"/>
          <w:szCs w:val="26"/>
        </w:rPr>
        <w:t xml:space="preserve"> </w:t>
      </w:r>
      <w:r w:rsidRPr="00D5197E">
        <w:rPr>
          <w:rFonts w:ascii="Arial" w:hAnsi="Arial" w:cs="Arial"/>
          <w:sz w:val="26"/>
          <w:szCs w:val="26"/>
        </w:rPr>
        <w:t>землепользования и застройки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городской округ город Ишим</w:t>
      </w:r>
      <w:r>
        <w:rPr>
          <w:rFonts w:ascii="Arial" w:hAnsi="Arial" w:cs="Arial"/>
          <w:sz w:val="26"/>
        </w:rPr>
        <w:t>:</w:t>
      </w:r>
      <w:proofErr w:type="gramEnd"/>
    </w:p>
    <w:p w:rsidR="004C1B7C" w:rsidRPr="00473380" w:rsidRDefault="004C1B7C" w:rsidP="004C1B7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100AD8">
        <w:rPr>
          <w:rFonts w:ascii="Arial" w:hAnsi="Arial" w:cs="Arial"/>
          <w:sz w:val="26"/>
          <w:szCs w:val="26"/>
        </w:rPr>
        <w:t xml:space="preserve">Предоставить </w:t>
      </w:r>
      <w:proofErr w:type="spellStart"/>
      <w:r w:rsidRPr="00F45732">
        <w:rPr>
          <w:rFonts w:ascii="Arial" w:hAnsi="Arial" w:cs="Arial"/>
          <w:sz w:val="26"/>
          <w:szCs w:val="26"/>
        </w:rPr>
        <w:t>Хицуновой</w:t>
      </w:r>
      <w:proofErr w:type="spellEnd"/>
      <w:r w:rsidRPr="00F45732">
        <w:rPr>
          <w:rFonts w:ascii="Arial" w:hAnsi="Arial" w:cs="Arial"/>
          <w:sz w:val="26"/>
          <w:szCs w:val="26"/>
        </w:rPr>
        <w:t xml:space="preserve"> Галине Сергеевне</w:t>
      </w:r>
      <w:r w:rsidRPr="00A66E52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е</w:t>
      </w:r>
      <w:r w:rsidRPr="00A66E52">
        <w:rPr>
          <w:rFonts w:ascii="Arial" w:hAnsi="Arial" w:cs="Arial"/>
          <w:sz w:val="26"/>
          <w:szCs w:val="26"/>
        </w:rPr>
        <w:t xml:space="preserve"> на отклонение от предельных параметров разрешенного строительства объекта 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4F4F8F">
        <w:rPr>
          <w:rFonts w:ascii="Arial" w:hAnsi="Arial" w:cs="Arial"/>
          <w:color w:val="000000"/>
          <w:sz w:val="26"/>
          <w:szCs w:val="26"/>
        </w:rPr>
        <w:t>на земельном участке с к</w:t>
      </w:r>
      <w:r>
        <w:rPr>
          <w:rFonts w:ascii="Arial" w:hAnsi="Arial" w:cs="Arial"/>
          <w:color w:val="000000"/>
          <w:sz w:val="26"/>
          <w:szCs w:val="26"/>
        </w:rPr>
        <w:t xml:space="preserve">адастровым номером </w:t>
      </w:r>
      <w:r w:rsidRPr="00F45732">
        <w:rPr>
          <w:rFonts w:ascii="Arial" w:hAnsi="Arial" w:cs="Arial"/>
          <w:color w:val="000000"/>
          <w:sz w:val="26"/>
          <w:szCs w:val="26"/>
        </w:rPr>
        <w:t xml:space="preserve">72:25:0101009:213, площадью </w:t>
      </w:r>
      <w:r w:rsidRPr="00F45732">
        <w:rPr>
          <w:rFonts w:ascii="Arial" w:hAnsi="Arial" w:cs="Arial"/>
          <w:sz w:val="26"/>
          <w:szCs w:val="26"/>
        </w:rPr>
        <w:t xml:space="preserve">577 </w:t>
      </w:r>
      <w:proofErr w:type="spellStart"/>
      <w:r w:rsidRPr="00F45732">
        <w:rPr>
          <w:rFonts w:ascii="Arial" w:hAnsi="Arial" w:cs="Arial"/>
          <w:color w:val="000000"/>
          <w:sz w:val="26"/>
          <w:szCs w:val="26"/>
        </w:rPr>
        <w:t>кв.м</w:t>
      </w:r>
      <w:proofErr w:type="spellEnd"/>
      <w:r w:rsidRPr="00F45732">
        <w:rPr>
          <w:rFonts w:ascii="Arial" w:hAnsi="Arial" w:cs="Arial"/>
          <w:color w:val="000000"/>
          <w:sz w:val="26"/>
          <w:szCs w:val="26"/>
        </w:rPr>
        <w:t xml:space="preserve">., расположенного в территориальной зоне индивидуальной жилой застройки, </w:t>
      </w:r>
      <w:r w:rsidRPr="00F45732">
        <w:rPr>
          <w:rFonts w:ascii="Arial" w:hAnsi="Arial" w:cs="Arial"/>
          <w:sz w:val="26"/>
          <w:szCs w:val="26"/>
        </w:rPr>
        <w:t xml:space="preserve">по адресу: г. Ишим, ул. </w:t>
      </w:r>
      <w:r w:rsidRPr="00F45732">
        <w:rPr>
          <w:rFonts w:ascii="Arial" w:hAnsi="Arial" w:cs="Arial"/>
          <w:color w:val="000000"/>
          <w:sz w:val="26"/>
          <w:szCs w:val="26"/>
        </w:rPr>
        <w:t xml:space="preserve">3-я </w:t>
      </w:r>
      <w:proofErr w:type="gramStart"/>
      <w:r w:rsidRPr="00F45732">
        <w:rPr>
          <w:rFonts w:ascii="Arial" w:hAnsi="Arial" w:cs="Arial"/>
          <w:color w:val="000000"/>
          <w:sz w:val="26"/>
          <w:szCs w:val="26"/>
        </w:rPr>
        <w:t>Северная</w:t>
      </w:r>
      <w:proofErr w:type="gramEnd"/>
      <w:r w:rsidRPr="00F45732">
        <w:rPr>
          <w:rFonts w:ascii="Arial" w:hAnsi="Arial" w:cs="Arial"/>
          <w:color w:val="000000"/>
          <w:sz w:val="26"/>
          <w:szCs w:val="26"/>
        </w:rPr>
        <w:t>, 18</w:t>
      </w:r>
      <w:r w:rsidRPr="00607B57">
        <w:rPr>
          <w:rFonts w:ascii="Arial" w:hAnsi="Arial" w:cs="Arial"/>
          <w:color w:val="000000"/>
          <w:sz w:val="26"/>
          <w:szCs w:val="26"/>
        </w:rPr>
        <w:t>,</w:t>
      </w:r>
      <w:r w:rsidRPr="00607B57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607B57">
        <w:rPr>
          <w:rFonts w:ascii="Arial" w:hAnsi="Arial" w:cs="Arial"/>
          <w:sz w:val="26"/>
          <w:szCs w:val="26"/>
        </w:rPr>
        <w:t>определив следующие параметры</w:t>
      </w:r>
      <w:r w:rsidRPr="00473380">
        <w:rPr>
          <w:rFonts w:ascii="Arial" w:hAnsi="Arial" w:cs="Arial"/>
          <w:sz w:val="26"/>
          <w:szCs w:val="26"/>
        </w:rPr>
        <w:t>:</w:t>
      </w:r>
    </w:p>
    <w:p w:rsidR="004C1B7C" w:rsidRPr="00607B57" w:rsidRDefault="004C1B7C" w:rsidP="004C1B7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6"/>
          <w:szCs w:val="26"/>
        </w:rPr>
      </w:pPr>
      <w:r w:rsidRPr="00607B57">
        <w:rPr>
          <w:rFonts w:ascii="Arial" w:hAnsi="Arial" w:cs="Arial"/>
          <w:sz w:val="26"/>
          <w:szCs w:val="26"/>
        </w:rPr>
        <w:t xml:space="preserve">минимальный отступ от границ земельного участка в точках: </w:t>
      </w:r>
      <w:r w:rsidRPr="00F45732">
        <w:rPr>
          <w:rFonts w:ascii="Arial" w:hAnsi="Arial" w:cs="Arial"/>
          <w:sz w:val="26"/>
          <w:szCs w:val="26"/>
        </w:rPr>
        <w:t>1</w:t>
      </w:r>
      <w:r w:rsidRPr="00F45732">
        <w:rPr>
          <w:rFonts w:ascii="Arial" w:hAnsi="Arial" w:cs="Arial"/>
          <w:color w:val="000000"/>
          <w:sz w:val="26"/>
          <w:szCs w:val="26"/>
        </w:rPr>
        <w:t xml:space="preserve"> – 2 – 0 м; 2 – 3 – 0 м (согласно градостроительному плану земельного участка № </w:t>
      </w:r>
      <w:r w:rsidRPr="00F45732">
        <w:rPr>
          <w:rFonts w:ascii="Arial" w:hAnsi="Arial" w:cs="Arial"/>
          <w:color w:val="000000"/>
          <w:sz w:val="26"/>
          <w:szCs w:val="26"/>
          <w:lang w:val="en-US"/>
        </w:rPr>
        <w:t>RU</w:t>
      </w:r>
      <w:r w:rsidRPr="00F45732">
        <w:rPr>
          <w:rFonts w:ascii="Arial" w:hAnsi="Arial" w:cs="Arial"/>
          <w:color w:val="000000"/>
          <w:sz w:val="26"/>
          <w:szCs w:val="26"/>
        </w:rPr>
        <w:t>-72-30-20-00-</w:t>
      </w:r>
      <w:r w:rsidRPr="00F45732">
        <w:rPr>
          <w:rFonts w:ascii="Arial" w:hAnsi="Arial" w:cs="Arial"/>
          <w:color w:val="000000"/>
          <w:sz w:val="26"/>
          <w:szCs w:val="26"/>
          <w:lang w:val="en-US"/>
        </w:rPr>
        <w:t>GPZU</w:t>
      </w:r>
      <w:r w:rsidRPr="00F45732">
        <w:rPr>
          <w:rFonts w:ascii="Arial" w:hAnsi="Arial" w:cs="Arial"/>
          <w:color w:val="000000"/>
          <w:sz w:val="26"/>
          <w:szCs w:val="26"/>
        </w:rPr>
        <w:t>-16-0168)</w:t>
      </w:r>
      <w:r w:rsidRPr="00607B57">
        <w:rPr>
          <w:rFonts w:ascii="Arial" w:hAnsi="Arial" w:cs="Arial"/>
          <w:color w:val="000000"/>
          <w:sz w:val="26"/>
          <w:szCs w:val="26"/>
        </w:rPr>
        <w:t>.</w:t>
      </w:r>
    </w:p>
    <w:p w:rsidR="004C1B7C" w:rsidRPr="00565A06" w:rsidRDefault="004C1B7C" w:rsidP="004C1B7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565A06">
        <w:rPr>
          <w:rFonts w:ascii="Arial" w:hAnsi="Arial" w:cs="Arial"/>
          <w:sz w:val="26"/>
          <w:szCs w:val="26"/>
        </w:rPr>
        <w:t>Направить копию постановления</w:t>
      </w:r>
      <w:r>
        <w:rPr>
          <w:rFonts w:ascii="Arial" w:hAnsi="Arial" w:cs="Arial"/>
          <w:sz w:val="26"/>
          <w:szCs w:val="26"/>
        </w:rPr>
        <w:t xml:space="preserve"> заявителю.</w:t>
      </w:r>
    </w:p>
    <w:p w:rsidR="004C1B7C" w:rsidRPr="00157281" w:rsidRDefault="004C1B7C" w:rsidP="004C1B7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157281">
        <w:rPr>
          <w:rFonts w:ascii="Arial" w:hAnsi="Arial" w:cs="Arial"/>
          <w:sz w:val="26"/>
          <w:szCs w:val="26"/>
        </w:rPr>
        <w:t xml:space="preserve">Опубликовать настоящее постановление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hyperlink r:id="rId7" w:history="1">
        <w:r w:rsidRPr="00950B6C"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 w:rsidRPr="00950B6C">
          <w:rPr>
            <w:rStyle w:val="a3"/>
            <w:rFonts w:ascii="Arial" w:hAnsi="Arial" w:cs="Arial"/>
            <w:sz w:val="26"/>
            <w:szCs w:val="26"/>
          </w:rPr>
          <w:t>.</w:t>
        </w:r>
        <w:r w:rsidRPr="00950B6C">
          <w:rPr>
            <w:rStyle w:val="a3"/>
            <w:rFonts w:ascii="Arial" w:hAnsi="Arial" w:cs="Arial"/>
            <w:sz w:val="26"/>
            <w:szCs w:val="26"/>
            <w:lang w:val="en-US"/>
          </w:rPr>
          <w:t>http</w:t>
        </w:r>
        <w:r w:rsidRPr="00950B6C">
          <w:rPr>
            <w:rStyle w:val="a3"/>
            <w:rFonts w:ascii="Arial" w:hAnsi="Arial" w:cs="Arial"/>
            <w:sz w:val="26"/>
            <w:szCs w:val="26"/>
          </w:rPr>
          <w:t>://</w:t>
        </w:r>
        <w:proofErr w:type="spellStart"/>
        <w:r w:rsidRPr="00950B6C">
          <w:rPr>
            <w:rStyle w:val="a3"/>
            <w:rFonts w:ascii="Arial" w:hAnsi="Arial" w:cs="Arial"/>
            <w:sz w:val="26"/>
            <w:szCs w:val="26"/>
            <w:lang w:val="en-US"/>
          </w:rPr>
          <w:t>ishimd</w:t>
        </w:r>
        <w:r w:rsidRPr="00950B6C">
          <w:rPr>
            <w:rStyle w:val="a3"/>
            <w:rFonts w:ascii="Arial" w:hAnsi="Arial" w:cs="Arial"/>
            <w:sz w:val="26"/>
            <w:szCs w:val="26"/>
            <w:lang w:val="en-US"/>
          </w:rPr>
          <w:t>o</w:t>
        </w:r>
        <w:r w:rsidRPr="00950B6C">
          <w:rPr>
            <w:rStyle w:val="a3"/>
            <w:rFonts w:ascii="Arial" w:hAnsi="Arial" w:cs="Arial"/>
            <w:sz w:val="26"/>
            <w:szCs w:val="26"/>
            <w:lang w:val="en-US"/>
          </w:rPr>
          <w:t>c</w:t>
        </w:r>
        <w:proofErr w:type="spellEnd"/>
        <w:r w:rsidRPr="00950B6C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Pr="00950B6C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Arial" w:hAnsi="Arial" w:cs="Arial"/>
          <w:sz w:val="26"/>
          <w:szCs w:val="26"/>
        </w:rPr>
        <w:t xml:space="preserve">) </w:t>
      </w:r>
      <w:r w:rsidRPr="00157281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157281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57281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57281">
        <w:rPr>
          <w:rFonts w:ascii="Arial" w:hAnsi="Arial" w:cs="Arial"/>
          <w:sz w:val="26"/>
          <w:szCs w:val="26"/>
        </w:rPr>
        <w:t>.</w:t>
      </w:r>
      <w:proofErr w:type="spellStart"/>
      <w:r w:rsidRPr="00157281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57281">
        <w:rPr>
          <w:rFonts w:ascii="Arial" w:hAnsi="Arial" w:cs="Arial"/>
          <w:sz w:val="26"/>
          <w:szCs w:val="26"/>
        </w:rPr>
        <w:t>.</w:t>
      </w:r>
      <w:proofErr w:type="spellStart"/>
      <w:r w:rsidRPr="0015728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57281">
        <w:rPr>
          <w:rFonts w:ascii="Arial" w:hAnsi="Arial" w:cs="Arial"/>
          <w:sz w:val="26"/>
          <w:szCs w:val="26"/>
        </w:rPr>
        <w:t>.</w:t>
      </w:r>
    </w:p>
    <w:p w:rsidR="004C1B7C" w:rsidRPr="003B31BC" w:rsidRDefault="004C1B7C" w:rsidP="004C1B7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3B31BC">
        <w:rPr>
          <w:rFonts w:ascii="Arial" w:hAnsi="Arial" w:cs="Arial"/>
          <w:sz w:val="26"/>
          <w:szCs w:val="26"/>
        </w:rPr>
        <w:t>Контроль за</w:t>
      </w:r>
      <w:proofErr w:type="gramEnd"/>
      <w:r w:rsidRPr="003B31BC">
        <w:rPr>
          <w:rFonts w:ascii="Arial" w:hAnsi="Arial" w:cs="Arial"/>
          <w:sz w:val="26"/>
          <w:szCs w:val="26"/>
        </w:rPr>
        <w:t xml:space="preserve"> исполнением постановления возложить на директора                департамента городского хозяйства.</w:t>
      </w:r>
    </w:p>
    <w:p w:rsidR="004C1B7C" w:rsidRPr="000D0FCA" w:rsidRDefault="004C1B7C" w:rsidP="004C1B7C">
      <w:pPr>
        <w:spacing w:after="120"/>
        <w:ind w:left="709"/>
        <w:jc w:val="both"/>
        <w:rPr>
          <w:rFonts w:ascii="Arial" w:hAnsi="Arial" w:cs="Arial"/>
          <w:sz w:val="26"/>
          <w:szCs w:val="26"/>
        </w:rPr>
      </w:pPr>
    </w:p>
    <w:p w:rsidR="004C1B7C" w:rsidRDefault="004C1B7C" w:rsidP="004C1B7C">
      <w:pPr>
        <w:jc w:val="both"/>
        <w:rPr>
          <w:rFonts w:ascii="Arial" w:hAnsi="Arial" w:cs="Arial"/>
          <w:sz w:val="26"/>
        </w:rPr>
      </w:pPr>
    </w:p>
    <w:p w:rsidR="004C1B7C" w:rsidRDefault="004C1B7C" w:rsidP="004C1B7C">
      <w:pPr>
        <w:jc w:val="both"/>
        <w:rPr>
          <w:rFonts w:ascii="Arial" w:hAnsi="Arial" w:cs="Arial"/>
          <w:sz w:val="26"/>
        </w:rPr>
      </w:pPr>
    </w:p>
    <w:p w:rsidR="004C1B7C" w:rsidRPr="00D25AA3" w:rsidRDefault="004C1B7C" w:rsidP="004C1B7C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  <w:szCs w:val="26"/>
        </w:rPr>
        <w:t>Глава города                                                                                     Ф.Б. Шишкин</w:t>
      </w:r>
    </w:p>
    <w:p w:rsidR="004C1B7C" w:rsidRDefault="004C1B7C" w:rsidP="004C1B7C">
      <w:pPr>
        <w:rPr>
          <w:rFonts w:ascii="Arial" w:hAnsi="Arial" w:cs="Arial"/>
          <w:b/>
          <w:sz w:val="24"/>
          <w:szCs w:val="24"/>
        </w:rPr>
      </w:pPr>
    </w:p>
    <w:p w:rsidR="004C1B7C" w:rsidRDefault="004C1B7C" w:rsidP="004C1B7C">
      <w:pPr>
        <w:jc w:val="center"/>
        <w:rPr>
          <w:rFonts w:ascii="Arial" w:hAnsi="Arial" w:cs="Arial"/>
          <w:b/>
          <w:sz w:val="24"/>
          <w:szCs w:val="24"/>
        </w:rPr>
      </w:pPr>
    </w:p>
    <w:p w:rsidR="009D6D9C" w:rsidRDefault="009D6D9C">
      <w:bookmarkStart w:id="0" w:name="_GoBack"/>
      <w:bookmarkEnd w:id="0"/>
    </w:p>
    <w:sectPr w:rsidR="009D6D9C" w:rsidSect="000D012C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B12D3"/>
    <w:multiLevelType w:val="multilevel"/>
    <w:tmpl w:val="C27A67F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D5"/>
    <w:rsid w:val="004C1B7C"/>
    <w:rsid w:val="009D6D9C"/>
    <w:rsid w:val="00B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B7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1B7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B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1B7C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unhideWhenUsed/>
    <w:rsid w:val="004C1B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B7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1B7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B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1B7C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unhideWhenUsed/>
    <w:rsid w:val="004C1B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Герасименко</dc:creator>
  <cp:lastModifiedBy>Татьяна Герасименко</cp:lastModifiedBy>
  <cp:revision>2</cp:revision>
  <dcterms:created xsi:type="dcterms:W3CDTF">2017-01-19T05:50:00Z</dcterms:created>
  <dcterms:modified xsi:type="dcterms:W3CDTF">2017-01-19T05:50:00Z</dcterms:modified>
</cp:coreProperties>
</file>