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24691A4C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BEF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C1E3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D64AC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4014D730" w:rsidR="0041287A" w:rsidRPr="006775D9" w:rsidRDefault="00D64AC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июля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            </w:t>
      </w:r>
      <w:r w:rsidR="00AF6424">
        <w:rPr>
          <w:sz w:val="26"/>
          <w:szCs w:val="26"/>
        </w:rPr>
        <w:t xml:space="preserve">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                </w:t>
      </w:r>
      <w:r w:rsidR="009B5880">
        <w:rPr>
          <w:sz w:val="26"/>
          <w:szCs w:val="26"/>
        </w:rPr>
        <w:t xml:space="preserve">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783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6A0AB022" w:rsidR="0041287A" w:rsidRPr="00EB390D" w:rsidRDefault="0073455D" w:rsidP="008D64D8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8D64D8">
              <w:rPr>
                <w:i/>
                <w:sz w:val="26"/>
                <w:szCs w:val="26"/>
              </w:rPr>
              <w:t>Ялуторовская</w:t>
            </w:r>
            <w:proofErr w:type="spellEnd"/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8D64D8">
              <w:rPr>
                <w:i/>
                <w:sz w:val="26"/>
                <w:szCs w:val="26"/>
              </w:rPr>
              <w:t>55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1BE6597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76</w:t>
      </w:r>
      <w:r w:rsidR="008D64D8">
        <w:rPr>
          <w:color w:val="000000"/>
          <w:sz w:val="26"/>
          <w:szCs w:val="26"/>
        </w:rPr>
        <w:t>7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B46691">
        <w:rPr>
          <w:color w:val="000000"/>
          <w:sz w:val="26"/>
          <w:szCs w:val="26"/>
        </w:rPr>
        <w:t>2</w:t>
      </w:r>
      <w:r w:rsidR="00AF6424">
        <w:rPr>
          <w:color w:val="000000"/>
          <w:sz w:val="26"/>
          <w:szCs w:val="26"/>
        </w:rPr>
        <w:t>5</w:t>
      </w:r>
      <w:r w:rsidR="00326700">
        <w:rPr>
          <w:color w:val="000000"/>
          <w:sz w:val="26"/>
          <w:szCs w:val="26"/>
        </w:rPr>
        <w:t>.0</w:t>
      </w:r>
      <w:r w:rsidR="00AF6424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proofErr w:type="spellStart"/>
      <w:r w:rsidR="008D64D8">
        <w:rPr>
          <w:sz w:val="26"/>
          <w:szCs w:val="26"/>
        </w:rPr>
        <w:t>Ялут</w:t>
      </w:r>
      <w:r w:rsidR="008D64D8">
        <w:rPr>
          <w:sz w:val="26"/>
          <w:szCs w:val="26"/>
        </w:rPr>
        <w:t>о</w:t>
      </w:r>
      <w:r w:rsidR="008D64D8">
        <w:rPr>
          <w:sz w:val="26"/>
          <w:szCs w:val="26"/>
        </w:rPr>
        <w:t>ровская</w:t>
      </w:r>
      <w:proofErr w:type="spellEnd"/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8D64D8">
        <w:rPr>
          <w:sz w:val="26"/>
          <w:szCs w:val="26"/>
        </w:rPr>
        <w:t>55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8D64D8">
        <w:rPr>
          <w:sz w:val="26"/>
          <w:szCs w:val="26"/>
        </w:rPr>
        <w:t>1-8</w:t>
      </w:r>
      <w:r w:rsidR="00991080">
        <w:rPr>
          <w:sz w:val="26"/>
          <w:szCs w:val="26"/>
        </w:rPr>
        <w:t>,</w:t>
      </w:r>
      <w:r w:rsidR="00362EFC">
        <w:rPr>
          <w:sz w:val="26"/>
          <w:szCs w:val="26"/>
        </w:rPr>
        <w:t xml:space="preserve"> </w:t>
      </w:r>
      <w:r w:rsidR="008D64D8">
        <w:rPr>
          <w:sz w:val="26"/>
          <w:szCs w:val="26"/>
        </w:rPr>
        <w:t>12-14</w:t>
      </w:r>
      <w:r w:rsidR="00991080">
        <w:rPr>
          <w:sz w:val="26"/>
          <w:szCs w:val="26"/>
        </w:rPr>
        <w:t>,</w:t>
      </w:r>
      <w:r w:rsidR="00362EFC">
        <w:rPr>
          <w:sz w:val="26"/>
          <w:szCs w:val="26"/>
        </w:rPr>
        <w:t xml:space="preserve"> </w:t>
      </w:r>
      <w:r w:rsidR="00991080">
        <w:rPr>
          <w:sz w:val="26"/>
          <w:szCs w:val="26"/>
        </w:rPr>
        <w:t>1</w:t>
      </w:r>
      <w:r w:rsidR="008D64D8">
        <w:rPr>
          <w:sz w:val="26"/>
          <w:szCs w:val="26"/>
        </w:rPr>
        <w:t xml:space="preserve">6-18 </w:t>
      </w:r>
      <w:r w:rsidR="00326700">
        <w:rPr>
          <w:sz w:val="26"/>
          <w:szCs w:val="26"/>
        </w:rPr>
        <w:t xml:space="preserve">от </w:t>
      </w:r>
      <w:r w:rsidR="001A095F">
        <w:rPr>
          <w:sz w:val="26"/>
          <w:szCs w:val="26"/>
        </w:rPr>
        <w:t>19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AF6424">
        <w:rPr>
          <w:sz w:val="26"/>
          <w:szCs w:val="26"/>
        </w:rPr>
        <w:t>6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  <w:proofErr w:type="gramEnd"/>
    </w:p>
    <w:p w14:paraId="5E336A8A" w14:textId="1D31DA68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1A095F">
        <w:rPr>
          <w:sz w:val="26"/>
          <w:szCs w:val="26"/>
        </w:rPr>
        <w:t>внутридомовых инженерных систем теплоснабж</w:t>
      </w:r>
      <w:r w:rsidR="001A095F">
        <w:rPr>
          <w:sz w:val="26"/>
          <w:szCs w:val="26"/>
        </w:rPr>
        <w:t>е</w:t>
      </w:r>
      <w:r w:rsidR="001A095F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14:paraId="758B1702" w14:textId="1C322C5F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proofErr w:type="spellStart"/>
      <w:r w:rsidR="008D64D8">
        <w:rPr>
          <w:sz w:val="26"/>
          <w:szCs w:val="26"/>
        </w:rPr>
        <w:t>Ялут</w:t>
      </w:r>
      <w:r w:rsidR="008D64D8">
        <w:rPr>
          <w:sz w:val="26"/>
          <w:szCs w:val="26"/>
        </w:rPr>
        <w:t>о</w:t>
      </w:r>
      <w:r w:rsidR="008D64D8">
        <w:rPr>
          <w:sz w:val="26"/>
          <w:szCs w:val="26"/>
        </w:rPr>
        <w:t>ровская</w:t>
      </w:r>
      <w:proofErr w:type="spellEnd"/>
      <w:r w:rsidR="001D6F48">
        <w:rPr>
          <w:sz w:val="26"/>
          <w:szCs w:val="26"/>
        </w:rPr>
        <w:t xml:space="preserve">, д. </w:t>
      </w:r>
      <w:r w:rsidR="008D64D8">
        <w:rPr>
          <w:sz w:val="26"/>
          <w:szCs w:val="26"/>
        </w:rPr>
        <w:t>55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4F68437A" w14:textId="77777777" w:rsidR="00794BA4" w:rsidRDefault="00794BA4" w:rsidP="00794BA4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Заместитель Главы города,</w:t>
      </w:r>
    </w:p>
    <w:p w14:paraId="4F3435D2" w14:textId="6DF16CF2" w:rsidR="00376F28" w:rsidRPr="00376F28" w:rsidRDefault="00794BA4" w:rsidP="00794BA4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Председатель комитета финансов                                                Н.В. </w:t>
      </w:r>
      <w:proofErr w:type="spellStart"/>
      <w:r>
        <w:rPr>
          <w:rFonts w:eastAsiaTheme="majorEastAsia"/>
          <w:sz w:val="26"/>
          <w:szCs w:val="26"/>
        </w:rPr>
        <w:t>Кадушкина</w:t>
      </w:r>
      <w:proofErr w:type="spellEnd"/>
    </w:p>
    <w:p w14:paraId="210195C1" w14:textId="77777777" w:rsidR="00376F28" w:rsidRPr="00376F28" w:rsidRDefault="00376F28" w:rsidP="00376F28">
      <w:pPr>
        <w:rPr>
          <w:sz w:val="26"/>
          <w:szCs w:val="26"/>
        </w:rPr>
      </w:pP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  <w:bookmarkStart w:id="0" w:name="_GoBack"/>
      <w:bookmarkEnd w:id="0"/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2C2FBB11" w14:textId="77777777"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95F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1E34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2EFC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1737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4BA4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4D8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7CC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4AC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19</cp:revision>
  <cp:lastPrinted>2019-07-03T04:41:00Z</cp:lastPrinted>
  <dcterms:created xsi:type="dcterms:W3CDTF">2019-01-09T06:03:00Z</dcterms:created>
  <dcterms:modified xsi:type="dcterms:W3CDTF">2019-07-03T05:01:00Z</dcterms:modified>
</cp:coreProperties>
</file>