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D56F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1617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8E5B06" w:rsidRPr="0081376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81376A" w:rsidRPr="0081376A">
              <w:rPr>
                <w:i/>
                <w:sz w:val="26"/>
                <w:szCs w:val="26"/>
              </w:rPr>
              <w:t xml:space="preserve">ул. Рокоссовского, д. </w:t>
            </w:r>
            <w:r w:rsidR="00EB00F6">
              <w:rPr>
                <w:i/>
                <w:sz w:val="26"/>
                <w:szCs w:val="26"/>
              </w:rPr>
              <w:t>22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EB00F6">
        <w:rPr>
          <w:color w:val="000000"/>
          <w:sz w:val="26"/>
          <w:szCs w:val="26"/>
        </w:rPr>
        <w:t>611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81376A">
        <w:rPr>
          <w:sz w:val="26"/>
          <w:szCs w:val="26"/>
        </w:rPr>
        <w:t>ул. Роко</w:t>
      </w:r>
      <w:r w:rsidR="0081376A">
        <w:rPr>
          <w:sz w:val="26"/>
          <w:szCs w:val="26"/>
        </w:rPr>
        <w:t>с</w:t>
      </w:r>
      <w:r w:rsidR="0081376A">
        <w:rPr>
          <w:sz w:val="26"/>
          <w:szCs w:val="26"/>
        </w:rPr>
        <w:t>сов</w:t>
      </w:r>
      <w:r w:rsidR="00EB00F6">
        <w:rPr>
          <w:sz w:val="26"/>
          <w:szCs w:val="26"/>
        </w:rPr>
        <w:t>ского, д. 22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81376A">
        <w:rPr>
          <w:sz w:val="26"/>
          <w:szCs w:val="26"/>
        </w:rPr>
        <w:t xml:space="preserve">ул. Рокоссовского, д. </w:t>
      </w:r>
      <w:r w:rsidR="00EB00F6">
        <w:rPr>
          <w:sz w:val="26"/>
          <w:szCs w:val="26"/>
        </w:rPr>
        <w:t>22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FE382D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6F1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6A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0F6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82D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2018-12-06T11:28:00Z</cp:lastPrinted>
  <dcterms:created xsi:type="dcterms:W3CDTF">2018-12-06T11:34:00Z</dcterms:created>
  <dcterms:modified xsi:type="dcterms:W3CDTF">2018-12-10T11:20:00Z</dcterms:modified>
</cp:coreProperties>
</file>