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ED" w:rsidRPr="00D53C85" w:rsidRDefault="00DF5AED" w:rsidP="00DF5AED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DF5AED" w:rsidRPr="00D53C85" w:rsidRDefault="00DF5AED" w:rsidP="00DF5AED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DDFD" wp14:editId="697B1BA8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DF5AED" w:rsidRPr="00D53C85" w:rsidRDefault="00DF5AED" w:rsidP="00DF5AED">
      <w:pPr>
        <w:jc w:val="center"/>
        <w:rPr>
          <w:rFonts w:ascii="Arial" w:hAnsi="Arial" w:cs="Arial"/>
          <w:b/>
          <w:sz w:val="20"/>
          <w:szCs w:val="20"/>
        </w:rPr>
      </w:pPr>
    </w:p>
    <w:p w:rsidR="00DF5AED" w:rsidRPr="00D53C85" w:rsidRDefault="00DF5AED" w:rsidP="00DF5AED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DF5AED" w:rsidRPr="00D53C85" w:rsidRDefault="00DF5AED" w:rsidP="00DF5AED">
      <w:pPr>
        <w:jc w:val="center"/>
        <w:rPr>
          <w:rFonts w:ascii="Arial" w:hAnsi="Arial" w:cs="Arial"/>
          <w:b/>
          <w:sz w:val="16"/>
          <w:szCs w:val="16"/>
        </w:rPr>
      </w:pPr>
    </w:p>
    <w:p w:rsidR="00DF5AED" w:rsidRPr="00D53C85" w:rsidRDefault="00DF5AED" w:rsidP="00DF5AED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593024">
        <w:rPr>
          <w:rFonts w:ascii="Arial" w:hAnsi="Arial" w:cs="Arial"/>
          <w:b/>
          <w:sz w:val="32"/>
          <w:szCs w:val="32"/>
        </w:rPr>
        <w:t>06</w:t>
      </w:r>
    </w:p>
    <w:p w:rsidR="00DF5AED" w:rsidRPr="00D53C85" w:rsidRDefault="00DF5AED" w:rsidP="00DF5AED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593024">
        <w:rPr>
          <w:rFonts w:ascii="Arial" w:hAnsi="Arial" w:cs="Arial"/>
          <w:sz w:val="26"/>
          <w:szCs w:val="26"/>
        </w:rPr>
        <w:t>2</w:t>
      </w:r>
      <w:r w:rsidR="0034130B">
        <w:rPr>
          <w:rFonts w:ascii="Arial" w:hAnsi="Arial" w:cs="Arial"/>
          <w:sz w:val="26"/>
          <w:szCs w:val="26"/>
        </w:rPr>
        <w:t>0</w:t>
      </w:r>
      <w:r w:rsidR="00D25A33">
        <w:rPr>
          <w:rFonts w:ascii="Arial" w:hAnsi="Arial" w:cs="Arial"/>
          <w:sz w:val="26"/>
          <w:szCs w:val="26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 </w:t>
      </w:r>
      <w:r w:rsidR="0034130B">
        <w:rPr>
          <w:rFonts w:ascii="Arial" w:hAnsi="Arial" w:cs="Arial"/>
          <w:sz w:val="26"/>
          <w:szCs w:val="26"/>
        </w:rPr>
        <w:t>декабря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BF7FA3">
        <w:rPr>
          <w:rFonts w:ascii="Arial" w:hAnsi="Arial" w:cs="Arial"/>
          <w:sz w:val="26"/>
          <w:szCs w:val="26"/>
        </w:rPr>
        <w:t>12</w:t>
      </w:r>
      <w:r w:rsidRPr="00D53C85">
        <w:rPr>
          <w:rFonts w:ascii="Arial" w:hAnsi="Arial" w:cs="Arial"/>
          <w:sz w:val="26"/>
          <w:szCs w:val="26"/>
        </w:rPr>
        <w:t>.</w:t>
      </w:r>
      <w:r w:rsidR="00BF7FA3">
        <w:rPr>
          <w:rFonts w:ascii="Arial" w:hAnsi="Arial" w:cs="Arial"/>
          <w:sz w:val="26"/>
          <w:szCs w:val="26"/>
        </w:rPr>
        <w:t>2</w:t>
      </w:r>
      <w:bookmarkStart w:id="0" w:name="_GoBack"/>
      <w:bookmarkEnd w:id="0"/>
      <w:r w:rsidRPr="00D53C85">
        <w:rPr>
          <w:rFonts w:ascii="Arial" w:hAnsi="Arial" w:cs="Arial"/>
          <w:sz w:val="26"/>
          <w:szCs w:val="26"/>
        </w:rPr>
        <w:t>0 час.</w:t>
      </w:r>
    </w:p>
    <w:p w:rsidR="00DF5AED" w:rsidRPr="00D53C85" w:rsidRDefault="00DF5AED" w:rsidP="00DF5AED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F5AED" w:rsidRPr="00D53C85" w:rsidRDefault="00DF5AED" w:rsidP="00DF5AED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F5AED" w:rsidRPr="00211494" w:rsidRDefault="00DF5AED" w:rsidP="00DF5AED">
      <w:pPr>
        <w:rPr>
          <w:rFonts w:ascii="Arial" w:hAnsi="Arial" w:cs="Arial"/>
          <w:i/>
          <w:sz w:val="28"/>
          <w:szCs w:val="28"/>
        </w:rPr>
      </w:pPr>
    </w:p>
    <w:p w:rsidR="00DF5AED" w:rsidRDefault="00DF5AED" w:rsidP="00DF5AE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5AED">
        <w:rPr>
          <w:rFonts w:ascii="Arial" w:hAnsi="Arial" w:cs="Arial"/>
          <w:b/>
          <w:i/>
          <w:sz w:val="28"/>
          <w:szCs w:val="28"/>
        </w:rPr>
        <w:t>О рабочей группе при Территориальной избирательной комиссии  города Ишима  по  проведению проверк</w:t>
      </w:r>
      <w:r>
        <w:rPr>
          <w:rFonts w:ascii="Arial" w:hAnsi="Arial" w:cs="Arial"/>
          <w:b/>
          <w:i/>
          <w:sz w:val="28"/>
          <w:szCs w:val="28"/>
        </w:rPr>
        <w:t>и</w:t>
      </w:r>
      <w:r w:rsidRPr="00DF5AED">
        <w:rPr>
          <w:rFonts w:ascii="Arial" w:hAnsi="Arial" w:cs="Arial"/>
          <w:b/>
          <w:i/>
          <w:sz w:val="28"/>
          <w:szCs w:val="28"/>
        </w:rPr>
        <w:t xml:space="preserve"> порядка выдвижения кандидатов по одномандатному избирательному округу на дополнительных выборах депутата </w:t>
      </w:r>
      <w:proofErr w:type="spellStart"/>
      <w:r w:rsidR="00597FA8"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 w:rsidR="00597FA8">
        <w:rPr>
          <w:rFonts w:ascii="Arial" w:hAnsi="Arial" w:cs="Arial"/>
          <w:b/>
          <w:i/>
          <w:sz w:val="28"/>
          <w:szCs w:val="28"/>
        </w:rPr>
        <w:t xml:space="preserve"> городской Д</w:t>
      </w:r>
      <w:r>
        <w:rPr>
          <w:rFonts w:ascii="Arial" w:hAnsi="Arial" w:cs="Arial"/>
          <w:b/>
          <w:i/>
          <w:sz w:val="28"/>
          <w:szCs w:val="28"/>
        </w:rPr>
        <w:t xml:space="preserve">умы </w:t>
      </w:r>
      <w:r w:rsidRPr="00DF5AED">
        <w:rPr>
          <w:rFonts w:ascii="Arial" w:hAnsi="Arial" w:cs="Arial"/>
          <w:b/>
          <w:i/>
          <w:sz w:val="28"/>
          <w:szCs w:val="28"/>
        </w:rPr>
        <w:t>Тюменской области</w:t>
      </w:r>
      <w:r w:rsidR="00D25A33">
        <w:rPr>
          <w:rFonts w:ascii="Arial" w:hAnsi="Arial" w:cs="Arial"/>
          <w:b/>
          <w:i/>
          <w:sz w:val="28"/>
          <w:szCs w:val="28"/>
        </w:rPr>
        <w:t xml:space="preserve"> шестого созыва </w:t>
      </w:r>
      <w:r w:rsidRPr="00DF5AED">
        <w:rPr>
          <w:rFonts w:ascii="Arial" w:hAnsi="Arial" w:cs="Arial"/>
          <w:b/>
          <w:i/>
          <w:sz w:val="28"/>
          <w:szCs w:val="28"/>
        </w:rPr>
        <w:t xml:space="preserve"> по одномандатному избирательному округу № </w:t>
      </w:r>
      <w:r w:rsidR="0034130B">
        <w:rPr>
          <w:rFonts w:ascii="Arial" w:hAnsi="Arial" w:cs="Arial"/>
          <w:b/>
          <w:i/>
          <w:sz w:val="28"/>
          <w:szCs w:val="28"/>
        </w:rPr>
        <w:t>17</w:t>
      </w:r>
      <w:r w:rsidRPr="00DF5AED">
        <w:rPr>
          <w:rFonts w:ascii="Arial" w:hAnsi="Arial" w:cs="Arial"/>
          <w:b/>
          <w:i/>
          <w:sz w:val="28"/>
          <w:szCs w:val="28"/>
        </w:rPr>
        <w:t xml:space="preserve">, а также по проверке представленных при их выдвижении сведений </w:t>
      </w:r>
    </w:p>
    <w:p w:rsidR="00DF5AED" w:rsidRPr="00D53C85" w:rsidRDefault="00DF5AED" w:rsidP="00DF5AED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DF5AED" w:rsidRPr="00D53C85" w:rsidRDefault="00DF5AED" w:rsidP="00DF5AE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соответствии с </w:t>
      </w:r>
      <w:r w:rsidRPr="00DF5AED">
        <w:rPr>
          <w:rFonts w:ascii="Arial" w:hAnsi="Arial" w:cs="Arial"/>
          <w:sz w:val="26"/>
          <w:szCs w:val="26"/>
        </w:rPr>
        <w:t xml:space="preserve"> частью 4 статьи 17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DF5AED" w:rsidRPr="00C978E6" w:rsidRDefault="00DF5AED" w:rsidP="00DF5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5AED">
        <w:rPr>
          <w:rFonts w:ascii="Arial" w:hAnsi="Arial" w:cs="Arial"/>
          <w:sz w:val="26"/>
          <w:szCs w:val="26"/>
        </w:rPr>
        <w:t xml:space="preserve">Создать при территориальной избирательной комиссии </w:t>
      </w:r>
      <w:r>
        <w:rPr>
          <w:rFonts w:ascii="Arial" w:hAnsi="Arial" w:cs="Arial"/>
          <w:sz w:val="26"/>
          <w:szCs w:val="26"/>
        </w:rPr>
        <w:t>города Ишима</w:t>
      </w:r>
      <w:r w:rsidRPr="00DF5AED">
        <w:rPr>
          <w:rFonts w:ascii="Arial" w:hAnsi="Arial" w:cs="Arial"/>
          <w:sz w:val="26"/>
          <w:szCs w:val="26"/>
        </w:rPr>
        <w:t xml:space="preserve"> Тюменской области рабочую группу по проведению проверки порядка выдвижения </w:t>
      </w:r>
      <w:r w:rsidR="00335CCD" w:rsidRPr="00DF5AED">
        <w:rPr>
          <w:rFonts w:ascii="Arial" w:hAnsi="Arial" w:cs="Arial"/>
          <w:sz w:val="26"/>
          <w:szCs w:val="26"/>
        </w:rPr>
        <w:t>кандидатов</w:t>
      </w:r>
      <w:r w:rsidRPr="00DF5AED">
        <w:rPr>
          <w:rFonts w:ascii="Arial" w:hAnsi="Arial" w:cs="Arial"/>
          <w:sz w:val="26"/>
          <w:szCs w:val="26"/>
        </w:rPr>
        <w:t xml:space="preserve"> по одномандатному избирательному округу на дополнительных выборах депутат </w:t>
      </w:r>
      <w:proofErr w:type="spellStart"/>
      <w:r w:rsidR="00597FA8">
        <w:rPr>
          <w:rFonts w:ascii="Arial" w:hAnsi="Arial" w:cs="Arial"/>
          <w:sz w:val="26"/>
          <w:szCs w:val="26"/>
        </w:rPr>
        <w:t>Ишимской</w:t>
      </w:r>
      <w:proofErr w:type="spellEnd"/>
      <w:r w:rsidR="00597FA8">
        <w:rPr>
          <w:rFonts w:ascii="Arial" w:hAnsi="Arial" w:cs="Arial"/>
          <w:sz w:val="26"/>
          <w:szCs w:val="26"/>
        </w:rPr>
        <w:t xml:space="preserve"> городской Д</w:t>
      </w:r>
      <w:r>
        <w:rPr>
          <w:rFonts w:ascii="Arial" w:hAnsi="Arial" w:cs="Arial"/>
          <w:sz w:val="26"/>
          <w:szCs w:val="26"/>
        </w:rPr>
        <w:t xml:space="preserve">умы </w:t>
      </w:r>
      <w:r w:rsidRPr="00DF5AED">
        <w:rPr>
          <w:rFonts w:ascii="Arial" w:hAnsi="Arial" w:cs="Arial"/>
          <w:sz w:val="26"/>
          <w:szCs w:val="26"/>
        </w:rPr>
        <w:t xml:space="preserve">Тюменской области </w:t>
      </w:r>
      <w:r w:rsidR="00D25A33">
        <w:rPr>
          <w:rFonts w:ascii="Arial" w:hAnsi="Arial" w:cs="Arial"/>
          <w:sz w:val="26"/>
          <w:szCs w:val="26"/>
        </w:rPr>
        <w:t xml:space="preserve">шестого созыва </w:t>
      </w:r>
      <w:r w:rsidRPr="00DF5AED"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D25A33">
        <w:rPr>
          <w:rFonts w:ascii="Arial" w:hAnsi="Arial" w:cs="Arial"/>
          <w:sz w:val="26"/>
          <w:szCs w:val="26"/>
        </w:rPr>
        <w:t>4</w:t>
      </w:r>
      <w:r w:rsidRPr="00DF5AED">
        <w:rPr>
          <w:rFonts w:ascii="Arial" w:hAnsi="Arial" w:cs="Arial"/>
          <w:sz w:val="26"/>
          <w:szCs w:val="26"/>
        </w:rPr>
        <w:t>, а также по проверке представленных при их выдвижении сведений в следующем составе:</w:t>
      </w:r>
    </w:p>
    <w:p w:rsidR="00DF5AED" w:rsidRPr="005656D7" w:rsidRDefault="00DF5AED" w:rsidP="00DF5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6D7">
        <w:rPr>
          <w:rFonts w:ascii="Arial" w:hAnsi="Arial" w:cs="Arial"/>
          <w:sz w:val="26"/>
          <w:szCs w:val="26"/>
        </w:rPr>
        <w:t xml:space="preserve">- </w:t>
      </w:r>
      <w:r w:rsidR="0034130B">
        <w:rPr>
          <w:rFonts w:ascii="Arial" w:hAnsi="Arial" w:cs="Arial"/>
          <w:sz w:val="26"/>
          <w:szCs w:val="26"/>
        </w:rPr>
        <w:t xml:space="preserve">Федорова Анна </w:t>
      </w:r>
      <w:r w:rsidR="00593024">
        <w:rPr>
          <w:rFonts w:ascii="Arial" w:hAnsi="Arial" w:cs="Arial"/>
          <w:sz w:val="26"/>
          <w:szCs w:val="26"/>
        </w:rPr>
        <w:t>Леонидовна</w:t>
      </w:r>
      <w:r w:rsidRPr="005656D7">
        <w:rPr>
          <w:rFonts w:ascii="Arial" w:hAnsi="Arial" w:cs="Arial"/>
          <w:sz w:val="26"/>
          <w:szCs w:val="26"/>
        </w:rPr>
        <w:t>, заместитель председателя Территориальной избирательной комиссии города Ишима (руководитель группы);</w:t>
      </w:r>
    </w:p>
    <w:p w:rsidR="00DF5AED" w:rsidRPr="00DF5AED" w:rsidRDefault="00DF5AED" w:rsidP="00DF5AED">
      <w:pPr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656D7">
        <w:rPr>
          <w:rFonts w:ascii="Arial" w:hAnsi="Arial" w:cs="Arial"/>
          <w:sz w:val="26"/>
          <w:szCs w:val="26"/>
        </w:rPr>
        <w:t xml:space="preserve">- </w:t>
      </w:r>
      <w:r w:rsidR="0034130B">
        <w:rPr>
          <w:rFonts w:ascii="Arial" w:hAnsi="Arial" w:cs="Arial"/>
          <w:sz w:val="26"/>
          <w:szCs w:val="26"/>
        </w:rPr>
        <w:t>Белешев Андрей Николаевич</w:t>
      </w:r>
      <w:r w:rsidRPr="005656D7">
        <w:rPr>
          <w:rFonts w:ascii="Arial" w:hAnsi="Arial" w:cs="Arial"/>
          <w:sz w:val="26"/>
          <w:szCs w:val="26"/>
        </w:rPr>
        <w:t xml:space="preserve">, </w:t>
      </w:r>
      <w:r w:rsidR="0034130B">
        <w:rPr>
          <w:rFonts w:ascii="Arial" w:hAnsi="Arial" w:cs="Arial"/>
          <w:sz w:val="26"/>
          <w:szCs w:val="26"/>
        </w:rPr>
        <w:t>член</w:t>
      </w:r>
      <w:r w:rsidRPr="005656D7">
        <w:rPr>
          <w:rFonts w:ascii="Arial" w:hAnsi="Arial" w:cs="Arial"/>
          <w:sz w:val="26"/>
          <w:szCs w:val="26"/>
        </w:rPr>
        <w:t xml:space="preserve"> Территориальной избирательной комиссии города Ишима</w:t>
      </w:r>
      <w:r w:rsidR="0034130B">
        <w:rPr>
          <w:rFonts w:ascii="Arial" w:hAnsi="Arial" w:cs="Arial"/>
          <w:sz w:val="26"/>
          <w:szCs w:val="26"/>
        </w:rPr>
        <w:t xml:space="preserve"> с правом решающего голоса</w:t>
      </w:r>
      <w:r w:rsidRPr="00DF5AED">
        <w:rPr>
          <w:rFonts w:ascii="Arial" w:hAnsi="Arial" w:cs="Arial"/>
          <w:i/>
          <w:sz w:val="26"/>
          <w:szCs w:val="26"/>
        </w:rPr>
        <w:t>;</w:t>
      </w:r>
    </w:p>
    <w:p w:rsidR="00DF5AED" w:rsidRPr="005656D7" w:rsidRDefault="00DF5AED" w:rsidP="00DF5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6D7">
        <w:rPr>
          <w:rFonts w:ascii="Arial" w:hAnsi="Arial" w:cs="Arial"/>
          <w:sz w:val="26"/>
          <w:szCs w:val="26"/>
        </w:rPr>
        <w:t>- Ильина Ирина Владимировна, член Территориал</w:t>
      </w:r>
      <w:r w:rsidR="005656D7">
        <w:rPr>
          <w:rFonts w:ascii="Arial" w:hAnsi="Arial" w:cs="Arial"/>
          <w:sz w:val="26"/>
          <w:szCs w:val="26"/>
        </w:rPr>
        <w:t xml:space="preserve">ьной избирательной комиссии </w:t>
      </w:r>
      <w:r w:rsidRPr="005656D7">
        <w:rPr>
          <w:rFonts w:ascii="Arial" w:hAnsi="Arial" w:cs="Arial"/>
          <w:sz w:val="26"/>
          <w:szCs w:val="26"/>
        </w:rPr>
        <w:t>города Ишима  с правом решающего голоса;</w:t>
      </w:r>
    </w:p>
    <w:p w:rsidR="00DF5AED" w:rsidRPr="005656D7" w:rsidRDefault="00DF5AED" w:rsidP="00DF5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6D7"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5656D7">
        <w:rPr>
          <w:rFonts w:ascii="Arial" w:hAnsi="Arial" w:cs="Arial"/>
          <w:sz w:val="26"/>
          <w:szCs w:val="26"/>
        </w:rPr>
        <w:t>Набойщикова</w:t>
      </w:r>
      <w:proofErr w:type="spellEnd"/>
      <w:r w:rsidRPr="005656D7">
        <w:rPr>
          <w:rFonts w:ascii="Arial" w:hAnsi="Arial" w:cs="Arial"/>
          <w:sz w:val="26"/>
          <w:szCs w:val="26"/>
        </w:rPr>
        <w:t xml:space="preserve"> Татьяна Лаврентьевна, член Территориальной избирательной комиссии города Ишима  с правом решающего голоса;</w:t>
      </w:r>
    </w:p>
    <w:p w:rsidR="00DF5AED" w:rsidRPr="005656D7" w:rsidRDefault="00DF5AED" w:rsidP="00DF5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6D7">
        <w:rPr>
          <w:rFonts w:ascii="Arial" w:hAnsi="Arial" w:cs="Arial"/>
          <w:sz w:val="26"/>
          <w:szCs w:val="26"/>
        </w:rPr>
        <w:lastRenderedPageBreak/>
        <w:t xml:space="preserve">- </w:t>
      </w:r>
      <w:r w:rsidR="005656D7">
        <w:rPr>
          <w:rFonts w:ascii="Arial" w:hAnsi="Arial" w:cs="Arial"/>
          <w:sz w:val="26"/>
          <w:szCs w:val="26"/>
        </w:rPr>
        <w:t xml:space="preserve"> </w:t>
      </w:r>
      <w:r w:rsidR="005656D7" w:rsidRPr="005656D7">
        <w:rPr>
          <w:rFonts w:ascii="Arial" w:hAnsi="Arial" w:cs="Arial"/>
          <w:sz w:val="26"/>
          <w:szCs w:val="26"/>
        </w:rPr>
        <w:t>Дегтярев Алексей Сергеевич</w:t>
      </w:r>
      <w:r w:rsidRPr="005656D7">
        <w:rPr>
          <w:rFonts w:ascii="Arial" w:hAnsi="Arial" w:cs="Arial"/>
          <w:sz w:val="26"/>
          <w:szCs w:val="26"/>
        </w:rPr>
        <w:t>, член Территориальной избирательной комиссии города Ишима  с правом решающего голоса;</w:t>
      </w:r>
    </w:p>
    <w:p w:rsidR="00DF5AED" w:rsidRPr="005656D7" w:rsidRDefault="00DF5AED" w:rsidP="00DF5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6D7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5656D7" w:rsidRPr="005656D7">
        <w:rPr>
          <w:rFonts w:ascii="Arial" w:hAnsi="Arial" w:cs="Arial"/>
          <w:sz w:val="26"/>
          <w:szCs w:val="26"/>
        </w:rPr>
        <w:t>Бантыш</w:t>
      </w:r>
      <w:proofErr w:type="spellEnd"/>
      <w:r w:rsidR="005656D7" w:rsidRPr="005656D7">
        <w:rPr>
          <w:rFonts w:ascii="Arial" w:hAnsi="Arial" w:cs="Arial"/>
          <w:sz w:val="26"/>
          <w:szCs w:val="26"/>
        </w:rPr>
        <w:t xml:space="preserve"> Александр Владимирович</w:t>
      </w:r>
      <w:r w:rsidRPr="00DF5AED">
        <w:rPr>
          <w:rFonts w:ascii="Arial" w:hAnsi="Arial" w:cs="Arial"/>
          <w:i/>
          <w:sz w:val="26"/>
          <w:szCs w:val="26"/>
        </w:rPr>
        <w:t xml:space="preserve">, </w:t>
      </w:r>
      <w:r w:rsidRPr="005656D7">
        <w:rPr>
          <w:rFonts w:ascii="Arial" w:hAnsi="Arial" w:cs="Arial"/>
          <w:sz w:val="26"/>
          <w:szCs w:val="26"/>
        </w:rPr>
        <w:t>член Территориальной избирательной комиссии города Ишима  с правом решающего голоса;</w:t>
      </w:r>
    </w:p>
    <w:p w:rsidR="00DF5AED" w:rsidRPr="00DF5AED" w:rsidRDefault="00DF5AED" w:rsidP="00DF5AED">
      <w:pPr>
        <w:spacing w:line="360" w:lineRule="auto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656D7">
        <w:rPr>
          <w:rFonts w:ascii="Arial" w:hAnsi="Arial" w:cs="Arial"/>
          <w:sz w:val="26"/>
          <w:szCs w:val="26"/>
        </w:rPr>
        <w:t xml:space="preserve">- </w:t>
      </w:r>
      <w:proofErr w:type="spellStart"/>
      <w:r w:rsidR="005656D7" w:rsidRPr="005656D7">
        <w:rPr>
          <w:rFonts w:ascii="Arial" w:hAnsi="Arial" w:cs="Arial"/>
          <w:sz w:val="26"/>
          <w:szCs w:val="26"/>
        </w:rPr>
        <w:t>Зименовская</w:t>
      </w:r>
      <w:proofErr w:type="spellEnd"/>
      <w:r w:rsidR="005656D7" w:rsidRPr="005656D7">
        <w:rPr>
          <w:rFonts w:ascii="Arial" w:hAnsi="Arial" w:cs="Arial"/>
          <w:sz w:val="26"/>
          <w:szCs w:val="26"/>
        </w:rPr>
        <w:t xml:space="preserve"> Марина Сергеевна</w:t>
      </w:r>
      <w:r w:rsidRPr="005656D7">
        <w:rPr>
          <w:rFonts w:ascii="Arial" w:hAnsi="Arial" w:cs="Arial"/>
          <w:sz w:val="26"/>
          <w:szCs w:val="26"/>
        </w:rPr>
        <w:t>, член Территориальной избирательной комиссии города Ишима  с правом решающего голоса;</w:t>
      </w:r>
    </w:p>
    <w:p w:rsidR="00DF5AED" w:rsidRPr="005656D7" w:rsidRDefault="00DF5AED" w:rsidP="00DF5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656D7">
        <w:rPr>
          <w:rFonts w:ascii="Arial" w:hAnsi="Arial" w:cs="Arial"/>
          <w:sz w:val="26"/>
          <w:szCs w:val="26"/>
        </w:rPr>
        <w:t xml:space="preserve">- </w:t>
      </w:r>
      <w:r w:rsidR="005656D7" w:rsidRPr="005656D7">
        <w:rPr>
          <w:rFonts w:ascii="Arial" w:hAnsi="Arial" w:cs="Arial"/>
          <w:sz w:val="26"/>
          <w:szCs w:val="26"/>
        </w:rPr>
        <w:t>Макушина Ирина Владимировна</w:t>
      </w:r>
      <w:r w:rsidRPr="00DF5AED">
        <w:rPr>
          <w:rFonts w:ascii="Arial" w:hAnsi="Arial" w:cs="Arial"/>
          <w:i/>
          <w:sz w:val="26"/>
          <w:szCs w:val="26"/>
        </w:rPr>
        <w:t xml:space="preserve">, </w:t>
      </w:r>
      <w:r w:rsidRPr="005656D7">
        <w:rPr>
          <w:rFonts w:ascii="Arial" w:hAnsi="Arial" w:cs="Arial"/>
          <w:sz w:val="26"/>
          <w:szCs w:val="26"/>
        </w:rPr>
        <w:t>член Территориальной избирательной комиссии города Ишима  с правом решающего голоса;</w:t>
      </w:r>
    </w:p>
    <w:p w:rsidR="00DF5AED" w:rsidRPr="00D53C85" w:rsidRDefault="00DF5AED" w:rsidP="00DF5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F5AED">
        <w:rPr>
          <w:rFonts w:ascii="Arial" w:hAnsi="Arial" w:cs="Arial"/>
          <w:sz w:val="26"/>
          <w:szCs w:val="26"/>
        </w:rPr>
        <w:t>-  Кучерявенко Элла Борисовна, системный администратор ГАС «Выборы».</w:t>
      </w:r>
    </w:p>
    <w:p w:rsidR="00DF5AED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F5AED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F5AED" w:rsidRPr="00C978E6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DF5AED" w:rsidRPr="00C978E6" w:rsidRDefault="00DF5AED" w:rsidP="00DF5AE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DF5AED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DF5AED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F5AED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F5AED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F5AED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F5AED" w:rsidRDefault="00DF5AED" w:rsidP="00DF5AE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ED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3C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5CCD"/>
    <w:rsid w:val="00336031"/>
    <w:rsid w:val="00336A51"/>
    <w:rsid w:val="00340C82"/>
    <w:rsid w:val="0034130B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6D7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024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97FA8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BF7FA3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5A33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AED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12</cp:revision>
  <dcterms:created xsi:type="dcterms:W3CDTF">2018-06-08T09:15:00Z</dcterms:created>
  <dcterms:modified xsi:type="dcterms:W3CDTF">2018-12-19T05:30:00Z</dcterms:modified>
</cp:coreProperties>
</file>