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F0AF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763A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1262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165E8A">
              <w:rPr>
                <w:i/>
                <w:sz w:val="26"/>
                <w:szCs w:val="26"/>
              </w:rPr>
              <w:t xml:space="preserve">ул. </w:t>
            </w:r>
            <w:r w:rsidR="00165E8A" w:rsidRPr="00165E8A">
              <w:rPr>
                <w:i/>
                <w:sz w:val="26"/>
                <w:szCs w:val="26"/>
              </w:rPr>
              <w:t>Красная Заря</w:t>
            </w:r>
            <w:r w:rsidR="00AC44F0" w:rsidRPr="00165E8A">
              <w:rPr>
                <w:i/>
                <w:sz w:val="26"/>
                <w:szCs w:val="26"/>
              </w:rPr>
              <w:t>, д.</w:t>
            </w:r>
            <w:r w:rsidR="00FC4904">
              <w:rPr>
                <w:i/>
                <w:sz w:val="26"/>
                <w:szCs w:val="26"/>
              </w:rPr>
              <w:t>66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FC4904">
        <w:rPr>
          <w:color w:val="7030A0"/>
          <w:sz w:val="26"/>
          <w:szCs w:val="26"/>
        </w:rPr>
        <w:t>973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</w:t>
      </w:r>
      <w:proofErr w:type="gramEnd"/>
      <w:r w:rsidR="008E5B06" w:rsidRPr="00B62B1F">
        <w:rPr>
          <w:sz w:val="26"/>
          <w:szCs w:val="26"/>
        </w:rPr>
        <w:t xml:space="preserve">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 xml:space="preserve">ме по адресу: </w:t>
      </w:r>
      <w:r w:rsidR="00165E8A">
        <w:rPr>
          <w:sz w:val="26"/>
          <w:szCs w:val="26"/>
        </w:rPr>
        <w:t xml:space="preserve">Тюменская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165E8A" w:rsidRPr="00165E8A">
        <w:rPr>
          <w:sz w:val="26"/>
          <w:szCs w:val="26"/>
        </w:rPr>
        <w:t>ул. Красная Заря, д.</w:t>
      </w:r>
      <w:r w:rsidR="00501EDC" w:rsidRPr="00501EDC">
        <w:rPr>
          <w:sz w:val="26"/>
          <w:szCs w:val="26"/>
        </w:rPr>
        <w:t xml:space="preserve"> </w:t>
      </w:r>
      <w:r w:rsidR="00FC4904">
        <w:rPr>
          <w:sz w:val="26"/>
          <w:szCs w:val="26"/>
        </w:rPr>
        <w:t>66</w:t>
      </w:r>
      <w:r w:rsidR="00501EDC" w:rsidRPr="00B62B1F">
        <w:rPr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165E8A" w:rsidRPr="00165E8A">
        <w:rPr>
          <w:sz w:val="26"/>
          <w:szCs w:val="26"/>
        </w:rPr>
        <w:t>ул. Красная Заря, д.</w:t>
      </w:r>
      <w:r w:rsidR="00501EDC" w:rsidRPr="00501EDC">
        <w:rPr>
          <w:sz w:val="26"/>
          <w:szCs w:val="26"/>
        </w:rPr>
        <w:t xml:space="preserve"> </w:t>
      </w:r>
      <w:r w:rsidR="00FC4904">
        <w:rPr>
          <w:sz w:val="26"/>
          <w:szCs w:val="26"/>
        </w:rPr>
        <w:t>66</w:t>
      </w:r>
      <w:r w:rsidR="00501EDC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165E8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165E8A" w:rsidRDefault="00165E8A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E8A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3A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15E5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1EDC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0AFE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364E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904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2019-09-25T03:12:00Z</cp:lastPrinted>
  <dcterms:created xsi:type="dcterms:W3CDTF">2018-11-15T07:45:00Z</dcterms:created>
  <dcterms:modified xsi:type="dcterms:W3CDTF">2019-09-25T03:24:00Z</dcterms:modified>
</cp:coreProperties>
</file>