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D6D85" w:rsidTr="00F20D08">
        <w:tc>
          <w:tcPr>
            <w:tcW w:w="9781" w:type="dxa"/>
          </w:tcPr>
          <w:p w:rsidR="009D6D85" w:rsidRDefault="009D6D85" w:rsidP="00F20D08">
            <w:pPr>
              <w:jc w:val="center"/>
              <w:rPr>
                <w:sz w:val="8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504825" cy="869172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47" cy="87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D85" w:rsidRPr="007902FC" w:rsidRDefault="009D6D85" w:rsidP="009D6D85">
      <w:pPr>
        <w:pStyle w:val="a3"/>
        <w:rPr>
          <w:b/>
          <w:sz w:val="40"/>
          <w:szCs w:val="40"/>
        </w:rPr>
      </w:pPr>
      <w:r w:rsidRPr="007902FC">
        <w:rPr>
          <w:b/>
          <w:sz w:val="40"/>
          <w:szCs w:val="40"/>
        </w:rPr>
        <w:t>ИШИМСКАЯ ГОРОДСКАЯ ДУМА</w:t>
      </w:r>
    </w:p>
    <w:p w:rsidR="009D6D85" w:rsidRDefault="009D6D85" w:rsidP="009D6D85">
      <w:pPr>
        <w:pStyle w:val="1"/>
        <w:pBdr>
          <w:bottom w:val="thinThickSmallGap" w:sz="24" w:space="1" w:color="auto"/>
        </w:pBdr>
        <w:jc w:val="left"/>
        <w:rPr>
          <w:sz w:val="2"/>
          <w:szCs w:val="28"/>
        </w:rPr>
      </w:pPr>
    </w:p>
    <w:p w:rsidR="009D6D85" w:rsidRDefault="009D6D85" w:rsidP="009D6D85">
      <w:pPr>
        <w:rPr>
          <w:sz w:val="18"/>
        </w:rPr>
      </w:pPr>
    </w:p>
    <w:p w:rsidR="009D6D85" w:rsidRPr="00390302" w:rsidRDefault="009D6D85" w:rsidP="009D6D85">
      <w:pPr>
        <w:pStyle w:val="a3"/>
        <w:rPr>
          <w:b/>
          <w:sz w:val="36"/>
          <w:szCs w:val="36"/>
        </w:rPr>
      </w:pPr>
      <w:r w:rsidRPr="00390302">
        <w:rPr>
          <w:b/>
          <w:sz w:val="36"/>
          <w:szCs w:val="36"/>
        </w:rPr>
        <w:t>РЕШЕНИЕ</w:t>
      </w:r>
    </w:p>
    <w:p w:rsidR="009D6D85" w:rsidRPr="007902FC" w:rsidRDefault="007902FC" w:rsidP="009D6D85">
      <w:pPr>
        <w:rPr>
          <w:rFonts w:ascii="Arial" w:hAnsi="Arial"/>
          <w:sz w:val="26"/>
        </w:rPr>
      </w:pPr>
      <w:r w:rsidRPr="007902FC">
        <w:rPr>
          <w:rFonts w:ascii="Arial" w:hAnsi="Arial"/>
          <w:sz w:val="26"/>
        </w:rPr>
        <w:t>28.06.2018</w:t>
      </w:r>
      <w:r w:rsidR="009D6D85" w:rsidRPr="007902FC">
        <w:rPr>
          <w:rFonts w:ascii="Arial" w:hAnsi="Arial"/>
          <w:sz w:val="26"/>
        </w:rPr>
        <w:t xml:space="preserve">                                                                                            </w:t>
      </w:r>
      <w:r>
        <w:rPr>
          <w:rFonts w:ascii="Arial" w:hAnsi="Arial"/>
          <w:sz w:val="26"/>
        </w:rPr>
        <w:t xml:space="preserve">             </w:t>
      </w:r>
      <w:r w:rsidRPr="007902FC">
        <w:rPr>
          <w:rFonts w:ascii="Arial" w:hAnsi="Arial"/>
          <w:sz w:val="26"/>
        </w:rPr>
        <w:t>№200</w:t>
      </w:r>
    </w:p>
    <w:p w:rsidR="009D6D85" w:rsidRDefault="009D6D85" w:rsidP="009D6D85">
      <w:pPr>
        <w:jc w:val="center"/>
        <w:rPr>
          <w:rFonts w:ascii="Arial" w:hAnsi="Arial"/>
        </w:rPr>
      </w:pPr>
    </w:p>
    <w:p w:rsidR="009D6D85" w:rsidRPr="008303D8" w:rsidRDefault="009D6D85" w:rsidP="009D6D85">
      <w:pPr>
        <w:jc w:val="center"/>
        <w:rPr>
          <w:rFonts w:ascii="Arial" w:hAnsi="Arial"/>
        </w:rPr>
      </w:pPr>
    </w:p>
    <w:tbl>
      <w:tblPr>
        <w:tblW w:w="5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9D6D85" w:rsidRPr="002F2BDE" w:rsidTr="009D6D85">
        <w:trPr>
          <w:trHeight w:val="5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6D85" w:rsidRPr="006D4E49" w:rsidRDefault="00403B43" w:rsidP="00C727E9">
            <w:pPr>
              <w:pStyle w:val="Arial"/>
              <w:rPr>
                <w:i/>
              </w:rPr>
            </w:pPr>
            <w:bookmarkStart w:id="0" w:name="_GoBack"/>
            <w:r>
              <w:rPr>
                <w:i/>
              </w:rPr>
              <w:t xml:space="preserve">Об утверждении Положения о порядке </w:t>
            </w:r>
            <w:r w:rsidR="00DC613B">
              <w:rPr>
                <w:i/>
              </w:rPr>
              <w:t>установления льготной арендной пл</w:t>
            </w:r>
            <w:r w:rsidR="00DC613B">
              <w:rPr>
                <w:i/>
              </w:rPr>
              <w:t>а</w:t>
            </w:r>
            <w:r w:rsidR="00DC613B">
              <w:rPr>
                <w:i/>
              </w:rPr>
              <w:t xml:space="preserve">ты для объектов культурного наследия, </w:t>
            </w:r>
            <w:r w:rsidR="00C727E9">
              <w:rPr>
                <w:i/>
              </w:rPr>
              <w:t>относящихся к муниципальной со</w:t>
            </w:r>
            <w:r w:rsidR="00C727E9">
              <w:rPr>
                <w:i/>
              </w:rPr>
              <w:t>б</w:t>
            </w:r>
            <w:r w:rsidR="00C727E9">
              <w:rPr>
                <w:i/>
              </w:rPr>
              <w:t>ственности муниципального образов</w:t>
            </w:r>
            <w:r w:rsidR="00C727E9">
              <w:rPr>
                <w:i/>
              </w:rPr>
              <w:t>а</w:t>
            </w:r>
            <w:r w:rsidR="00C727E9">
              <w:rPr>
                <w:i/>
              </w:rPr>
              <w:t xml:space="preserve">ния городской округ город Ишим, </w:t>
            </w:r>
            <w:r w:rsidR="00DC613B">
              <w:rPr>
                <w:i/>
              </w:rPr>
              <w:t>нах</w:t>
            </w:r>
            <w:r w:rsidR="00DC613B">
              <w:rPr>
                <w:i/>
              </w:rPr>
              <w:t>о</w:t>
            </w:r>
            <w:r w:rsidR="00DC613B">
              <w:rPr>
                <w:i/>
              </w:rPr>
              <w:t>дящихся в неудовлетворительном с</w:t>
            </w:r>
            <w:r w:rsidR="00DC613B">
              <w:rPr>
                <w:i/>
              </w:rPr>
              <w:t>о</w:t>
            </w:r>
            <w:r w:rsidR="00FB4E59">
              <w:rPr>
                <w:i/>
              </w:rPr>
              <w:t>стоянии</w:t>
            </w:r>
            <w:bookmarkEnd w:id="0"/>
          </w:p>
        </w:tc>
      </w:tr>
    </w:tbl>
    <w:p w:rsidR="009D6D85" w:rsidRPr="004075E3" w:rsidRDefault="009D6D85" w:rsidP="009D6D85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902FC" w:rsidRDefault="007902FC" w:rsidP="009D6D8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B2AE6" w:rsidRDefault="002373B6" w:rsidP="009D6D85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2373B6">
        <w:rPr>
          <w:rFonts w:ascii="Arial" w:hAnsi="Arial" w:cs="Arial"/>
          <w:sz w:val="26"/>
          <w:szCs w:val="26"/>
        </w:rPr>
        <w:t>В соответствии с</w:t>
      </w:r>
      <w:r w:rsidR="00C727E9">
        <w:rPr>
          <w:rFonts w:ascii="Arial" w:hAnsi="Arial" w:cs="Arial"/>
          <w:sz w:val="26"/>
          <w:szCs w:val="26"/>
        </w:rPr>
        <w:t>о статьями 14, 14.1.</w:t>
      </w:r>
      <w:r w:rsidRPr="002373B6">
        <w:rPr>
          <w:rFonts w:ascii="Arial" w:hAnsi="Arial" w:cs="Arial"/>
          <w:sz w:val="26"/>
          <w:szCs w:val="26"/>
        </w:rPr>
        <w:t xml:space="preserve"> </w:t>
      </w:r>
      <w:r w:rsidR="004A7762">
        <w:rPr>
          <w:rFonts w:ascii="Arial" w:hAnsi="Arial" w:cs="Arial"/>
          <w:sz w:val="26"/>
          <w:szCs w:val="26"/>
        </w:rPr>
        <w:t>Федеральн</w:t>
      </w:r>
      <w:r w:rsidR="00C727E9">
        <w:rPr>
          <w:rFonts w:ascii="Arial" w:hAnsi="Arial" w:cs="Arial"/>
          <w:sz w:val="26"/>
          <w:szCs w:val="26"/>
        </w:rPr>
        <w:t>ого</w:t>
      </w:r>
      <w:r w:rsidR="004A7762">
        <w:rPr>
          <w:rFonts w:ascii="Arial" w:hAnsi="Arial" w:cs="Arial"/>
          <w:sz w:val="26"/>
          <w:szCs w:val="26"/>
        </w:rPr>
        <w:t xml:space="preserve"> закон</w:t>
      </w:r>
      <w:r w:rsidR="00C727E9">
        <w:rPr>
          <w:rFonts w:ascii="Arial" w:hAnsi="Arial" w:cs="Arial"/>
          <w:sz w:val="26"/>
          <w:szCs w:val="26"/>
        </w:rPr>
        <w:t>а</w:t>
      </w:r>
      <w:r w:rsidR="004A7762">
        <w:rPr>
          <w:rFonts w:ascii="Arial" w:hAnsi="Arial" w:cs="Arial"/>
          <w:sz w:val="26"/>
          <w:szCs w:val="26"/>
        </w:rPr>
        <w:t xml:space="preserve"> от </w:t>
      </w:r>
      <w:r w:rsidR="00DC613B">
        <w:rPr>
          <w:rFonts w:ascii="Arial" w:hAnsi="Arial" w:cs="Arial"/>
          <w:sz w:val="26"/>
          <w:szCs w:val="26"/>
        </w:rPr>
        <w:t>25.06.2002 № 73-ФЗ</w:t>
      </w:r>
      <w:r w:rsidR="004A7762">
        <w:rPr>
          <w:rFonts w:ascii="Arial" w:hAnsi="Arial" w:cs="Arial"/>
          <w:sz w:val="26"/>
          <w:szCs w:val="26"/>
        </w:rPr>
        <w:t xml:space="preserve"> «</w:t>
      </w:r>
      <w:r w:rsidR="00DC613B">
        <w:rPr>
          <w:rFonts w:ascii="Arial" w:hAnsi="Arial" w:cs="Arial"/>
          <w:sz w:val="26"/>
          <w:szCs w:val="26"/>
        </w:rPr>
        <w:t>Об объектах культурного наследия (памятниках истории и культ</w:t>
      </w:r>
      <w:r w:rsidR="00DC613B">
        <w:rPr>
          <w:rFonts w:ascii="Arial" w:hAnsi="Arial" w:cs="Arial"/>
          <w:sz w:val="26"/>
          <w:szCs w:val="26"/>
        </w:rPr>
        <w:t>у</w:t>
      </w:r>
      <w:r w:rsidR="00DC613B">
        <w:rPr>
          <w:rFonts w:ascii="Arial" w:hAnsi="Arial" w:cs="Arial"/>
          <w:sz w:val="26"/>
          <w:szCs w:val="26"/>
        </w:rPr>
        <w:t>ры) народов Российской Федерации</w:t>
      </w:r>
      <w:r w:rsidR="004A7762">
        <w:rPr>
          <w:rFonts w:ascii="Arial" w:hAnsi="Arial" w:cs="Arial"/>
          <w:sz w:val="26"/>
          <w:szCs w:val="26"/>
        </w:rPr>
        <w:t>»,</w:t>
      </w:r>
      <w:r w:rsidR="00DC613B">
        <w:rPr>
          <w:rFonts w:ascii="Arial" w:hAnsi="Arial" w:cs="Arial"/>
          <w:sz w:val="26"/>
          <w:szCs w:val="26"/>
        </w:rPr>
        <w:t xml:space="preserve"> </w:t>
      </w:r>
      <w:r w:rsidR="00C1728B">
        <w:rPr>
          <w:rFonts w:ascii="Arial" w:hAnsi="Arial" w:cs="Arial"/>
          <w:sz w:val="26"/>
          <w:szCs w:val="26"/>
        </w:rPr>
        <w:t>Законом Тюменской области от 06.02.2004 № 204 «О государственной охране, сохранении и использовании объектов культурного наследия (памятников истории и культуры) в Тюменской области»</w:t>
      </w:r>
      <w:r w:rsidR="00C727E9">
        <w:rPr>
          <w:rFonts w:ascii="Arial" w:hAnsi="Arial" w:cs="Arial"/>
          <w:sz w:val="26"/>
          <w:szCs w:val="26"/>
        </w:rPr>
        <w:t>,</w:t>
      </w:r>
      <w:r w:rsidR="006529E1">
        <w:rPr>
          <w:rFonts w:ascii="Arial" w:hAnsi="Arial"/>
          <w:sz w:val="26"/>
          <w:szCs w:val="26"/>
        </w:rPr>
        <w:t xml:space="preserve"> </w:t>
      </w:r>
      <w:r w:rsidR="000C7DA3">
        <w:rPr>
          <w:rFonts w:ascii="Arial" w:hAnsi="Arial"/>
          <w:sz w:val="26"/>
          <w:szCs w:val="26"/>
        </w:rPr>
        <w:t>Уставом города Ишима,</w:t>
      </w:r>
      <w:r w:rsidR="00AB5EF2">
        <w:rPr>
          <w:rFonts w:ascii="Arial" w:hAnsi="Arial"/>
          <w:sz w:val="26"/>
          <w:szCs w:val="26"/>
        </w:rPr>
        <w:t xml:space="preserve"> </w:t>
      </w:r>
      <w:proofErr w:type="spellStart"/>
      <w:r w:rsidR="009D6D85" w:rsidRPr="004075E3">
        <w:rPr>
          <w:rFonts w:ascii="Arial" w:hAnsi="Arial" w:cs="Arial"/>
          <w:sz w:val="26"/>
          <w:szCs w:val="26"/>
        </w:rPr>
        <w:t>Ишимская</w:t>
      </w:r>
      <w:proofErr w:type="spellEnd"/>
      <w:r w:rsidR="009D6D85" w:rsidRPr="004075E3">
        <w:rPr>
          <w:rFonts w:ascii="Arial" w:hAnsi="Arial" w:cs="Arial"/>
          <w:sz w:val="26"/>
          <w:szCs w:val="26"/>
        </w:rPr>
        <w:t xml:space="preserve"> городская Дума </w:t>
      </w:r>
    </w:p>
    <w:p w:rsidR="008B1645" w:rsidRDefault="008B1645" w:rsidP="009D6D8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9D6D85" w:rsidRDefault="005B2AE6" w:rsidP="009D6D85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9D6D85" w:rsidRPr="004075E3">
        <w:rPr>
          <w:rFonts w:ascii="Arial" w:hAnsi="Arial" w:cs="Arial"/>
          <w:sz w:val="26"/>
          <w:szCs w:val="26"/>
        </w:rPr>
        <w:t>:</w:t>
      </w:r>
    </w:p>
    <w:p w:rsidR="008B1645" w:rsidRPr="004075E3" w:rsidRDefault="008B1645" w:rsidP="009D6D8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E5E67" w:rsidRPr="008B1645" w:rsidRDefault="00E13F87" w:rsidP="008B1645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403B43" w:rsidRPr="00403B43">
        <w:rPr>
          <w:rFonts w:ascii="Arial" w:hAnsi="Arial" w:cs="Arial"/>
          <w:sz w:val="26"/>
          <w:szCs w:val="26"/>
        </w:rPr>
        <w:t xml:space="preserve">твердить Положение о </w:t>
      </w:r>
      <w:r w:rsidR="00403B43">
        <w:rPr>
          <w:rFonts w:ascii="Arial" w:hAnsi="Arial" w:cs="Arial"/>
          <w:sz w:val="26"/>
          <w:szCs w:val="26"/>
        </w:rPr>
        <w:t xml:space="preserve"> порядке </w:t>
      </w:r>
      <w:r w:rsidR="00C1728B">
        <w:rPr>
          <w:rFonts w:ascii="Arial" w:hAnsi="Arial" w:cs="Arial"/>
          <w:sz w:val="26"/>
          <w:szCs w:val="26"/>
        </w:rPr>
        <w:t>установления льготной арендной платы для объектов культурного наследия,</w:t>
      </w:r>
      <w:r w:rsidR="00C727E9" w:rsidRPr="008B1645">
        <w:rPr>
          <w:rFonts w:ascii="Arial" w:hAnsi="Arial" w:cs="Arial"/>
          <w:sz w:val="26"/>
          <w:szCs w:val="26"/>
        </w:rPr>
        <w:t xml:space="preserve"> </w:t>
      </w:r>
      <w:r w:rsidR="00C727E9" w:rsidRPr="00C727E9">
        <w:rPr>
          <w:rFonts w:ascii="Arial" w:hAnsi="Arial" w:cs="Arial"/>
          <w:sz w:val="26"/>
          <w:szCs w:val="26"/>
        </w:rPr>
        <w:t>относящихся к муниципальной собственности муниципального образования городской округ город Ишим</w:t>
      </w:r>
      <w:r w:rsidR="00C727E9">
        <w:rPr>
          <w:rFonts w:ascii="Arial" w:hAnsi="Arial" w:cs="Arial"/>
          <w:sz w:val="26"/>
          <w:szCs w:val="26"/>
        </w:rPr>
        <w:t>,</w:t>
      </w:r>
      <w:r w:rsidR="00C1728B">
        <w:rPr>
          <w:rFonts w:ascii="Arial" w:hAnsi="Arial" w:cs="Arial"/>
          <w:sz w:val="26"/>
          <w:szCs w:val="26"/>
        </w:rPr>
        <w:t xml:space="preserve"> находящихся в неудовле</w:t>
      </w:r>
      <w:r w:rsidR="00C727E9">
        <w:rPr>
          <w:rFonts w:ascii="Arial" w:hAnsi="Arial" w:cs="Arial"/>
          <w:sz w:val="26"/>
          <w:szCs w:val="26"/>
        </w:rPr>
        <w:t>творительном состоянии</w:t>
      </w:r>
      <w:r w:rsidR="00C1728B">
        <w:rPr>
          <w:rFonts w:ascii="Arial" w:hAnsi="Arial" w:cs="Arial"/>
          <w:sz w:val="26"/>
          <w:szCs w:val="26"/>
        </w:rPr>
        <w:t>.</w:t>
      </w:r>
    </w:p>
    <w:p w:rsidR="001C64C8" w:rsidRPr="00C33EC0" w:rsidRDefault="007760F6" w:rsidP="008B164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B1645">
        <w:rPr>
          <w:sz w:val="26"/>
          <w:szCs w:val="26"/>
        </w:rPr>
        <w:t>Опубликовать настоящее решение в сетевом издании «Офиц</w:t>
      </w:r>
      <w:r w:rsidRPr="008B1645">
        <w:rPr>
          <w:sz w:val="26"/>
          <w:szCs w:val="26"/>
        </w:rPr>
        <w:t>и</w:t>
      </w:r>
      <w:r w:rsidRPr="008B1645">
        <w:rPr>
          <w:sz w:val="26"/>
          <w:szCs w:val="26"/>
        </w:rPr>
        <w:t>альные документы города Ишима» (www.ishimdoc.ru</w:t>
      </w:r>
      <w:r w:rsidR="00C33EC0" w:rsidRPr="008B1645">
        <w:rPr>
          <w:sz w:val="26"/>
          <w:szCs w:val="26"/>
        </w:rPr>
        <w:t>)</w:t>
      </w:r>
      <w:r w:rsidRPr="008B1645">
        <w:rPr>
          <w:sz w:val="26"/>
          <w:szCs w:val="26"/>
        </w:rPr>
        <w:t xml:space="preserve"> </w:t>
      </w:r>
      <w:r w:rsidR="00C33EC0" w:rsidRPr="00C33EC0">
        <w:rPr>
          <w:sz w:val="26"/>
          <w:szCs w:val="26"/>
        </w:rPr>
        <w:t>и разместить на офиц</w:t>
      </w:r>
      <w:r w:rsidR="00C33EC0" w:rsidRPr="00C33EC0">
        <w:rPr>
          <w:sz w:val="26"/>
          <w:szCs w:val="26"/>
        </w:rPr>
        <w:t>и</w:t>
      </w:r>
      <w:r w:rsidR="00C33EC0" w:rsidRPr="00C33EC0">
        <w:rPr>
          <w:sz w:val="26"/>
          <w:szCs w:val="26"/>
        </w:rPr>
        <w:t>альном сайте муниципального образования.</w:t>
      </w:r>
    </w:p>
    <w:p w:rsidR="007760F6" w:rsidRPr="001C64C8" w:rsidRDefault="007760F6" w:rsidP="008B1645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C64C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C64C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r w:rsidRPr="008B1645">
        <w:rPr>
          <w:rFonts w:ascii="Arial" w:hAnsi="Arial" w:cs="Arial"/>
          <w:sz w:val="26"/>
          <w:szCs w:val="26"/>
        </w:rPr>
        <w:t>Ишимской городской Думы</w:t>
      </w:r>
      <w:r w:rsidRPr="001C64C8">
        <w:rPr>
          <w:rFonts w:ascii="Arial" w:hAnsi="Arial" w:cs="Arial"/>
          <w:sz w:val="26"/>
          <w:szCs w:val="26"/>
        </w:rPr>
        <w:t xml:space="preserve"> по бюджету, экономике и предпринимательству.</w:t>
      </w:r>
    </w:p>
    <w:p w:rsidR="007760F6" w:rsidRDefault="007760F6" w:rsidP="007760F6">
      <w:pPr>
        <w:widowControl w:val="0"/>
        <w:tabs>
          <w:tab w:val="left" w:pos="851"/>
        </w:tabs>
        <w:snapToGrid w:val="0"/>
        <w:rPr>
          <w:rFonts w:ascii="Arial" w:hAnsi="Arial" w:cs="Arial"/>
          <w:sz w:val="26"/>
        </w:rPr>
      </w:pPr>
    </w:p>
    <w:p w:rsidR="009D6D85" w:rsidRPr="004075E3" w:rsidRDefault="009D6D85" w:rsidP="009D6D85">
      <w:pPr>
        <w:jc w:val="both"/>
        <w:rPr>
          <w:rFonts w:ascii="Arial" w:hAnsi="Arial" w:cs="Arial"/>
          <w:sz w:val="26"/>
          <w:szCs w:val="26"/>
        </w:rPr>
      </w:pPr>
    </w:p>
    <w:p w:rsidR="009D6D85" w:rsidRPr="004075E3" w:rsidRDefault="009D6D85" w:rsidP="009D6D8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6D85" w:rsidRPr="002D6328" w:rsidTr="00F20D08">
        <w:tc>
          <w:tcPr>
            <w:tcW w:w="4927" w:type="dxa"/>
            <w:shd w:val="clear" w:color="auto" w:fill="auto"/>
          </w:tcPr>
          <w:p w:rsidR="009D6D85" w:rsidRPr="002D6328" w:rsidRDefault="000A7DB7" w:rsidP="008B16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Глава города </w:t>
            </w:r>
          </w:p>
        </w:tc>
        <w:tc>
          <w:tcPr>
            <w:tcW w:w="4927" w:type="dxa"/>
            <w:shd w:val="clear" w:color="auto" w:fill="auto"/>
          </w:tcPr>
          <w:p w:rsidR="009D6D85" w:rsidRPr="002D6328" w:rsidRDefault="008B1645" w:rsidP="00F20D0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</w:t>
            </w:r>
            <w:r w:rsidR="000A7DB7">
              <w:rPr>
                <w:rFonts w:ascii="Arial" w:hAnsi="Arial" w:cs="Arial"/>
                <w:sz w:val="26"/>
                <w:szCs w:val="26"/>
              </w:rPr>
              <w:t>Б. Шишкин</w:t>
            </w:r>
            <w:r w:rsidR="009D6D85" w:rsidRPr="002D632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9D6D85" w:rsidRDefault="009D6D85" w:rsidP="009D6D85">
      <w:pPr>
        <w:jc w:val="center"/>
        <w:rPr>
          <w:rFonts w:ascii="Arial" w:hAnsi="Arial" w:cs="Arial"/>
          <w:sz w:val="26"/>
          <w:szCs w:val="26"/>
        </w:rPr>
      </w:pPr>
    </w:p>
    <w:p w:rsidR="002A3310" w:rsidRDefault="002A3310" w:rsidP="005447E2">
      <w:pPr>
        <w:rPr>
          <w:rFonts w:ascii="Arial" w:hAnsi="Arial" w:cs="Arial"/>
          <w:sz w:val="26"/>
          <w:szCs w:val="26"/>
        </w:rPr>
      </w:pPr>
    </w:p>
    <w:p w:rsidR="00E13F87" w:rsidRDefault="00E13F87" w:rsidP="00E13F87">
      <w:pPr>
        <w:rPr>
          <w:rFonts w:ascii="Arial" w:hAnsi="Arial" w:cs="Arial"/>
          <w:sz w:val="26"/>
          <w:szCs w:val="26"/>
        </w:rPr>
      </w:pPr>
    </w:p>
    <w:p w:rsidR="00C727E9" w:rsidRDefault="00C727E9" w:rsidP="00E13F87">
      <w:pPr>
        <w:rPr>
          <w:rFonts w:ascii="Arial" w:hAnsi="Arial" w:cs="Arial"/>
          <w:sz w:val="26"/>
          <w:szCs w:val="26"/>
        </w:rPr>
      </w:pPr>
    </w:p>
    <w:p w:rsidR="00C727E9" w:rsidRDefault="00C727E9" w:rsidP="00E13F87">
      <w:pPr>
        <w:rPr>
          <w:rFonts w:ascii="Arial" w:hAnsi="Arial" w:cs="Arial"/>
          <w:sz w:val="26"/>
          <w:szCs w:val="26"/>
        </w:rPr>
      </w:pPr>
    </w:p>
    <w:p w:rsidR="004261EF" w:rsidRPr="00700DEF" w:rsidRDefault="004261EF" w:rsidP="00EE448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700DEF"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</w:p>
    <w:p w:rsidR="004261EF" w:rsidRPr="00700DEF" w:rsidRDefault="004261EF" w:rsidP="00EE4481">
      <w:pPr>
        <w:jc w:val="right"/>
        <w:rPr>
          <w:rFonts w:ascii="Arial" w:hAnsi="Arial" w:cs="Arial"/>
          <w:sz w:val="26"/>
          <w:szCs w:val="26"/>
        </w:rPr>
      </w:pPr>
      <w:r w:rsidRPr="00700DEF"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700D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Pr="00700DEF">
        <w:rPr>
          <w:rFonts w:ascii="Arial" w:hAnsi="Arial" w:cs="Arial"/>
          <w:sz w:val="26"/>
          <w:szCs w:val="26"/>
        </w:rPr>
        <w:t>к решению</w:t>
      </w:r>
    </w:p>
    <w:p w:rsidR="004261EF" w:rsidRPr="00700DEF" w:rsidRDefault="004261EF" w:rsidP="00EE4481">
      <w:pPr>
        <w:jc w:val="right"/>
        <w:rPr>
          <w:rFonts w:ascii="Arial" w:hAnsi="Arial" w:cs="Arial"/>
          <w:sz w:val="26"/>
          <w:szCs w:val="26"/>
        </w:rPr>
      </w:pPr>
      <w:r w:rsidRPr="00700DEF">
        <w:rPr>
          <w:rFonts w:ascii="Arial" w:hAnsi="Arial" w:cs="Arial"/>
          <w:sz w:val="26"/>
          <w:szCs w:val="26"/>
        </w:rPr>
        <w:t>Ишимской городской Думы</w:t>
      </w:r>
    </w:p>
    <w:p w:rsidR="004261EF" w:rsidRDefault="007902FC" w:rsidP="00EE448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="008B1645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6</w:t>
      </w:r>
      <w:r w:rsidR="008B1645">
        <w:rPr>
          <w:rFonts w:ascii="Arial" w:hAnsi="Arial" w:cs="Arial"/>
          <w:sz w:val="26"/>
          <w:szCs w:val="26"/>
        </w:rPr>
        <w:t>.</w:t>
      </w:r>
      <w:r w:rsidR="00C1728B">
        <w:rPr>
          <w:rFonts w:ascii="Arial" w:hAnsi="Arial" w:cs="Arial"/>
          <w:sz w:val="26"/>
          <w:szCs w:val="26"/>
        </w:rPr>
        <w:t>2018</w:t>
      </w:r>
      <w:r>
        <w:rPr>
          <w:rFonts w:ascii="Arial" w:hAnsi="Arial" w:cs="Arial"/>
          <w:sz w:val="26"/>
          <w:szCs w:val="26"/>
        </w:rPr>
        <w:t xml:space="preserve"> №200</w:t>
      </w:r>
    </w:p>
    <w:p w:rsidR="004261EF" w:rsidRDefault="004261EF" w:rsidP="004261EF">
      <w:pPr>
        <w:jc w:val="right"/>
        <w:rPr>
          <w:rFonts w:ascii="Arial" w:hAnsi="Arial" w:cs="Arial"/>
          <w:sz w:val="26"/>
          <w:szCs w:val="26"/>
        </w:rPr>
      </w:pPr>
    </w:p>
    <w:p w:rsidR="00E974F9" w:rsidRPr="001C680E" w:rsidRDefault="00E974F9" w:rsidP="00E974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ПОЛОЖЕНИЕ</w:t>
      </w:r>
    </w:p>
    <w:p w:rsidR="007902FC" w:rsidRDefault="000B11B6" w:rsidP="007B16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 ПОРЯДКЕ УСТАНОВЛЕНИЯ ЛЬГОТНОЙ АРЕНДНОЙ ПЛ</w:t>
      </w: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</w:t>
      </w: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ТЫ ДЛЯ              ОБЪЕКТОВ КУЛЬТУРНОГО НАСЛЕДИЯ, </w:t>
      </w:r>
      <w:r w:rsidR="007B16E1"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ОТНОСЯЩИХСЯ </w:t>
      </w:r>
    </w:p>
    <w:p w:rsidR="007B16E1" w:rsidRPr="001C680E" w:rsidRDefault="007902FC" w:rsidP="007B16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К </w:t>
      </w:r>
      <w:r w:rsidR="007B16E1"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МУНИЦИПАЛЬНОЙ СОБСТВЕННОСТИ МУНИ</w:t>
      </w:r>
      <w:r w:rsidR="007B16E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Ц</w:t>
      </w:r>
      <w:r w:rsidR="007B16E1"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ИПАЛЬН</w:t>
      </w:r>
      <w:r w:rsidR="007B16E1"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</w:t>
      </w:r>
      <w:r w:rsidR="007B16E1"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ГО                                       ОБРАЗОВАНИЯ ГОРОДСКОЙ ОКРУГ ГОРОД ИШИМ</w:t>
      </w:r>
      <w:r w:rsidR="007B16E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,</w:t>
      </w:r>
    </w:p>
    <w:p w:rsidR="00E974F9" w:rsidRPr="001C680E" w:rsidRDefault="000B11B6" w:rsidP="00F20D0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proofErr w:type="gramStart"/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НАХОД</w:t>
      </w:r>
      <w:r w:rsidR="007B16E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ЯЩИХСЯ</w:t>
      </w:r>
      <w:proofErr w:type="gramEnd"/>
      <w:r w:rsidR="007B16E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В</w:t>
      </w: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НЕУДОВЛЕТВОРИТЕЛЬНОМ СОСТОЯ</w:t>
      </w:r>
      <w:r w:rsidR="007B16E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НИИ</w:t>
      </w:r>
      <w:r w:rsidRPr="001C680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</w:p>
    <w:p w:rsidR="00AE2DC4" w:rsidRPr="001C680E" w:rsidRDefault="00AE2DC4" w:rsidP="00AE2DC4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1C680E" w:rsidRPr="001C680E" w:rsidRDefault="001C680E" w:rsidP="001C680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1. Общие положения</w:t>
      </w:r>
    </w:p>
    <w:p w:rsidR="001C680E" w:rsidRPr="001C680E" w:rsidRDefault="001C680E" w:rsidP="001C680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1.1. Настоящее Положение определяет порядок установления льготной арендной платы для объектов культурного наследия, </w:t>
      </w:r>
      <w:r w:rsidR="00F424ED">
        <w:rPr>
          <w:rFonts w:ascii="Arial" w:hAnsi="Arial" w:cs="Arial"/>
          <w:sz w:val="26"/>
          <w:szCs w:val="26"/>
        </w:rPr>
        <w:t>относящихся к муниц</w:t>
      </w:r>
      <w:r w:rsidR="00F424ED">
        <w:rPr>
          <w:rFonts w:ascii="Arial" w:hAnsi="Arial" w:cs="Arial"/>
          <w:sz w:val="26"/>
          <w:szCs w:val="26"/>
        </w:rPr>
        <w:t>и</w:t>
      </w:r>
      <w:r w:rsidR="00F424ED">
        <w:rPr>
          <w:rFonts w:ascii="Arial" w:hAnsi="Arial" w:cs="Arial"/>
          <w:sz w:val="26"/>
          <w:szCs w:val="26"/>
        </w:rPr>
        <w:t>пальной</w:t>
      </w:r>
      <w:r w:rsidRPr="001C680E">
        <w:rPr>
          <w:rFonts w:ascii="Arial" w:hAnsi="Arial" w:cs="Arial"/>
          <w:sz w:val="26"/>
          <w:szCs w:val="26"/>
        </w:rPr>
        <w:t xml:space="preserve"> собственности </w:t>
      </w:r>
      <w:r w:rsidR="00F424ED">
        <w:rPr>
          <w:rFonts w:ascii="Arial" w:hAnsi="Arial" w:cs="Arial"/>
          <w:sz w:val="26"/>
          <w:szCs w:val="26"/>
        </w:rPr>
        <w:t>муниципального образования городской округ город Ишим</w:t>
      </w:r>
      <w:r w:rsidRPr="001C680E">
        <w:rPr>
          <w:rFonts w:ascii="Arial" w:hAnsi="Arial" w:cs="Arial"/>
          <w:sz w:val="26"/>
          <w:szCs w:val="26"/>
        </w:rPr>
        <w:t xml:space="preserve">, </w:t>
      </w:r>
      <w:r w:rsidR="007B16E1" w:rsidRPr="001C680E">
        <w:rPr>
          <w:rFonts w:ascii="Arial" w:hAnsi="Arial" w:cs="Arial"/>
          <w:sz w:val="26"/>
          <w:szCs w:val="26"/>
        </w:rPr>
        <w:t>находящихся в неудовлетворите</w:t>
      </w:r>
      <w:r w:rsidR="007B16E1">
        <w:rPr>
          <w:rFonts w:ascii="Arial" w:hAnsi="Arial" w:cs="Arial"/>
          <w:sz w:val="26"/>
          <w:szCs w:val="26"/>
        </w:rPr>
        <w:t xml:space="preserve">льном состоянии, </w:t>
      </w:r>
      <w:r w:rsidRPr="001C680E">
        <w:rPr>
          <w:rFonts w:ascii="Arial" w:hAnsi="Arial" w:cs="Arial"/>
          <w:sz w:val="26"/>
          <w:szCs w:val="26"/>
        </w:rPr>
        <w:t>согласно критериям, установленным действующим законодательством.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1.2. Право на установление льготной арендной платы по договору аре</w:t>
      </w:r>
      <w:r w:rsidRPr="001C680E">
        <w:rPr>
          <w:rFonts w:ascii="Arial" w:hAnsi="Arial" w:cs="Arial"/>
          <w:sz w:val="26"/>
          <w:szCs w:val="26"/>
        </w:rPr>
        <w:t>н</w:t>
      </w:r>
      <w:r w:rsidRPr="001C680E">
        <w:rPr>
          <w:rFonts w:ascii="Arial" w:hAnsi="Arial" w:cs="Arial"/>
          <w:sz w:val="26"/>
          <w:szCs w:val="26"/>
        </w:rPr>
        <w:t xml:space="preserve">ды объекта культурного наследия, относящегося к </w:t>
      </w:r>
      <w:r w:rsidR="00F424ED">
        <w:rPr>
          <w:rFonts w:ascii="Arial" w:hAnsi="Arial" w:cs="Arial"/>
          <w:sz w:val="26"/>
          <w:szCs w:val="26"/>
        </w:rPr>
        <w:t>муниципальной собстве</w:t>
      </w:r>
      <w:r w:rsidR="00F424ED">
        <w:rPr>
          <w:rFonts w:ascii="Arial" w:hAnsi="Arial" w:cs="Arial"/>
          <w:sz w:val="26"/>
          <w:szCs w:val="26"/>
        </w:rPr>
        <w:t>н</w:t>
      </w:r>
      <w:r w:rsidR="00F424ED">
        <w:rPr>
          <w:rFonts w:ascii="Arial" w:hAnsi="Arial" w:cs="Arial"/>
          <w:sz w:val="26"/>
          <w:szCs w:val="26"/>
        </w:rPr>
        <w:t>ности</w:t>
      </w:r>
      <w:r w:rsidRPr="001C680E">
        <w:rPr>
          <w:rFonts w:ascii="Arial" w:hAnsi="Arial" w:cs="Arial"/>
          <w:sz w:val="26"/>
          <w:szCs w:val="26"/>
        </w:rPr>
        <w:t>, имеют физические или юридические лица (далее - арендаторы), с к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торыми заключен договор аренды объекта культурного наследия, находящ</w:t>
      </w:r>
      <w:r w:rsidRPr="001C680E">
        <w:rPr>
          <w:rFonts w:ascii="Arial" w:hAnsi="Arial" w:cs="Arial"/>
          <w:sz w:val="26"/>
          <w:szCs w:val="26"/>
        </w:rPr>
        <w:t>е</w:t>
      </w:r>
      <w:r w:rsidRPr="001C680E">
        <w:rPr>
          <w:rFonts w:ascii="Arial" w:hAnsi="Arial" w:cs="Arial"/>
          <w:sz w:val="26"/>
          <w:szCs w:val="26"/>
        </w:rPr>
        <w:t>гося в неудовлетворительном состоянии.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1C680E">
        <w:rPr>
          <w:rFonts w:ascii="Arial" w:hAnsi="Arial" w:cs="Arial"/>
          <w:sz w:val="26"/>
          <w:szCs w:val="26"/>
        </w:rPr>
        <w:t>Существенным условием договора аренды объекта культурного наследия, находящегося в неудовлетворительном состоянии, является об</w:t>
      </w:r>
      <w:r w:rsidRPr="001C680E">
        <w:rPr>
          <w:rFonts w:ascii="Arial" w:hAnsi="Arial" w:cs="Arial"/>
          <w:sz w:val="26"/>
          <w:szCs w:val="26"/>
        </w:rPr>
        <w:t>я</w:t>
      </w:r>
      <w:r w:rsidRPr="001C680E">
        <w:rPr>
          <w:rFonts w:ascii="Arial" w:hAnsi="Arial" w:cs="Arial"/>
          <w:sz w:val="26"/>
          <w:szCs w:val="26"/>
        </w:rPr>
        <w:t>занность арендатора провести работы по сохранению объекта культурного наследия в соответствии с охранным обязательством в срок, установленный договором аренды, но не более семи лет со дня передачи объекта в аренду, включая срок подготовки и согласования проектной документации по сохран</w:t>
      </w:r>
      <w:r w:rsidRPr="001C680E">
        <w:rPr>
          <w:rFonts w:ascii="Arial" w:hAnsi="Arial" w:cs="Arial"/>
          <w:sz w:val="26"/>
          <w:szCs w:val="26"/>
        </w:rPr>
        <w:t>е</w:t>
      </w:r>
      <w:r w:rsidRPr="001C680E">
        <w:rPr>
          <w:rFonts w:ascii="Arial" w:hAnsi="Arial" w:cs="Arial"/>
          <w:sz w:val="26"/>
          <w:szCs w:val="26"/>
        </w:rPr>
        <w:t>нию объекта культурного наследия.</w:t>
      </w:r>
      <w:proofErr w:type="gramEnd"/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2. Порядок принятия решения об установлении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льготной арендной платы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2.1. Решение об установлении льготной арендной платы по договору аренды объекта культурного наследия, относящегося к </w:t>
      </w:r>
      <w:r w:rsidR="00F424ED">
        <w:rPr>
          <w:rFonts w:ascii="Arial" w:hAnsi="Arial" w:cs="Arial"/>
          <w:sz w:val="26"/>
          <w:szCs w:val="26"/>
        </w:rPr>
        <w:t>муниципальной</w:t>
      </w:r>
      <w:r w:rsidRPr="001C680E">
        <w:rPr>
          <w:rFonts w:ascii="Arial" w:hAnsi="Arial" w:cs="Arial"/>
          <w:sz w:val="26"/>
          <w:szCs w:val="26"/>
        </w:rPr>
        <w:t xml:space="preserve"> со</w:t>
      </w:r>
      <w:r w:rsidRPr="001C680E">
        <w:rPr>
          <w:rFonts w:ascii="Arial" w:hAnsi="Arial" w:cs="Arial"/>
          <w:sz w:val="26"/>
          <w:szCs w:val="26"/>
        </w:rPr>
        <w:t>б</w:t>
      </w:r>
      <w:r w:rsidRPr="001C680E">
        <w:rPr>
          <w:rFonts w:ascii="Arial" w:hAnsi="Arial" w:cs="Arial"/>
          <w:sz w:val="26"/>
          <w:szCs w:val="26"/>
        </w:rPr>
        <w:t xml:space="preserve">ственности </w:t>
      </w:r>
      <w:r w:rsidR="00F424ED">
        <w:rPr>
          <w:rFonts w:ascii="Arial" w:hAnsi="Arial" w:cs="Arial"/>
          <w:sz w:val="26"/>
          <w:szCs w:val="26"/>
        </w:rPr>
        <w:t>муниципального образования городской округ город Ишим</w:t>
      </w:r>
      <w:r w:rsidRPr="001C680E">
        <w:rPr>
          <w:rFonts w:ascii="Arial" w:hAnsi="Arial" w:cs="Arial"/>
          <w:sz w:val="26"/>
          <w:szCs w:val="26"/>
        </w:rPr>
        <w:t xml:space="preserve">, </w:t>
      </w:r>
      <w:r w:rsidR="007B16E1" w:rsidRPr="001C680E">
        <w:rPr>
          <w:rFonts w:ascii="Arial" w:hAnsi="Arial" w:cs="Arial"/>
          <w:sz w:val="26"/>
          <w:szCs w:val="26"/>
        </w:rPr>
        <w:t>нах</w:t>
      </w:r>
      <w:r w:rsidR="007B16E1" w:rsidRPr="001C680E">
        <w:rPr>
          <w:rFonts w:ascii="Arial" w:hAnsi="Arial" w:cs="Arial"/>
          <w:sz w:val="26"/>
          <w:szCs w:val="26"/>
        </w:rPr>
        <w:t>о</w:t>
      </w:r>
      <w:r w:rsidR="007B16E1" w:rsidRPr="001C680E">
        <w:rPr>
          <w:rFonts w:ascii="Arial" w:hAnsi="Arial" w:cs="Arial"/>
          <w:sz w:val="26"/>
          <w:szCs w:val="26"/>
        </w:rPr>
        <w:t xml:space="preserve">дящегося в неудовлетворительном состоянии, </w:t>
      </w:r>
      <w:r w:rsidRPr="001C680E">
        <w:rPr>
          <w:rFonts w:ascii="Arial" w:hAnsi="Arial" w:cs="Arial"/>
          <w:sz w:val="26"/>
          <w:szCs w:val="26"/>
        </w:rPr>
        <w:t xml:space="preserve">принимается Департаментом имущественных отношений </w:t>
      </w:r>
      <w:r w:rsidR="00F424ED">
        <w:rPr>
          <w:rFonts w:ascii="Arial" w:hAnsi="Arial" w:cs="Arial"/>
          <w:sz w:val="26"/>
          <w:szCs w:val="26"/>
        </w:rPr>
        <w:t>и земельных ресурсов администрации города Ишима</w:t>
      </w:r>
      <w:r w:rsidRPr="001C680E">
        <w:rPr>
          <w:rFonts w:ascii="Arial" w:hAnsi="Arial" w:cs="Arial"/>
          <w:sz w:val="26"/>
          <w:szCs w:val="26"/>
        </w:rPr>
        <w:t>, являющимся арендодателем по договору аренды объекта культурн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го наследия (далее - арендодатель).</w:t>
      </w:r>
      <w:bookmarkStart w:id="1" w:name="P53"/>
      <w:bookmarkEnd w:id="1"/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2.2. Для принятия решения об установлении льготной арендной платы, предусмотренной </w:t>
      </w:r>
      <w:hyperlink w:anchor="P92" w:history="1">
        <w:r w:rsidRPr="00F424ED">
          <w:rPr>
            <w:rFonts w:ascii="Arial" w:hAnsi="Arial" w:cs="Arial"/>
            <w:sz w:val="26"/>
            <w:szCs w:val="26"/>
          </w:rPr>
          <w:t>пунктом 3.2</w:t>
        </w:r>
      </w:hyperlink>
      <w:r w:rsidRPr="001C680E">
        <w:rPr>
          <w:rFonts w:ascii="Arial" w:hAnsi="Arial" w:cs="Arial"/>
          <w:sz w:val="26"/>
          <w:szCs w:val="26"/>
        </w:rPr>
        <w:t xml:space="preserve"> настоящего Положения, арендатор обращается к арендодателю с письменным заявлением.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В заявлении должны быть указаны:</w:t>
      </w:r>
    </w:p>
    <w:p w:rsidR="00BF2F29" w:rsidRDefault="007B16E1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BF2F29">
        <w:rPr>
          <w:rFonts w:ascii="Arial" w:hAnsi="Arial" w:cs="Arial"/>
          <w:sz w:val="26"/>
          <w:szCs w:val="26"/>
        </w:rPr>
        <w:t xml:space="preserve"> </w:t>
      </w:r>
      <w:r w:rsidR="001C680E" w:rsidRPr="001C680E">
        <w:rPr>
          <w:rFonts w:ascii="Arial" w:hAnsi="Arial" w:cs="Arial"/>
          <w:sz w:val="26"/>
          <w:szCs w:val="26"/>
        </w:rPr>
        <w:t>фамилия, имя, отчество арендатора, его местожительство или, если арендатором является юридическое лицо, его наименование и местонахо</w:t>
      </w:r>
      <w:r w:rsidR="001C680E" w:rsidRPr="001C680E">
        <w:rPr>
          <w:rFonts w:ascii="Arial" w:hAnsi="Arial" w:cs="Arial"/>
          <w:sz w:val="26"/>
          <w:szCs w:val="26"/>
        </w:rPr>
        <w:t>ж</w:t>
      </w:r>
      <w:r w:rsidR="001C680E" w:rsidRPr="001C680E">
        <w:rPr>
          <w:rFonts w:ascii="Arial" w:hAnsi="Arial" w:cs="Arial"/>
          <w:sz w:val="26"/>
          <w:szCs w:val="26"/>
        </w:rPr>
        <w:t>дение;</w:t>
      </w:r>
    </w:p>
    <w:p w:rsidR="00BF2F29" w:rsidRDefault="007B16E1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BF2F29">
        <w:rPr>
          <w:rFonts w:ascii="Arial" w:hAnsi="Arial" w:cs="Arial"/>
          <w:sz w:val="26"/>
          <w:szCs w:val="26"/>
        </w:rPr>
        <w:t xml:space="preserve"> </w:t>
      </w:r>
      <w:r w:rsidR="001C680E" w:rsidRPr="001C680E">
        <w:rPr>
          <w:rFonts w:ascii="Arial" w:hAnsi="Arial" w:cs="Arial"/>
          <w:sz w:val="26"/>
          <w:szCs w:val="26"/>
        </w:rPr>
        <w:t xml:space="preserve">фамилия, имя, отчество представителя арендатора и его адрес, если </w:t>
      </w:r>
      <w:r w:rsidR="001C680E" w:rsidRPr="001C680E">
        <w:rPr>
          <w:rFonts w:ascii="Arial" w:hAnsi="Arial" w:cs="Arial"/>
          <w:sz w:val="26"/>
          <w:szCs w:val="26"/>
        </w:rPr>
        <w:lastRenderedPageBreak/>
        <w:t>заявление подается представителем;</w:t>
      </w:r>
    </w:p>
    <w:p w:rsidR="00BF2F29" w:rsidRDefault="007B16E1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BF2F29">
        <w:rPr>
          <w:rFonts w:ascii="Arial" w:hAnsi="Arial" w:cs="Arial"/>
          <w:sz w:val="26"/>
          <w:szCs w:val="26"/>
        </w:rPr>
        <w:t xml:space="preserve"> </w:t>
      </w:r>
      <w:r w:rsidR="001C680E" w:rsidRPr="001C680E">
        <w:rPr>
          <w:rFonts w:ascii="Arial" w:hAnsi="Arial" w:cs="Arial"/>
          <w:sz w:val="26"/>
          <w:szCs w:val="26"/>
        </w:rPr>
        <w:t>дата и номер договора аренды объекта культурного наследия.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доверенность или иной документ, подтверждающий полномочия пре</w:t>
      </w:r>
      <w:r w:rsidR="001C680E" w:rsidRPr="001C680E">
        <w:rPr>
          <w:rFonts w:ascii="Arial" w:hAnsi="Arial" w:cs="Arial"/>
          <w:sz w:val="26"/>
          <w:szCs w:val="26"/>
        </w:rPr>
        <w:t>д</w:t>
      </w:r>
      <w:r w:rsidR="001C680E" w:rsidRPr="001C680E">
        <w:rPr>
          <w:rFonts w:ascii="Arial" w:hAnsi="Arial" w:cs="Arial"/>
          <w:sz w:val="26"/>
          <w:szCs w:val="26"/>
        </w:rPr>
        <w:t>ставителя арендатора в соответствии с гражданским законодательством Ро</w:t>
      </w:r>
      <w:r w:rsidR="001C680E" w:rsidRPr="001C680E">
        <w:rPr>
          <w:rFonts w:ascii="Arial" w:hAnsi="Arial" w:cs="Arial"/>
          <w:sz w:val="26"/>
          <w:szCs w:val="26"/>
        </w:rPr>
        <w:t>с</w:t>
      </w:r>
      <w:r w:rsidR="001C680E" w:rsidRPr="001C680E">
        <w:rPr>
          <w:rFonts w:ascii="Arial" w:hAnsi="Arial" w:cs="Arial"/>
          <w:sz w:val="26"/>
          <w:szCs w:val="26"/>
        </w:rPr>
        <w:t>сийской Федерации;</w:t>
      </w:r>
      <w:bookmarkStart w:id="2" w:name="P60"/>
      <w:bookmarkEnd w:id="2"/>
    </w:p>
    <w:p w:rsidR="007B16E1" w:rsidRDefault="007B16E1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1C680E">
        <w:rPr>
          <w:rFonts w:ascii="Arial" w:hAnsi="Arial" w:cs="Arial"/>
          <w:sz w:val="26"/>
          <w:szCs w:val="26"/>
        </w:rPr>
        <w:t>акт уполномоченного органа охраны объектов культурного наследия о том, что объект культурного наследия находится в неудовлетворительном с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стоянии.</w:t>
      </w:r>
      <w:r>
        <w:rPr>
          <w:rFonts w:ascii="Arial" w:hAnsi="Arial" w:cs="Arial"/>
          <w:sz w:val="26"/>
          <w:szCs w:val="26"/>
        </w:rPr>
        <w:t xml:space="preserve"> Указанный д</w:t>
      </w:r>
      <w:r w:rsidRPr="001C680E">
        <w:rPr>
          <w:rFonts w:ascii="Arial" w:hAnsi="Arial" w:cs="Arial"/>
          <w:sz w:val="26"/>
          <w:szCs w:val="26"/>
        </w:rPr>
        <w:t>окумент</w:t>
      </w:r>
      <w:r>
        <w:rPr>
          <w:rFonts w:ascii="Arial" w:hAnsi="Arial" w:cs="Arial"/>
          <w:sz w:val="26"/>
          <w:szCs w:val="26"/>
        </w:rPr>
        <w:t xml:space="preserve"> </w:t>
      </w:r>
      <w:r w:rsidRPr="001C680E">
        <w:rPr>
          <w:rFonts w:ascii="Arial" w:hAnsi="Arial" w:cs="Arial"/>
          <w:sz w:val="26"/>
          <w:szCs w:val="26"/>
        </w:rPr>
        <w:t xml:space="preserve">представляется арендатором по желанию. В случае если данный документ не представлен, арендодатель </w:t>
      </w:r>
      <w:r>
        <w:rPr>
          <w:rFonts w:ascii="Arial" w:hAnsi="Arial" w:cs="Arial"/>
          <w:sz w:val="26"/>
          <w:szCs w:val="26"/>
        </w:rPr>
        <w:t>самостоятельно обращается в</w:t>
      </w:r>
      <w:r w:rsidRPr="001C680E">
        <w:rPr>
          <w:rFonts w:ascii="Arial" w:hAnsi="Arial" w:cs="Arial"/>
          <w:sz w:val="26"/>
          <w:szCs w:val="26"/>
        </w:rPr>
        <w:t xml:space="preserve"> уполномоченн</w:t>
      </w:r>
      <w:r>
        <w:rPr>
          <w:rFonts w:ascii="Arial" w:hAnsi="Arial" w:cs="Arial"/>
          <w:sz w:val="26"/>
          <w:szCs w:val="26"/>
        </w:rPr>
        <w:t>ый</w:t>
      </w:r>
      <w:r w:rsidRPr="001C680E">
        <w:rPr>
          <w:rFonts w:ascii="Arial" w:hAnsi="Arial" w:cs="Arial"/>
          <w:sz w:val="26"/>
          <w:szCs w:val="26"/>
        </w:rPr>
        <w:t xml:space="preserve"> орган охраны объектов культурного наследия </w:t>
      </w:r>
      <w:r>
        <w:rPr>
          <w:rFonts w:ascii="Arial" w:hAnsi="Arial" w:cs="Arial"/>
          <w:sz w:val="26"/>
          <w:szCs w:val="26"/>
        </w:rPr>
        <w:t>для получения указанного акта</w:t>
      </w:r>
      <w:r w:rsidRPr="001C680E">
        <w:rPr>
          <w:rFonts w:ascii="Arial" w:hAnsi="Arial" w:cs="Arial"/>
          <w:sz w:val="26"/>
          <w:szCs w:val="26"/>
        </w:rPr>
        <w:t>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2.3. Для принятия решения об установлении льготной арендной платы, предусмотренной </w:t>
      </w:r>
      <w:hyperlink w:anchor="P93" w:history="1">
        <w:r w:rsidRPr="00F424ED">
          <w:rPr>
            <w:rFonts w:ascii="Arial" w:hAnsi="Arial" w:cs="Arial"/>
            <w:sz w:val="26"/>
            <w:szCs w:val="26"/>
          </w:rPr>
          <w:t>пунктом 3.3</w:t>
        </w:r>
      </w:hyperlink>
      <w:r w:rsidRPr="001C680E">
        <w:rPr>
          <w:rFonts w:ascii="Arial" w:hAnsi="Arial" w:cs="Arial"/>
          <w:sz w:val="26"/>
          <w:szCs w:val="26"/>
        </w:rPr>
        <w:t xml:space="preserve"> настоящего Положения, арендатор обращается к арендодателю с письменным заявлением.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В заявлении должны быть указаны: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фамилия, имя, отчество арендатора, его местожительство или, если арендатором является юридическое лицо, его наименование и местонахо</w:t>
      </w:r>
      <w:r w:rsidR="001C680E" w:rsidRPr="001C680E">
        <w:rPr>
          <w:rFonts w:ascii="Arial" w:hAnsi="Arial" w:cs="Arial"/>
          <w:sz w:val="26"/>
          <w:szCs w:val="26"/>
        </w:rPr>
        <w:t>ж</w:t>
      </w:r>
      <w:r w:rsidR="001C680E" w:rsidRPr="001C680E">
        <w:rPr>
          <w:rFonts w:ascii="Arial" w:hAnsi="Arial" w:cs="Arial"/>
          <w:sz w:val="26"/>
          <w:szCs w:val="26"/>
        </w:rPr>
        <w:t>дение;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фамилия, имя, отчество представителя арендатора и его адрес, если заявление подается представителем;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дата и номер договора аренды объекта культурного наследия, нах</w:t>
      </w:r>
      <w:r w:rsidR="001C680E" w:rsidRPr="001C680E">
        <w:rPr>
          <w:rFonts w:ascii="Arial" w:hAnsi="Arial" w:cs="Arial"/>
          <w:sz w:val="26"/>
          <w:szCs w:val="26"/>
        </w:rPr>
        <w:t>о</w:t>
      </w:r>
      <w:r w:rsidR="001C680E" w:rsidRPr="001C680E">
        <w:rPr>
          <w:rFonts w:ascii="Arial" w:hAnsi="Arial" w:cs="Arial"/>
          <w:sz w:val="26"/>
          <w:szCs w:val="26"/>
        </w:rPr>
        <w:t>дящегося в неудовлетворительном состоянии;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даты начала</w:t>
      </w:r>
      <w:r w:rsidR="00FE21AD">
        <w:rPr>
          <w:rFonts w:ascii="Arial" w:hAnsi="Arial" w:cs="Arial"/>
          <w:sz w:val="26"/>
          <w:szCs w:val="26"/>
        </w:rPr>
        <w:t xml:space="preserve"> и планируемого окончания работ</w:t>
      </w:r>
      <w:r w:rsidR="001C680E" w:rsidRPr="001C680E">
        <w:rPr>
          <w:rFonts w:ascii="Arial" w:hAnsi="Arial" w:cs="Arial"/>
          <w:sz w:val="26"/>
          <w:szCs w:val="26"/>
        </w:rPr>
        <w:t>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доверенность или иной документ, подтверждающий полномочия пре</w:t>
      </w:r>
      <w:r w:rsidR="001C680E" w:rsidRPr="001C680E">
        <w:rPr>
          <w:rFonts w:ascii="Arial" w:hAnsi="Arial" w:cs="Arial"/>
          <w:sz w:val="26"/>
          <w:szCs w:val="26"/>
        </w:rPr>
        <w:t>д</w:t>
      </w:r>
      <w:r w:rsidR="001C680E" w:rsidRPr="001C680E">
        <w:rPr>
          <w:rFonts w:ascii="Arial" w:hAnsi="Arial" w:cs="Arial"/>
          <w:sz w:val="26"/>
          <w:szCs w:val="26"/>
        </w:rPr>
        <w:t>ставителя арендатора в соответствии с гражданским законодательством Ро</w:t>
      </w:r>
      <w:r w:rsidR="001C680E" w:rsidRPr="001C680E">
        <w:rPr>
          <w:rFonts w:ascii="Arial" w:hAnsi="Arial" w:cs="Arial"/>
          <w:sz w:val="26"/>
          <w:szCs w:val="26"/>
        </w:rPr>
        <w:t>с</w:t>
      </w:r>
      <w:r w:rsidR="001C680E" w:rsidRPr="001C680E">
        <w:rPr>
          <w:rFonts w:ascii="Arial" w:hAnsi="Arial" w:cs="Arial"/>
          <w:sz w:val="26"/>
          <w:szCs w:val="26"/>
        </w:rPr>
        <w:t>сийской Федерации;</w:t>
      </w:r>
      <w:bookmarkStart w:id="3" w:name="P71"/>
      <w:bookmarkEnd w:id="3"/>
    </w:p>
    <w:p w:rsidR="00FE21AD" w:rsidRDefault="00FE21AD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1C680E">
        <w:rPr>
          <w:rFonts w:ascii="Arial" w:hAnsi="Arial" w:cs="Arial"/>
          <w:sz w:val="26"/>
          <w:szCs w:val="26"/>
        </w:rPr>
        <w:t>акт уполномоченного органа охраны объектов культурного наследия о том, что объект культурного наследия находится в неудовлетворительном с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стоянии.</w:t>
      </w:r>
      <w:r>
        <w:rPr>
          <w:rFonts w:ascii="Arial" w:hAnsi="Arial" w:cs="Arial"/>
          <w:sz w:val="26"/>
          <w:szCs w:val="26"/>
        </w:rPr>
        <w:t xml:space="preserve"> Указанный д</w:t>
      </w:r>
      <w:r w:rsidRPr="001C680E">
        <w:rPr>
          <w:rFonts w:ascii="Arial" w:hAnsi="Arial" w:cs="Arial"/>
          <w:sz w:val="26"/>
          <w:szCs w:val="26"/>
        </w:rPr>
        <w:t>окумент</w:t>
      </w:r>
      <w:r>
        <w:rPr>
          <w:rFonts w:ascii="Arial" w:hAnsi="Arial" w:cs="Arial"/>
          <w:sz w:val="26"/>
          <w:szCs w:val="26"/>
        </w:rPr>
        <w:t xml:space="preserve"> </w:t>
      </w:r>
      <w:r w:rsidRPr="001C680E">
        <w:rPr>
          <w:rFonts w:ascii="Arial" w:hAnsi="Arial" w:cs="Arial"/>
          <w:sz w:val="26"/>
          <w:szCs w:val="26"/>
        </w:rPr>
        <w:t xml:space="preserve">представляется арендатором по желанию. В случае если данный документ не представлен, арендодатель </w:t>
      </w:r>
      <w:r>
        <w:rPr>
          <w:rFonts w:ascii="Arial" w:hAnsi="Arial" w:cs="Arial"/>
          <w:sz w:val="26"/>
          <w:szCs w:val="26"/>
        </w:rPr>
        <w:t>самостоятельно обращается в</w:t>
      </w:r>
      <w:r w:rsidRPr="001C680E">
        <w:rPr>
          <w:rFonts w:ascii="Arial" w:hAnsi="Arial" w:cs="Arial"/>
          <w:sz w:val="26"/>
          <w:szCs w:val="26"/>
        </w:rPr>
        <w:t xml:space="preserve"> уполномоченн</w:t>
      </w:r>
      <w:r>
        <w:rPr>
          <w:rFonts w:ascii="Arial" w:hAnsi="Arial" w:cs="Arial"/>
          <w:sz w:val="26"/>
          <w:szCs w:val="26"/>
        </w:rPr>
        <w:t>ый</w:t>
      </w:r>
      <w:r w:rsidRPr="001C680E">
        <w:rPr>
          <w:rFonts w:ascii="Arial" w:hAnsi="Arial" w:cs="Arial"/>
          <w:sz w:val="26"/>
          <w:szCs w:val="26"/>
        </w:rPr>
        <w:t xml:space="preserve"> орган охраны объектов культурного наследия </w:t>
      </w:r>
      <w:r>
        <w:rPr>
          <w:rFonts w:ascii="Arial" w:hAnsi="Arial" w:cs="Arial"/>
          <w:sz w:val="26"/>
          <w:szCs w:val="26"/>
        </w:rPr>
        <w:t>для получения указанного акта</w:t>
      </w:r>
      <w:r w:rsidRPr="001C680E">
        <w:rPr>
          <w:rFonts w:ascii="Arial" w:hAnsi="Arial" w:cs="Arial"/>
          <w:sz w:val="26"/>
          <w:szCs w:val="26"/>
        </w:rPr>
        <w:t>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2.</w:t>
      </w:r>
      <w:r w:rsidR="0019570C">
        <w:rPr>
          <w:rFonts w:ascii="Arial" w:hAnsi="Arial" w:cs="Arial"/>
          <w:sz w:val="26"/>
          <w:szCs w:val="26"/>
        </w:rPr>
        <w:t>4</w:t>
      </w:r>
      <w:r w:rsidRPr="001C680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C680E">
        <w:rPr>
          <w:rFonts w:ascii="Arial" w:hAnsi="Arial" w:cs="Arial"/>
          <w:sz w:val="26"/>
          <w:szCs w:val="26"/>
        </w:rPr>
        <w:t xml:space="preserve">Решение об установлении льготной арендной платы или об отказе в ее установлении принимается арендодателем в течение 30 календарных дней со дня поступления документов, указанных в </w:t>
      </w:r>
      <w:hyperlink w:anchor="P53" w:history="1">
        <w:r w:rsidRPr="00F424ED">
          <w:rPr>
            <w:rFonts w:ascii="Arial" w:hAnsi="Arial" w:cs="Arial"/>
            <w:sz w:val="26"/>
            <w:szCs w:val="26"/>
          </w:rPr>
          <w:t>пунктах 2.2</w:t>
        </w:r>
      </w:hyperlink>
      <w:r w:rsidRPr="00F424ED">
        <w:rPr>
          <w:rFonts w:ascii="Arial" w:hAnsi="Arial" w:cs="Arial"/>
          <w:sz w:val="26"/>
          <w:szCs w:val="26"/>
        </w:rPr>
        <w:t xml:space="preserve">, </w:t>
      </w:r>
      <w:hyperlink w:anchor="P63" w:history="1">
        <w:r w:rsidRPr="00F424ED">
          <w:rPr>
            <w:rFonts w:ascii="Arial" w:hAnsi="Arial" w:cs="Arial"/>
            <w:sz w:val="26"/>
            <w:szCs w:val="26"/>
          </w:rPr>
          <w:t>2.3</w:t>
        </w:r>
      </w:hyperlink>
      <w:r w:rsidRPr="001C680E">
        <w:rPr>
          <w:rFonts w:ascii="Arial" w:hAnsi="Arial" w:cs="Arial"/>
          <w:sz w:val="26"/>
          <w:szCs w:val="26"/>
        </w:rPr>
        <w:t xml:space="preserve"> настоящего П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ложения, посредством подготовки и направления арендатору уведомления</w:t>
      </w:r>
      <w:r w:rsidR="008908BE">
        <w:rPr>
          <w:rFonts w:ascii="Arial" w:hAnsi="Arial" w:cs="Arial"/>
          <w:sz w:val="26"/>
          <w:szCs w:val="26"/>
        </w:rPr>
        <w:t xml:space="preserve"> об установлении льготной арендной платы или об отказе в ее установлении</w:t>
      </w:r>
      <w:r w:rsidRPr="001C680E">
        <w:rPr>
          <w:rFonts w:ascii="Arial" w:hAnsi="Arial" w:cs="Arial"/>
          <w:sz w:val="26"/>
          <w:szCs w:val="26"/>
        </w:rPr>
        <w:t xml:space="preserve"> с а</w:t>
      </w:r>
      <w:r w:rsidRPr="001C680E">
        <w:rPr>
          <w:rFonts w:ascii="Arial" w:hAnsi="Arial" w:cs="Arial"/>
          <w:sz w:val="26"/>
          <w:szCs w:val="26"/>
        </w:rPr>
        <w:t>р</w:t>
      </w:r>
      <w:r w:rsidRPr="001C680E">
        <w:rPr>
          <w:rFonts w:ascii="Arial" w:hAnsi="Arial" w:cs="Arial"/>
          <w:sz w:val="26"/>
          <w:szCs w:val="26"/>
        </w:rPr>
        <w:t>гументированной мотивировкой отказа и изложением обстоятельств, посл</w:t>
      </w:r>
      <w:r w:rsidRPr="001C680E">
        <w:rPr>
          <w:rFonts w:ascii="Arial" w:hAnsi="Arial" w:cs="Arial"/>
          <w:sz w:val="26"/>
          <w:szCs w:val="26"/>
        </w:rPr>
        <w:t>у</w:t>
      </w:r>
      <w:r w:rsidRPr="001C680E">
        <w:rPr>
          <w:rFonts w:ascii="Arial" w:hAnsi="Arial" w:cs="Arial"/>
          <w:sz w:val="26"/>
          <w:szCs w:val="26"/>
        </w:rPr>
        <w:t>живших причиной для принятия решения об</w:t>
      </w:r>
      <w:proofErr w:type="gramEnd"/>
      <w:r w:rsidRPr="001C68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680E">
        <w:rPr>
          <w:rFonts w:ascii="Arial" w:hAnsi="Arial" w:cs="Arial"/>
          <w:sz w:val="26"/>
          <w:szCs w:val="26"/>
        </w:rPr>
        <w:t>отказе</w:t>
      </w:r>
      <w:proofErr w:type="gramEnd"/>
      <w:r w:rsidRPr="001C680E">
        <w:rPr>
          <w:rFonts w:ascii="Arial" w:hAnsi="Arial" w:cs="Arial"/>
          <w:sz w:val="26"/>
          <w:szCs w:val="26"/>
        </w:rPr>
        <w:t>, и предложением по устранению замечаний, позволяющим принять положительное решение в случае, если замечания являются устранимыми.</w:t>
      </w:r>
      <w:r w:rsidR="00F424ED">
        <w:rPr>
          <w:rFonts w:ascii="Arial" w:hAnsi="Arial" w:cs="Arial"/>
          <w:sz w:val="26"/>
          <w:szCs w:val="26"/>
        </w:rPr>
        <w:t xml:space="preserve"> В случае не предоставления арендатором </w:t>
      </w:r>
      <w:proofErr w:type="gramStart"/>
      <w:r w:rsidR="00A723F7">
        <w:rPr>
          <w:rFonts w:ascii="Arial" w:hAnsi="Arial" w:cs="Arial"/>
          <w:sz w:val="26"/>
          <w:szCs w:val="26"/>
        </w:rPr>
        <w:t>документ</w:t>
      </w:r>
      <w:r w:rsidR="00FE21AD">
        <w:rPr>
          <w:rFonts w:ascii="Arial" w:hAnsi="Arial" w:cs="Arial"/>
          <w:sz w:val="26"/>
          <w:szCs w:val="26"/>
        </w:rPr>
        <w:t>ов</w:t>
      </w:r>
      <w:r w:rsidR="00A723F7">
        <w:rPr>
          <w:rFonts w:ascii="Arial" w:hAnsi="Arial" w:cs="Arial"/>
          <w:sz w:val="26"/>
          <w:szCs w:val="26"/>
        </w:rPr>
        <w:t>, обозначенн</w:t>
      </w:r>
      <w:r w:rsidR="00FE21AD">
        <w:rPr>
          <w:rFonts w:ascii="Arial" w:hAnsi="Arial" w:cs="Arial"/>
          <w:sz w:val="26"/>
          <w:szCs w:val="26"/>
        </w:rPr>
        <w:t>ых</w:t>
      </w:r>
      <w:r w:rsidR="000D51BD">
        <w:rPr>
          <w:rFonts w:ascii="Arial" w:hAnsi="Arial" w:cs="Arial"/>
          <w:sz w:val="26"/>
          <w:szCs w:val="26"/>
        </w:rPr>
        <w:t xml:space="preserve"> в абзаце 8 пункта</w:t>
      </w:r>
      <w:r w:rsidR="00A723F7">
        <w:rPr>
          <w:rFonts w:ascii="Arial" w:hAnsi="Arial" w:cs="Arial"/>
          <w:sz w:val="26"/>
          <w:szCs w:val="26"/>
        </w:rPr>
        <w:t xml:space="preserve"> 2.2</w:t>
      </w:r>
      <w:r w:rsidR="000D51BD">
        <w:rPr>
          <w:rFonts w:ascii="Arial" w:hAnsi="Arial" w:cs="Arial"/>
          <w:sz w:val="26"/>
          <w:szCs w:val="26"/>
        </w:rPr>
        <w:t xml:space="preserve"> </w:t>
      </w:r>
      <w:r w:rsidR="00A723F7">
        <w:rPr>
          <w:rFonts w:ascii="Arial" w:hAnsi="Arial" w:cs="Arial"/>
          <w:sz w:val="26"/>
          <w:szCs w:val="26"/>
        </w:rPr>
        <w:t xml:space="preserve">и </w:t>
      </w:r>
      <w:r w:rsidR="00FE21AD">
        <w:rPr>
          <w:rFonts w:ascii="Arial" w:hAnsi="Arial" w:cs="Arial"/>
          <w:sz w:val="26"/>
          <w:szCs w:val="26"/>
        </w:rPr>
        <w:t xml:space="preserve">абзаце 9 пункта </w:t>
      </w:r>
      <w:r w:rsidR="00A723F7">
        <w:rPr>
          <w:rFonts w:ascii="Arial" w:hAnsi="Arial" w:cs="Arial"/>
          <w:sz w:val="26"/>
          <w:szCs w:val="26"/>
        </w:rPr>
        <w:t>2.3 р</w:t>
      </w:r>
      <w:r w:rsidR="00A723F7" w:rsidRPr="001C680E">
        <w:rPr>
          <w:rFonts w:ascii="Arial" w:hAnsi="Arial" w:cs="Arial"/>
          <w:sz w:val="26"/>
          <w:szCs w:val="26"/>
        </w:rPr>
        <w:t>ешение об установлении льготной арендной платы или об отказе в ее установлении принимается</w:t>
      </w:r>
      <w:proofErr w:type="gramEnd"/>
      <w:r w:rsidR="00A723F7" w:rsidRPr="001C680E">
        <w:rPr>
          <w:rFonts w:ascii="Arial" w:hAnsi="Arial" w:cs="Arial"/>
          <w:sz w:val="26"/>
          <w:szCs w:val="26"/>
        </w:rPr>
        <w:t xml:space="preserve"> арендодателем в течение </w:t>
      </w:r>
      <w:r w:rsidR="00A723F7">
        <w:rPr>
          <w:rFonts w:ascii="Arial" w:hAnsi="Arial" w:cs="Arial"/>
          <w:sz w:val="26"/>
          <w:szCs w:val="26"/>
        </w:rPr>
        <w:t>10</w:t>
      </w:r>
      <w:r w:rsidR="00A723F7" w:rsidRPr="001C680E">
        <w:rPr>
          <w:rFonts w:ascii="Arial" w:hAnsi="Arial" w:cs="Arial"/>
          <w:sz w:val="26"/>
          <w:szCs w:val="26"/>
        </w:rPr>
        <w:t xml:space="preserve"> календарных дней со дня поступления </w:t>
      </w:r>
      <w:r w:rsidR="00A723F7">
        <w:rPr>
          <w:rFonts w:ascii="Arial" w:hAnsi="Arial" w:cs="Arial"/>
          <w:sz w:val="26"/>
          <w:szCs w:val="26"/>
        </w:rPr>
        <w:t xml:space="preserve">акта от </w:t>
      </w:r>
      <w:r w:rsidR="00A723F7" w:rsidRPr="001C680E">
        <w:rPr>
          <w:rFonts w:ascii="Arial" w:hAnsi="Arial" w:cs="Arial"/>
          <w:sz w:val="26"/>
          <w:szCs w:val="26"/>
        </w:rPr>
        <w:t>уполномоченн</w:t>
      </w:r>
      <w:r w:rsidR="00A723F7">
        <w:rPr>
          <w:rFonts w:ascii="Arial" w:hAnsi="Arial" w:cs="Arial"/>
          <w:sz w:val="26"/>
          <w:szCs w:val="26"/>
        </w:rPr>
        <w:t>ого</w:t>
      </w:r>
      <w:r w:rsidR="00A723F7" w:rsidRPr="001C680E">
        <w:rPr>
          <w:rFonts w:ascii="Arial" w:hAnsi="Arial" w:cs="Arial"/>
          <w:sz w:val="26"/>
          <w:szCs w:val="26"/>
        </w:rPr>
        <w:t xml:space="preserve"> орган</w:t>
      </w:r>
      <w:r w:rsidR="00A723F7">
        <w:rPr>
          <w:rFonts w:ascii="Arial" w:hAnsi="Arial" w:cs="Arial"/>
          <w:sz w:val="26"/>
          <w:szCs w:val="26"/>
        </w:rPr>
        <w:t>а</w:t>
      </w:r>
      <w:r w:rsidR="00A723F7" w:rsidRPr="001C680E">
        <w:rPr>
          <w:rFonts w:ascii="Arial" w:hAnsi="Arial" w:cs="Arial"/>
          <w:sz w:val="26"/>
          <w:szCs w:val="26"/>
        </w:rPr>
        <w:t xml:space="preserve"> охраны объектов культурного наследия</w:t>
      </w:r>
      <w:r w:rsidR="00A723F7">
        <w:rPr>
          <w:rFonts w:ascii="Arial" w:hAnsi="Arial" w:cs="Arial"/>
          <w:sz w:val="26"/>
          <w:szCs w:val="26"/>
        </w:rPr>
        <w:t>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2.</w:t>
      </w:r>
      <w:r w:rsidR="0019570C">
        <w:rPr>
          <w:rFonts w:ascii="Arial" w:hAnsi="Arial" w:cs="Arial"/>
          <w:sz w:val="26"/>
          <w:szCs w:val="26"/>
        </w:rPr>
        <w:t>5</w:t>
      </w:r>
      <w:r w:rsidRPr="001C680E">
        <w:rPr>
          <w:rFonts w:ascii="Arial" w:hAnsi="Arial" w:cs="Arial"/>
          <w:sz w:val="26"/>
          <w:szCs w:val="26"/>
        </w:rPr>
        <w:t>. Основанием для принятия решения об отказе в установлении льго</w:t>
      </w:r>
      <w:r w:rsidRPr="001C680E">
        <w:rPr>
          <w:rFonts w:ascii="Arial" w:hAnsi="Arial" w:cs="Arial"/>
          <w:sz w:val="26"/>
          <w:szCs w:val="26"/>
        </w:rPr>
        <w:t>т</w:t>
      </w:r>
      <w:r w:rsidRPr="001C680E">
        <w:rPr>
          <w:rFonts w:ascii="Arial" w:hAnsi="Arial" w:cs="Arial"/>
          <w:sz w:val="26"/>
          <w:szCs w:val="26"/>
        </w:rPr>
        <w:t>ной арендной платы являются: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отсутствие у арендатора права на установление льготной арендной платы;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 xml:space="preserve">непредставление документов, указанных в </w:t>
      </w:r>
      <w:hyperlink w:anchor="P53" w:history="1">
        <w:r w:rsidR="001C680E" w:rsidRPr="00A723F7">
          <w:rPr>
            <w:rFonts w:ascii="Arial" w:hAnsi="Arial" w:cs="Arial"/>
            <w:sz w:val="26"/>
            <w:szCs w:val="26"/>
          </w:rPr>
          <w:t>пунктах 2.2</w:t>
        </w:r>
      </w:hyperlink>
      <w:r w:rsidR="001C680E" w:rsidRPr="00A723F7">
        <w:rPr>
          <w:rFonts w:ascii="Arial" w:hAnsi="Arial" w:cs="Arial"/>
          <w:sz w:val="26"/>
          <w:szCs w:val="26"/>
        </w:rPr>
        <w:t xml:space="preserve">, </w:t>
      </w:r>
      <w:hyperlink w:anchor="P63" w:history="1">
        <w:r w:rsidR="001C680E" w:rsidRPr="00A723F7">
          <w:rPr>
            <w:rFonts w:ascii="Arial" w:hAnsi="Arial" w:cs="Arial"/>
            <w:sz w:val="26"/>
            <w:szCs w:val="26"/>
          </w:rPr>
          <w:t>2.3</w:t>
        </w:r>
      </w:hyperlink>
      <w:r w:rsidR="001C680E" w:rsidRPr="001C680E">
        <w:rPr>
          <w:rFonts w:ascii="Arial" w:hAnsi="Arial" w:cs="Arial"/>
          <w:sz w:val="26"/>
          <w:szCs w:val="26"/>
        </w:rPr>
        <w:t xml:space="preserve"> настоящего Положения, обязанность по представлению которых возложена на арендат</w:t>
      </w:r>
      <w:r w:rsidR="001C680E" w:rsidRPr="001C680E">
        <w:rPr>
          <w:rFonts w:ascii="Arial" w:hAnsi="Arial" w:cs="Arial"/>
          <w:sz w:val="26"/>
          <w:szCs w:val="26"/>
        </w:rPr>
        <w:t>о</w:t>
      </w:r>
      <w:r w:rsidR="001C680E" w:rsidRPr="001C680E">
        <w:rPr>
          <w:rFonts w:ascii="Arial" w:hAnsi="Arial" w:cs="Arial"/>
          <w:sz w:val="26"/>
          <w:szCs w:val="26"/>
        </w:rPr>
        <w:t>ра;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сообщение арендатором недостоверных сведений (наличие в соде</w:t>
      </w:r>
      <w:r w:rsidR="001C680E" w:rsidRPr="001C680E">
        <w:rPr>
          <w:rFonts w:ascii="Arial" w:hAnsi="Arial" w:cs="Arial"/>
          <w:sz w:val="26"/>
          <w:szCs w:val="26"/>
        </w:rPr>
        <w:t>р</w:t>
      </w:r>
      <w:r w:rsidR="001C680E" w:rsidRPr="001C680E">
        <w:rPr>
          <w:rFonts w:ascii="Arial" w:hAnsi="Arial" w:cs="Arial"/>
          <w:sz w:val="26"/>
          <w:szCs w:val="26"/>
        </w:rPr>
        <w:t>жании представленных документов информации, не соответствующей де</w:t>
      </w:r>
      <w:r w:rsidR="001C680E" w:rsidRPr="001C680E">
        <w:rPr>
          <w:rFonts w:ascii="Arial" w:hAnsi="Arial" w:cs="Arial"/>
          <w:sz w:val="26"/>
          <w:szCs w:val="26"/>
        </w:rPr>
        <w:t>й</w:t>
      </w:r>
      <w:r w:rsidR="001C680E" w:rsidRPr="001C680E">
        <w:rPr>
          <w:rFonts w:ascii="Arial" w:hAnsi="Arial" w:cs="Arial"/>
          <w:sz w:val="26"/>
          <w:szCs w:val="26"/>
        </w:rPr>
        <w:t>ствительности);</w:t>
      </w:r>
    </w:p>
    <w:p w:rsidR="00BF2F29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арендатором нарушены условия сохранения, содержания и использ</w:t>
      </w:r>
      <w:r w:rsidR="001C680E" w:rsidRPr="001C680E">
        <w:rPr>
          <w:rFonts w:ascii="Arial" w:hAnsi="Arial" w:cs="Arial"/>
          <w:sz w:val="26"/>
          <w:szCs w:val="26"/>
        </w:rPr>
        <w:t>о</w:t>
      </w:r>
      <w:r w:rsidR="001C680E" w:rsidRPr="001C680E">
        <w:rPr>
          <w:rFonts w:ascii="Arial" w:hAnsi="Arial" w:cs="Arial"/>
          <w:sz w:val="26"/>
          <w:szCs w:val="26"/>
        </w:rPr>
        <w:t>вания объекта культурного наследия, предусмотренные договором аренды;</w:t>
      </w:r>
    </w:p>
    <w:p w:rsidR="00A723F7" w:rsidRDefault="00BF2F29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680E" w:rsidRPr="001C680E">
        <w:rPr>
          <w:rFonts w:ascii="Arial" w:hAnsi="Arial" w:cs="Arial"/>
          <w:sz w:val="26"/>
          <w:szCs w:val="26"/>
        </w:rPr>
        <w:t>наличие задолженности по арендной плате, неустойкам (штрафам, п</w:t>
      </w:r>
      <w:r w:rsidR="001C680E" w:rsidRPr="001C680E">
        <w:rPr>
          <w:rFonts w:ascii="Arial" w:hAnsi="Arial" w:cs="Arial"/>
          <w:sz w:val="26"/>
          <w:szCs w:val="26"/>
        </w:rPr>
        <w:t>е</w:t>
      </w:r>
      <w:r w:rsidR="001C680E" w:rsidRPr="001C680E">
        <w:rPr>
          <w:rFonts w:ascii="Arial" w:hAnsi="Arial" w:cs="Arial"/>
          <w:sz w:val="26"/>
          <w:szCs w:val="26"/>
        </w:rPr>
        <w:t>ням) по договору аренды объекта культурного наследия на день подачи зая</w:t>
      </w:r>
      <w:r w:rsidR="001C680E" w:rsidRPr="001C680E">
        <w:rPr>
          <w:rFonts w:ascii="Arial" w:hAnsi="Arial" w:cs="Arial"/>
          <w:sz w:val="26"/>
          <w:szCs w:val="26"/>
        </w:rPr>
        <w:t>в</w:t>
      </w:r>
      <w:r w:rsidR="001C680E" w:rsidRPr="001C680E">
        <w:rPr>
          <w:rFonts w:ascii="Arial" w:hAnsi="Arial" w:cs="Arial"/>
          <w:sz w:val="26"/>
          <w:szCs w:val="26"/>
        </w:rPr>
        <w:t>ления об устан</w:t>
      </w:r>
      <w:r w:rsidR="003F5843">
        <w:rPr>
          <w:rFonts w:ascii="Arial" w:hAnsi="Arial" w:cs="Arial"/>
          <w:sz w:val="26"/>
          <w:szCs w:val="26"/>
        </w:rPr>
        <w:t>овлении льготной арендной платы;</w:t>
      </w:r>
    </w:p>
    <w:p w:rsidR="003F5843" w:rsidRPr="003F5843" w:rsidRDefault="003F5843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3F5843">
        <w:rPr>
          <w:rFonts w:ascii="Arial" w:hAnsi="Arial" w:cs="Arial"/>
          <w:sz w:val="26"/>
          <w:szCs w:val="26"/>
        </w:rPr>
        <w:t>- наличие задолженности по уплате налогов и сборов, и иных платежей, зачисляемых в бюджет муниципального образования город</w:t>
      </w:r>
      <w:r>
        <w:rPr>
          <w:rFonts w:ascii="Arial" w:hAnsi="Arial" w:cs="Arial"/>
          <w:sz w:val="26"/>
          <w:szCs w:val="26"/>
        </w:rPr>
        <w:t>ской округ город</w:t>
      </w:r>
      <w:r w:rsidRPr="003F5843">
        <w:rPr>
          <w:rFonts w:ascii="Arial" w:hAnsi="Arial" w:cs="Arial"/>
          <w:sz w:val="26"/>
          <w:szCs w:val="26"/>
        </w:rPr>
        <w:t xml:space="preserve"> Ишим</w:t>
      </w:r>
      <w:r w:rsidR="00FA5A17">
        <w:rPr>
          <w:rFonts w:ascii="Arial" w:hAnsi="Arial" w:cs="Arial"/>
          <w:sz w:val="26"/>
          <w:szCs w:val="26"/>
        </w:rPr>
        <w:t xml:space="preserve"> на день подачи заявления об установлении льготной арендной платы</w:t>
      </w:r>
      <w:r>
        <w:rPr>
          <w:rFonts w:ascii="Arial" w:hAnsi="Arial" w:cs="Arial"/>
          <w:sz w:val="26"/>
          <w:szCs w:val="26"/>
        </w:rPr>
        <w:t>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2.</w:t>
      </w:r>
      <w:r w:rsidR="0019570C">
        <w:rPr>
          <w:rFonts w:ascii="Arial" w:hAnsi="Arial" w:cs="Arial"/>
          <w:sz w:val="26"/>
          <w:szCs w:val="26"/>
        </w:rPr>
        <w:t>6</w:t>
      </w:r>
      <w:r w:rsidRPr="001C680E">
        <w:rPr>
          <w:rFonts w:ascii="Arial" w:hAnsi="Arial" w:cs="Arial"/>
          <w:sz w:val="26"/>
          <w:szCs w:val="26"/>
        </w:rPr>
        <w:t>. Решение об отказе в установлении льготной арендной платы может быть обжаловано арендатором в судебном порядке в соответствии с де</w:t>
      </w:r>
      <w:r w:rsidRPr="001C680E">
        <w:rPr>
          <w:rFonts w:ascii="Arial" w:hAnsi="Arial" w:cs="Arial"/>
          <w:sz w:val="26"/>
          <w:szCs w:val="26"/>
        </w:rPr>
        <w:t>й</w:t>
      </w:r>
      <w:r w:rsidRPr="001C680E">
        <w:rPr>
          <w:rFonts w:ascii="Arial" w:hAnsi="Arial" w:cs="Arial"/>
          <w:sz w:val="26"/>
          <w:szCs w:val="26"/>
        </w:rPr>
        <w:t>ствующим законодательством.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2.</w:t>
      </w:r>
      <w:r w:rsidR="0019570C">
        <w:rPr>
          <w:rFonts w:ascii="Arial" w:hAnsi="Arial" w:cs="Arial"/>
          <w:sz w:val="26"/>
          <w:szCs w:val="26"/>
        </w:rPr>
        <w:t>7</w:t>
      </w:r>
      <w:r w:rsidRPr="001C680E">
        <w:rPr>
          <w:rFonts w:ascii="Arial" w:hAnsi="Arial" w:cs="Arial"/>
          <w:sz w:val="26"/>
          <w:szCs w:val="26"/>
        </w:rPr>
        <w:t>. Решение арендодателя об установлении льготной арендной платы арендатору объекта культурного наследия является основанием для закл</w:t>
      </w:r>
      <w:r w:rsidRPr="001C680E">
        <w:rPr>
          <w:rFonts w:ascii="Arial" w:hAnsi="Arial" w:cs="Arial"/>
          <w:sz w:val="26"/>
          <w:szCs w:val="26"/>
        </w:rPr>
        <w:t>ю</w:t>
      </w:r>
      <w:r w:rsidRPr="001C680E">
        <w:rPr>
          <w:rFonts w:ascii="Arial" w:hAnsi="Arial" w:cs="Arial"/>
          <w:sz w:val="26"/>
          <w:szCs w:val="26"/>
        </w:rPr>
        <w:t>чения дополнительного соглашения к договору аренды.</w:t>
      </w:r>
    </w:p>
    <w:p w:rsidR="001C680E" w:rsidRPr="001C680E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1C680E" w:rsidRDefault="001C680E" w:rsidP="008B1645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3. Сроки и порядок установления льготной арендной платы</w:t>
      </w:r>
    </w:p>
    <w:p w:rsidR="008B1645" w:rsidRPr="001C680E" w:rsidRDefault="008B1645" w:rsidP="008B1645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3.1. Льготная арендная плата устанавливается арендатору в пределах срока действия договора аренды.</w:t>
      </w:r>
      <w:bookmarkStart w:id="4" w:name="P92"/>
      <w:bookmarkEnd w:id="4"/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3.2. Льготная арендная плата устанавливается путем применения к</w:t>
      </w:r>
      <w:r w:rsidRPr="001C680E">
        <w:rPr>
          <w:rFonts w:ascii="Arial" w:hAnsi="Arial" w:cs="Arial"/>
          <w:sz w:val="26"/>
          <w:szCs w:val="26"/>
        </w:rPr>
        <w:t>о</w:t>
      </w:r>
      <w:r w:rsidRPr="001C680E">
        <w:rPr>
          <w:rFonts w:ascii="Arial" w:hAnsi="Arial" w:cs="Arial"/>
          <w:sz w:val="26"/>
          <w:szCs w:val="26"/>
        </w:rPr>
        <w:t>эффициента 0,1, корректирующего рыночную величину месячной арендной платы.</w:t>
      </w:r>
      <w:bookmarkStart w:id="5" w:name="P93"/>
      <w:bookmarkEnd w:id="5"/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3.3. </w:t>
      </w:r>
      <w:proofErr w:type="gramStart"/>
      <w:r w:rsidRPr="001C680E">
        <w:rPr>
          <w:rFonts w:ascii="Arial" w:hAnsi="Arial" w:cs="Arial"/>
          <w:sz w:val="26"/>
          <w:szCs w:val="26"/>
        </w:rPr>
        <w:t>На период проведения работ по сохранению объекта культурного наследия, предусмотренный договором аренды объекта культурного насл</w:t>
      </w:r>
      <w:r w:rsidRPr="001C680E">
        <w:rPr>
          <w:rFonts w:ascii="Arial" w:hAnsi="Arial" w:cs="Arial"/>
          <w:sz w:val="26"/>
          <w:szCs w:val="26"/>
        </w:rPr>
        <w:t>е</w:t>
      </w:r>
      <w:r w:rsidRPr="001C680E">
        <w:rPr>
          <w:rFonts w:ascii="Arial" w:hAnsi="Arial" w:cs="Arial"/>
          <w:sz w:val="26"/>
          <w:szCs w:val="26"/>
        </w:rPr>
        <w:t>дия, находящегося в неудовлетворительном состоянии, льготная арендная плата устанавливается в размере 1 рубль за квадратный метр площади об</w:t>
      </w:r>
      <w:r w:rsidRPr="001C680E">
        <w:rPr>
          <w:rFonts w:ascii="Arial" w:hAnsi="Arial" w:cs="Arial"/>
          <w:sz w:val="26"/>
          <w:szCs w:val="26"/>
        </w:rPr>
        <w:t>ъ</w:t>
      </w:r>
      <w:r w:rsidRPr="001C680E">
        <w:rPr>
          <w:rFonts w:ascii="Arial" w:hAnsi="Arial" w:cs="Arial"/>
          <w:sz w:val="26"/>
          <w:szCs w:val="26"/>
        </w:rPr>
        <w:t>екта культурного наследия в год, в том числе образуемой площади в резул</w:t>
      </w:r>
      <w:r w:rsidRPr="001C680E">
        <w:rPr>
          <w:rFonts w:ascii="Arial" w:hAnsi="Arial" w:cs="Arial"/>
          <w:sz w:val="26"/>
          <w:szCs w:val="26"/>
        </w:rPr>
        <w:t>ь</w:t>
      </w:r>
      <w:r w:rsidRPr="001C680E">
        <w:rPr>
          <w:rFonts w:ascii="Arial" w:hAnsi="Arial" w:cs="Arial"/>
          <w:sz w:val="26"/>
          <w:szCs w:val="26"/>
        </w:rPr>
        <w:t>тате проведения работ, уточненной в Едином государственном реестре н</w:t>
      </w:r>
      <w:r w:rsidRPr="001C680E">
        <w:rPr>
          <w:rFonts w:ascii="Arial" w:hAnsi="Arial" w:cs="Arial"/>
          <w:sz w:val="26"/>
          <w:szCs w:val="26"/>
        </w:rPr>
        <w:t>е</w:t>
      </w:r>
      <w:r w:rsidRPr="001C680E">
        <w:rPr>
          <w:rFonts w:ascii="Arial" w:hAnsi="Arial" w:cs="Arial"/>
          <w:sz w:val="26"/>
          <w:szCs w:val="26"/>
        </w:rPr>
        <w:t>движимости.</w:t>
      </w:r>
      <w:proofErr w:type="gramEnd"/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>3.4. Льготная арендная плата в отношении заключенных договоров аренды устанавливается с 1-го числа месяца, в котором принято решение об установлении льготной арендной платы.</w:t>
      </w:r>
    </w:p>
    <w:p w:rsidR="00BF2F29" w:rsidRDefault="001C680E" w:rsidP="008B16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C680E">
        <w:rPr>
          <w:rFonts w:ascii="Arial" w:hAnsi="Arial" w:cs="Arial"/>
          <w:sz w:val="26"/>
          <w:szCs w:val="26"/>
        </w:rPr>
        <w:t xml:space="preserve">3.5. По окончании периода проведения работ, предусмотренного </w:t>
      </w:r>
      <w:hyperlink w:anchor="P93" w:history="1">
        <w:r w:rsidRPr="00A723F7">
          <w:rPr>
            <w:rFonts w:ascii="Arial" w:hAnsi="Arial" w:cs="Arial"/>
            <w:sz w:val="26"/>
            <w:szCs w:val="26"/>
          </w:rPr>
          <w:t>пун</w:t>
        </w:r>
        <w:r w:rsidRPr="00A723F7">
          <w:rPr>
            <w:rFonts w:ascii="Arial" w:hAnsi="Arial" w:cs="Arial"/>
            <w:sz w:val="26"/>
            <w:szCs w:val="26"/>
          </w:rPr>
          <w:t>к</w:t>
        </w:r>
        <w:r w:rsidRPr="00A723F7">
          <w:rPr>
            <w:rFonts w:ascii="Arial" w:hAnsi="Arial" w:cs="Arial"/>
            <w:sz w:val="26"/>
            <w:szCs w:val="26"/>
          </w:rPr>
          <w:t>том 3.3</w:t>
        </w:r>
      </w:hyperlink>
      <w:r w:rsidRPr="00A723F7">
        <w:rPr>
          <w:rFonts w:ascii="Arial" w:hAnsi="Arial" w:cs="Arial"/>
          <w:sz w:val="26"/>
          <w:szCs w:val="26"/>
        </w:rPr>
        <w:t xml:space="preserve"> </w:t>
      </w:r>
      <w:r w:rsidRPr="001C680E">
        <w:rPr>
          <w:rFonts w:ascii="Arial" w:hAnsi="Arial" w:cs="Arial"/>
          <w:sz w:val="26"/>
          <w:szCs w:val="26"/>
        </w:rPr>
        <w:t>настоящего Положения, арендатор представляет арендодателю акт приемки выполненных работ.</w:t>
      </w:r>
    </w:p>
    <w:p w:rsidR="00CC02B4" w:rsidRDefault="001C680E" w:rsidP="007902FC">
      <w:pPr>
        <w:widowControl w:val="0"/>
        <w:autoSpaceDE w:val="0"/>
        <w:autoSpaceDN w:val="0"/>
        <w:ind w:firstLine="709"/>
        <w:jc w:val="both"/>
      </w:pPr>
      <w:r w:rsidRPr="001C680E">
        <w:rPr>
          <w:rFonts w:ascii="Arial" w:hAnsi="Arial" w:cs="Arial"/>
          <w:sz w:val="26"/>
          <w:szCs w:val="26"/>
        </w:rPr>
        <w:t xml:space="preserve">3.6. Если по окончании периода проведения работ, предусмотренного </w:t>
      </w:r>
      <w:hyperlink w:anchor="P93" w:history="1">
        <w:r w:rsidRPr="00A723F7">
          <w:rPr>
            <w:rFonts w:ascii="Arial" w:hAnsi="Arial" w:cs="Arial"/>
            <w:sz w:val="26"/>
            <w:szCs w:val="26"/>
          </w:rPr>
          <w:t>пунктом 3.3</w:t>
        </w:r>
      </w:hyperlink>
      <w:r w:rsidRPr="00A723F7">
        <w:rPr>
          <w:rFonts w:ascii="Arial" w:hAnsi="Arial" w:cs="Arial"/>
          <w:sz w:val="26"/>
          <w:szCs w:val="26"/>
        </w:rPr>
        <w:t xml:space="preserve"> </w:t>
      </w:r>
      <w:r w:rsidRPr="001C680E">
        <w:rPr>
          <w:rFonts w:ascii="Arial" w:hAnsi="Arial" w:cs="Arial"/>
          <w:sz w:val="26"/>
          <w:szCs w:val="26"/>
        </w:rPr>
        <w:t>настоящего Положения, арендатор не представил акт приемки выполненных работ, разрешение на ввод объекта в эксплуатацию в случаях, установленных законодательством, арендная плата за указанный период ра</w:t>
      </w:r>
      <w:r w:rsidRPr="001C680E">
        <w:rPr>
          <w:rFonts w:ascii="Arial" w:hAnsi="Arial" w:cs="Arial"/>
          <w:sz w:val="26"/>
          <w:szCs w:val="26"/>
        </w:rPr>
        <w:t>с</w:t>
      </w:r>
      <w:r w:rsidRPr="001C680E">
        <w:rPr>
          <w:rFonts w:ascii="Arial" w:hAnsi="Arial" w:cs="Arial"/>
          <w:sz w:val="26"/>
          <w:szCs w:val="26"/>
        </w:rPr>
        <w:t xml:space="preserve">считывается в соответствии </w:t>
      </w:r>
      <w:r w:rsidRPr="00A723F7">
        <w:rPr>
          <w:rFonts w:ascii="Arial" w:hAnsi="Arial" w:cs="Arial"/>
          <w:sz w:val="26"/>
          <w:szCs w:val="26"/>
        </w:rPr>
        <w:t xml:space="preserve">с </w:t>
      </w:r>
      <w:hyperlink w:anchor="P92" w:history="1">
        <w:r w:rsidRPr="00A723F7">
          <w:rPr>
            <w:rFonts w:ascii="Arial" w:hAnsi="Arial" w:cs="Arial"/>
            <w:sz w:val="26"/>
            <w:szCs w:val="26"/>
          </w:rPr>
          <w:t>пунктом 3.2</w:t>
        </w:r>
      </w:hyperlink>
      <w:r w:rsidRPr="001C680E">
        <w:rPr>
          <w:rFonts w:ascii="Arial" w:hAnsi="Arial" w:cs="Arial"/>
          <w:sz w:val="26"/>
          <w:szCs w:val="26"/>
        </w:rPr>
        <w:t xml:space="preserve"> настоящего Положения.</w:t>
      </w:r>
    </w:p>
    <w:sectPr w:rsidR="00CC02B4" w:rsidSect="007902FC">
      <w:pgSz w:w="11906" w:h="16838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1643"/>
    <w:multiLevelType w:val="multilevel"/>
    <w:tmpl w:val="AB14AD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CB24636"/>
    <w:multiLevelType w:val="hybridMultilevel"/>
    <w:tmpl w:val="0A60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5"/>
    <w:rsid w:val="000101AE"/>
    <w:rsid w:val="000472E4"/>
    <w:rsid w:val="000551A2"/>
    <w:rsid w:val="000565E8"/>
    <w:rsid w:val="00070B5C"/>
    <w:rsid w:val="000720FF"/>
    <w:rsid w:val="000A706A"/>
    <w:rsid w:val="000A7DB7"/>
    <w:rsid w:val="000B11B6"/>
    <w:rsid w:val="000B7E27"/>
    <w:rsid w:val="000C0568"/>
    <w:rsid w:val="000C7DA3"/>
    <w:rsid w:val="000D51BD"/>
    <w:rsid w:val="000D54B6"/>
    <w:rsid w:val="00106129"/>
    <w:rsid w:val="00110417"/>
    <w:rsid w:val="00114068"/>
    <w:rsid w:val="00141EF4"/>
    <w:rsid w:val="00146011"/>
    <w:rsid w:val="001471FD"/>
    <w:rsid w:val="00186743"/>
    <w:rsid w:val="00192031"/>
    <w:rsid w:val="0019570C"/>
    <w:rsid w:val="001A2DE5"/>
    <w:rsid w:val="001A58B5"/>
    <w:rsid w:val="001B1258"/>
    <w:rsid w:val="001C3BE6"/>
    <w:rsid w:val="001C64C8"/>
    <w:rsid w:val="001C680E"/>
    <w:rsid w:val="001D01D4"/>
    <w:rsid w:val="001E0BDC"/>
    <w:rsid w:val="001E51E3"/>
    <w:rsid w:val="001E5E67"/>
    <w:rsid w:val="001E665F"/>
    <w:rsid w:val="00201CDC"/>
    <w:rsid w:val="00206776"/>
    <w:rsid w:val="002117B2"/>
    <w:rsid w:val="0022540F"/>
    <w:rsid w:val="002373B6"/>
    <w:rsid w:val="002514EA"/>
    <w:rsid w:val="002530C4"/>
    <w:rsid w:val="00282A14"/>
    <w:rsid w:val="00283FD9"/>
    <w:rsid w:val="002A3310"/>
    <w:rsid w:val="002A4251"/>
    <w:rsid w:val="002A65BA"/>
    <w:rsid w:val="002B1EB9"/>
    <w:rsid w:val="002C0B67"/>
    <w:rsid w:val="003103E9"/>
    <w:rsid w:val="00356590"/>
    <w:rsid w:val="0035779A"/>
    <w:rsid w:val="003614C3"/>
    <w:rsid w:val="00375B9C"/>
    <w:rsid w:val="003D479E"/>
    <w:rsid w:val="003E11B4"/>
    <w:rsid w:val="003E5D3E"/>
    <w:rsid w:val="003F5843"/>
    <w:rsid w:val="003F756A"/>
    <w:rsid w:val="00403B43"/>
    <w:rsid w:val="00406D19"/>
    <w:rsid w:val="00411BE6"/>
    <w:rsid w:val="004176EE"/>
    <w:rsid w:val="004245A2"/>
    <w:rsid w:val="004261EF"/>
    <w:rsid w:val="00426F05"/>
    <w:rsid w:val="004325D0"/>
    <w:rsid w:val="00432E4A"/>
    <w:rsid w:val="00437D24"/>
    <w:rsid w:val="004419A8"/>
    <w:rsid w:val="00452A93"/>
    <w:rsid w:val="00467651"/>
    <w:rsid w:val="0047376B"/>
    <w:rsid w:val="00490ED2"/>
    <w:rsid w:val="004949ED"/>
    <w:rsid w:val="004978B9"/>
    <w:rsid w:val="004A7762"/>
    <w:rsid w:val="004D4990"/>
    <w:rsid w:val="004F2391"/>
    <w:rsid w:val="0050761E"/>
    <w:rsid w:val="005329E5"/>
    <w:rsid w:val="0053551E"/>
    <w:rsid w:val="005423B9"/>
    <w:rsid w:val="005447E2"/>
    <w:rsid w:val="005466DB"/>
    <w:rsid w:val="00551119"/>
    <w:rsid w:val="00551DF8"/>
    <w:rsid w:val="005560D1"/>
    <w:rsid w:val="005623AA"/>
    <w:rsid w:val="005937D0"/>
    <w:rsid w:val="005B0638"/>
    <w:rsid w:val="005B2AE6"/>
    <w:rsid w:val="005B7D3C"/>
    <w:rsid w:val="005B7F2D"/>
    <w:rsid w:val="005F5AFE"/>
    <w:rsid w:val="006058F5"/>
    <w:rsid w:val="00617274"/>
    <w:rsid w:val="006336B5"/>
    <w:rsid w:val="00634ACE"/>
    <w:rsid w:val="00650CA0"/>
    <w:rsid w:val="006529E1"/>
    <w:rsid w:val="00660827"/>
    <w:rsid w:val="00663D49"/>
    <w:rsid w:val="006667F0"/>
    <w:rsid w:val="00667782"/>
    <w:rsid w:val="00685EDD"/>
    <w:rsid w:val="00693143"/>
    <w:rsid w:val="00693C46"/>
    <w:rsid w:val="00697773"/>
    <w:rsid w:val="006A0ACB"/>
    <w:rsid w:val="006A3FB7"/>
    <w:rsid w:val="006D51B6"/>
    <w:rsid w:val="006F1DC1"/>
    <w:rsid w:val="007213A9"/>
    <w:rsid w:val="00730390"/>
    <w:rsid w:val="0073264D"/>
    <w:rsid w:val="00735234"/>
    <w:rsid w:val="0075154F"/>
    <w:rsid w:val="00754E24"/>
    <w:rsid w:val="00761C0F"/>
    <w:rsid w:val="007760F6"/>
    <w:rsid w:val="007902FC"/>
    <w:rsid w:val="00791250"/>
    <w:rsid w:val="007977F5"/>
    <w:rsid w:val="007A6F6E"/>
    <w:rsid w:val="007B16E1"/>
    <w:rsid w:val="007B2402"/>
    <w:rsid w:val="007B649B"/>
    <w:rsid w:val="007B6E35"/>
    <w:rsid w:val="007C4AD0"/>
    <w:rsid w:val="007C4CEC"/>
    <w:rsid w:val="007C5486"/>
    <w:rsid w:val="007D7935"/>
    <w:rsid w:val="007E66B3"/>
    <w:rsid w:val="007F537D"/>
    <w:rsid w:val="00803BBC"/>
    <w:rsid w:val="00814ABB"/>
    <w:rsid w:val="008427D7"/>
    <w:rsid w:val="008530BB"/>
    <w:rsid w:val="00876011"/>
    <w:rsid w:val="008908BE"/>
    <w:rsid w:val="008937A2"/>
    <w:rsid w:val="008A2EBD"/>
    <w:rsid w:val="008A3F39"/>
    <w:rsid w:val="008B1645"/>
    <w:rsid w:val="008B29DF"/>
    <w:rsid w:val="008B32B5"/>
    <w:rsid w:val="008D3E6E"/>
    <w:rsid w:val="008F7FBD"/>
    <w:rsid w:val="0091543E"/>
    <w:rsid w:val="0091774C"/>
    <w:rsid w:val="009359DD"/>
    <w:rsid w:val="009368F2"/>
    <w:rsid w:val="009D53CF"/>
    <w:rsid w:val="009D6D85"/>
    <w:rsid w:val="009F40BD"/>
    <w:rsid w:val="00A27177"/>
    <w:rsid w:val="00A70A5B"/>
    <w:rsid w:val="00A723F7"/>
    <w:rsid w:val="00AA3FB2"/>
    <w:rsid w:val="00AB5EF2"/>
    <w:rsid w:val="00AC4405"/>
    <w:rsid w:val="00AD1B4D"/>
    <w:rsid w:val="00AD20D0"/>
    <w:rsid w:val="00AD2C22"/>
    <w:rsid w:val="00AE2DC4"/>
    <w:rsid w:val="00AE3FCB"/>
    <w:rsid w:val="00AE5C90"/>
    <w:rsid w:val="00AF216A"/>
    <w:rsid w:val="00B12F59"/>
    <w:rsid w:val="00B4384F"/>
    <w:rsid w:val="00B60CA0"/>
    <w:rsid w:val="00B70D3B"/>
    <w:rsid w:val="00B760C5"/>
    <w:rsid w:val="00B833EF"/>
    <w:rsid w:val="00B863B3"/>
    <w:rsid w:val="00B87B6F"/>
    <w:rsid w:val="00B9350A"/>
    <w:rsid w:val="00BA115E"/>
    <w:rsid w:val="00BB6411"/>
    <w:rsid w:val="00BE0E94"/>
    <w:rsid w:val="00BF2F29"/>
    <w:rsid w:val="00C1728B"/>
    <w:rsid w:val="00C33EC0"/>
    <w:rsid w:val="00C379EE"/>
    <w:rsid w:val="00C423C7"/>
    <w:rsid w:val="00C516BE"/>
    <w:rsid w:val="00C71072"/>
    <w:rsid w:val="00C727E9"/>
    <w:rsid w:val="00C8471C"/>
    <w:rsid w:val="00C8680F"/>
    <w:rsid w:val="00CB2675"/>
    <w:rsid w:val="00CB3C4F"/>
    <w:rsid w:val="00CB7DB1"/>
    <w:rsid w:val="00CC02B4"/>
    <w:rsid w:val="00CC55BD"/>
    <w:rsid w:val="00CD6AFD"/>
    <w:rsid w:val="00CE7711"/>
    <w:rsid w:val="00CF37F7"/>
    <w:rsid w:val="00D162AA"/>
    <w:rsid w:val="00D505A2"/>
    <w:rsid w:val="00D57EB7"/>
    <w:rsid w:val="00D8011F"/>
    <w:rsid w:val="00D82FB9"/>
    <w:rsid w:val="00D93E9F"/>
    <w:rsid w:val="00D9734E"/>
    <w:rsid w:val="00DB265C"/>
    <w:rsid w:val="00DB5805"/>
    <w:rsid w:val="00DC613B"/>
    <w:rsid w:val="00DD79A6"/>
    <w:rsid w:val="00DE1E0B"/>
    <w:rsid w:val="00DE297F"/>
    <w:rsid w:val="00E13F87"/>
    <w:rsid w:val="00E159E4"/>
    <w:rsid w:val="00E2294B"/>
    <w:rsid w:val="00E26895"/>
    <w:rsid w:val="00E32C12"/>
    <w:rsid w:val="00E3552E"/>
    <w:rsid w:val="00E67B1C"/>
    <w:rsid w:val="00E7057F"/>
    <w:rsid w:val="00E86BD2"/>
    <w:rsid w:val="00E974F9"/>
    <w:rsid w:val="00EA0988"/>
    <w:rsid w:val="00EC5EAA"/>
    <w:rsid w:val="00ED488F"/>
    <w:rsid w:val="00EE2A91"/>
    <w:rsid w:val="00EE4481"/>
    <w:rsid w:val="00F20D08"/>
    <w:rsid w:val="00F37690"/>
    <w:rsid w:val="00F40FF5"/>
    <w:rsid w:val="00F424ED"/>
    <w:rsid w:val="00F64F76"/>
    <w:rsid w:val="00F65302"/>
    <w:rsid w:val="00F67453"/>
    <w:rsid w:val="00F81864"/>
    <w:rsid w:val="00F868A7"/>
    <w:rsid w:val="00FA5A17"/>
    <w:rsid w:val="00FB4E59"/>
    <w:rsid w:val="00FD0F4B"/>
    <w:rsid w:val="00FE2112"/>
    <w:rsid w:val="00FE21A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D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D6D85"/>
    <w:pPr>
      <w:jc w:val="center"/>
    </w:pPr>
    <w:rPr>
      <w:sz w:val="28"/>
    </w:rPr>
  </w:style>
  <w:style w:type="paragraph" w:customStyle="1" w:styleId="ConsPlusNormal">
    <w:name w:val="ConsPlusNormal"/>
    <w:rsid w:val="009D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rial">
    <w:name w:val="Arial"/>
    <w:aliases w:val="13 pt,по ширине,Перед:  0 пт"/>
    <w:basedOn w:val="a"/>
    <w:rsid w:val="009D6D85"/>
    <w:pPr>
      <w:widowControl w:val="0"/>
      <w:snapToGrid w:val="0"/>
      <w:jc w:val="both"/>
    </w:pPr>
    <w:rPr>
      <w:rFonts w:ascii="Arial" w:hAnsi="Arial" w:cs="Arial"/>
      <w:sz w:val="26"/>
    </w:rPr>
  </w:style>
  <w:style w:type="character" w:customStyle="1" w:styleId="a4">
    <w:name w:val="Основной текст Знак"/>
    <w:link w:val="a5"/>
    <w:rsid w:val="009D6D85"/>
    <w:rPr>
      <w:spacing w:val="3"/>
      <w:sz w:val="22"/>
      <w:shd w:val="clear" w:color="auto" w:fill="FFFFFF"/>
    </w:rPr>
  </w:style>
  <w:style w:type="paragraph" w:styleId="a5">
    <w:name w:val="Body Text"/>
    <w:basedOn w:val="a"/>
    <w:link w:val="a4"/>
    <w:rsid w:val="009D6D85"/>
    <w:pPr>
      <w:shd w:val="clear" w:color="auto" w:fill="FFFFFF"/>
      <w:spacing w:line="283" w:lineRule="exact"/>
      <w:jc w:val="center"/>
    </w:pPr>
    <w:rPr>
      <w:rFonts w:ascii="Arial" w:eastAsiaTheme="minorHAnsi" w:hAnsi="Arial" w:cstheme="minorBidi"/>
      <w:spacing w:val="3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5B2AE6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373B6"/>
    <w:pPr>
      <w:ind w:left="720"/>
      <w:contextualSpacing/>
    </w:pPr>
  </w:style>
  <w:style w:type="table" w:styleId="a9">
    <w:name w:val="Table Grid"/>
    <w:basedOn w:val="a1"/>
    <w:uiPriority w:val="59"/>
    <w:rsid w:val="001D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D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D6D85"/>
    <w:pPr>
      <w:jc w:val="center"/>
    </w:pPr>
    <w:rPr>
      <w:sz w:val="28"/>
    </w:rPr>
  </w:style>
  <w:style w:type="paragraph" w:customStyle="1" w:styleId="ConsPlusNormal">
    <w:name w:val="ConsPlusNormal"/>
    <w:rsid w:val="009D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rial">
    <w:name w:val="Arial"/>
    <w:aliases w:val="13 pt,по ширине,Перед:  0 пт"/>
    <w:basedOn w:val="a"/>
    <w:rsid w:val="009D6D85"/>
    <w:pPr>
      <w:widowControl w:val="0"/>
      <w:snapToGrid w:val="0"/>
      <w:jc w:val="both"/>
    </w:pPr>
    <w:rPr>
      <w:rFonts w:ascii="Arial" w:hAnsi="Arial" w:cs="Arial"/>
      <w:sz w:val="26"/>
    </w:rPr>
  </w:style>
  <w:style w:type="character" w:customStyle="1" w:styleId="a4">
    <w:name w:val="Основной текст Знак"/>
    <w:link w:val="a5"/>
    <w:rsid w:val="009D6D85"/>
    <w:rPr>
      <w:spacing w:val="3"/>
      <w:sz w:val="22"/>
      <w:shd w:val="clear" w:color="auto" w:fill="FFFFFF"/>
    </w:rPr>
  </w:style>
  <w:style w:type="paragraph" w:styleId="a5">
    <w:name w:val="Body Text"/>
    <w:basedOn w:val="a"/>
    <w:link w:val="a4"/>
    <w:rsid w:val="009D6D85"/>
    <w:pPr>
      <w:shd w:val="clear" w:color="auto" w:fill="FFFFFF"/>
      <w:spacing w:line="283" w:lineRule="exact"/>
      <w:jc w:val="center"/>
    </w:pPr>
    <w:rPr>
      <w:rFonts w:ascii="Arial" w:eastAsiaTheme="minorHAnsi" w:hAnsi="Arial" w:cstheme="minorBidi"/>
      <w:spacing w:val="3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5B2AE6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373B6"/>
    <w:pPr>
      <w:ind w:left="720"/>
      <w:contextualSpacing/>
    </w:pPr>
  </w:style>
  <w:style w:type="table" w:styleId="a9">
    <w:name w:val="Table Grid"/>
    <w:basedOn w:val="a1"/>
    <w:uiPriority w:val="59"/>
    <w:rsid w:val="001D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DF8E-DDC2-4FEB-8015-9D7EED1C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Степанова Елена Борисовна</cp:lastModifiedBy>
  <cp:revision>9</cp:revision>
  <cp:lastPrinted>2018-06-28T07:29:00Z</cp:lastPrinted>
  <dcterms:created xsi:type="dcterms:W3CDTF">2018-06-20T11:35:00Z</dcterms:created>
  <dcterms:modified xsi:type="dcterms:W3CDTF">2018-06-28T07:29:00Z</dcterms:modified>
</cp:coreProperties>
</file>