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3" w:rsidRPr="00191B53" w:rsidRDefault="00191B53" w:rsidP="0019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B5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336569" wp14:editId="5DC65465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53" w:rsidRPr="00191B53" w:rsidRDefault="00191B53" w:rsidP="00191B53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91B5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191B53" w:rsidRPr="00191B53" w:rsidRDefault="00191B53" w:rsidP="00191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91B53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08C12" wp14:editId="562A5F29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191B53" w:rsidRPr="00191B53" w:rsidRDefault="00191B53" w:rsidP="00191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91B53" w:rsidRPr="00191B53" w:rsidRDefault="00191B53" w:rsidP="00191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191B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91B53" w:rsidRPr="00191B53" w:rsidRDefault="00811E20" w:rsidP="00191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29.08.</w:t>
      </w:r>
      <w:r w:rsidR="00191B53" w:rsidRPr="00191B53">
        <w:rPr>
          <w:rFonts w:ascii="Arial" w:eastAsia="Times New Roman" w:hAnsi="Arial" w:cs="Arial"/>
          <w:sz w:val="26"/>
          <w:szCs w:val="26"/>
          <w:lang w:eastAsia="ru-RU"/>
        </w:rPr>
        <w:t xml:space="preserve">2019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="00191B53" w:rsidRPr="00191B53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265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191B53" w:rsidRPr="00191B53" w:rsidTr="00883CD7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91B53" w:rsidRPr="00191B53" w:rsidRDefault="00191B53" w:rsidP="00191B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191B53" w:rsidRPr="00191B53" w:rsidRDefault="00191B53" w:rsidP="001841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1B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Об утверждении Положения о  </w:t>
            </w:r>
            <w:r w:rsidR="0018413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порядке организации и проведения публичных слушаний в муниципальном образовании городской округ город Ишим </w:t>
            </w:r>
            <w:r w:rsidRPr="00191B5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91B53" w:rsidRPr="00191B53" w:rsidRDefault="00191B53" w:rsidP="00191B53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91B53" w:rsidRPr="00191B53" w:rsidRDefault="00191B53" w:rsidP="00191B53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91B53" w:rsidRPr="00191B53" w:rsidRDefault="00191B53" w:rsidP="00191B53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191B53" w:rsidRPr="00191B53" w:rsidRDefault="00191B53" w:rsidP="00191B5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191B53" w:rsidRPr="00191B53" w:rsidRDefault="00191B53" w:rsidP="00191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191B53" w:rsidRPr="00191B53" w:rsidRDefault="00191B53" w:rsidP="00191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191B53" w:rsidRPr="00191B53" w:rsidRDefault="00191B53" w:rsidP="00191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191B53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191B53" w:rsidRPr="00191B53" w:rsidRDefault="00191B53" w:rsidP="00191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191B53" w:rsidRPr="00191B53" w:rsidRDefault="00F409D7" w:rsidP="00191B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09D7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со ст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атьей</w:t>
      </w:r>
      <w:r w:rsidRPr="00F409D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28 Федерального закона от 06.10.2003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№ 131-ФЗ «</w:t>
      </w:r>
      <w:r w:rsidRPr="00F409D7">
        <w:rPr>
          <w:rFonts w:ascii="Arial" w:eastAsia="Times New Roman" w:hAnsi="Arial" w:cs="Arial"/>
          <w:bCs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Pr="00F409D7">
        <w:rPr>
          <w:rFonts w:ascii="Arial" w:eastAsia="Times New Roman" w:hAnsi="Arial" w:cs="Arial"/>
          <w:bCs/>
          <w:sz w:val="26"/>
          <w:szCs w:val="26"/>
          <w:lang w:eastAsia="ru-RU"/>
        </w:rPr>
        <w:t>, ст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атьей</w:t>
      </w:r>
      <w:r w:rsidRPr="00F409D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17 Устава города Ишима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,</w:t>
      </w:r>
      <w:r w:rsidRPr="00F409D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191B53" w:rsidRPr="00191B53">
        <w:rPr>
          <w:rFonts w:ascii="Arial" w:eastAsia="Times New Roman" w:hAnsi="Arial" w:cs="Arial"/>
          <w:bCs/>
          <w:sz w:val="26"/>
          <w:szCs w:val="26"/>
          <w:lang w:eastAsia="ru-RU"/>
        </w:rPr>
        <w:t>Ишимская городская Дума</w:t>
      </w:r>
    </w:p>
    <w:p w:rsidR="00191B53" w:rsidRPr="00191B53" w:rsidRDefault="00191B53" w:rsidP="00191B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74C7A" w:rsidRPr="00191B53" w:rsidRDefault="00274C7A" w:rsidP="00274C7A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191B53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274C7A" w:rsidRPr="00191B53" w:rsidRDefault="00274C7A" w:rsidP="00274C7A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274C7A" w:rsidRPr="00191B53" w:rsidRDefault="00274C7A" w:rsidP="00274C7A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91B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Утвердить </w:t>
      </w:r>
      <w:r w:rsidRPr="0018413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Положени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18413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о  порядке организации и проведения пу</w:t>
      </w:r>
      <w:r w:rsidRPr="0018413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б</w:t>
      </w:r>
      <w:r w:rsidRPr="0018413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личных слушаний в муниципальном образовании городской округ город Ишим 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</w:t>
      </w:r>
      <w:r w:rsidRPr="00191B5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огласно приложению к настоящему решению.</w:t>
      </w:r>
    </w:p>
    <w:p w:rsidR="00274C7A" w:rsidRPr="00274C7A" w:rsidRDefault="00274C7A" w:rsidP="00274C7A">
      <w:pPr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proofErr w:type="gramEnd"/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правда», в сетевом издании «Официальные документы города Ишима» (</w:t>
      </w:r>
      <w:hyperlink r:id="rId7" w:history="1">
        <w:r w:rsidRPr="00274C7A">
          <w:rPr>
            <w:rFonts w:ascii="Arial" w:eastAsia="Times New Roman" w:hAnsi="Arial" w:cs="Arial"/>
            <w:bCs/>
            <w:sz w:val="26"/>
            <w:szCs w:val="26"/>
            <w:lang w:eastAsia="ru-RU"/>
          </w:rPr>
          <w:t>www.ishimdoc.ru</w:t>
        </w:r>
      </w:hyperlink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) и разместить на официальном сайте муниципального образования городской округ город Ишим ishim.admtyumen.ru.</w:t>
      </w:r>
    </w:p>
    <w:p w:rsidR="00274C7A" w:rsidRPr="00274C7A" w:rsidRDefault="00274C7A" w:rsidP="00274C7A">
      <w:pPr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С момента вступления в силу настоящего решения признать утр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тившими си</w:t>
      </w:r>
      <w:r w:rsidR="00A53E6A">
        <w:rPr>
          <w:rFonts w:ascii="Arial" w:eastAsia="Times New Roman" w:hAnsi="Arial" w:cs="Arial"/>
          <w:bCs/>
          <w:sz w:val="26"/>
          <w:szCs w:val="26"/>
          <w:lang w:eastAsia="ru-RU"/>
        </w:rPr>
        <w:t>лу решения  Ишимской городской Д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умы:</w:t>
      </w:r>
    </w:p>
    <w:p w:rsidR="00274C7A" w:rsidRPr="00274C7A" w:rsidRDefault="00274C7A" w:rsidP="00A53E6A">
      <w:pPr>
        <w:widowControl w:val="0"/>
        <w:tabs>
          <w:tab w:val="left" w:pos="851"/>
        </w:tabs>
        <w:snapToGri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- от 23.03.2006 № 77 «Об утверждении Положения о порядке назнач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ния, организации и проведения публичных слушаний в муниципальном обр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зовании г. Ишим» (в ред. от 24.04.2008 №241, от 26.05.2011 №69, от 25.06.2015 №399, </w:t>
      </w:r>
      <w:proofErr w:type="gramStart"/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от</w:t>
      </w:r>
      <w:proofErr w:type="gramEnd"/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26.01.2017 №104);</w:t>
      </w:r>
    </w:p>
    <w:p w:rsidR="00274C7A" w:rsidRPr="00274C7A" w:rsidRDefault="00274C7A" w:rsidP="00A53E6A">
      <w:pPr>
        <w:widowControl w:val="0"/>
        <w:tabs>
          <w:tab w:val="left" w:pos="851"/>
        </w:tabs>
        <w:snapToGri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-  от 24.04.2008 № 241 «О внесении изменений и дополнений в решение Ишимской городской Думы от 23.03.2006 № 77 «Об утверждении Положения о порядке назначения и проведения публичных слушаний в муниципальном о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б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разовании г. Ишим»; </w:t>
      </w:r>
    </w:p>
    <w:p w:rsidR="00274C7A" w:rsidRPr="00274C7A" w:rsidRDefault="00274C7A" w:rsidP="00A53E6A">
      <w:pPr>
        <w:widowControl w:val="0"/>
        <w:tabs>
          <w:tab w:val="left" w:pos="851"/>
        </w:tabs>
        <w:snapToGri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- от 26.05.2011 № 69 «О внесении изменений в решение Ишимской г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родской Думы от 23.03.2006 № 77 «Об утверждении Положения о порядке назначения, организации и проведения публичных слушаний в муниципал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ном образов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нии г. Ишим» (в ред. от 24.04.2008 №241); </w:t>
      </w:r>
    </w:p>
    <w:p w:rsidR="00274C7A" w:rsidRPr="00274C7A" w:rsidRDefault="00274C7A" w:rsidP="00A53E6A">
      <w:pPr>
        <w:widowControl w:val="0"/>
        <w:tabs>
          <w:tab w:val="left" w:pos="851"/>
        </w:tabs>
        <w:snapToGri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- от 25.06.2015 № 399 «О</w:t>
      </w:r>
      <w:bookmarkStart w:id="0" w:name="_GoBack"/>
      <w:bookmarkEnd w:id="0"/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внесении изменений в решение Ишимской г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родской Думы от 23.03.2006 № 77 «Об утверждении Положения о порядке назначения, организации и проведения публичных слушаний в муниципал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ном образов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нии г. Ишим» (в ред. от 24.04.2008 №241, от 26.05.2011 №69); </w:t>
      </w:r>
    </w:p>
    <w:p w:rsidR="00274C7A" w:rsidRPr="00274C7A" w:rsidRDefault="00274C7A" w:rsidP="00A53E6A">
      <w:pPr>
        <w:widowControl w:val="0"/>
        <w:tabs>
          <w:tab w:val="left" w:pos="851"/>
        </w:tabs>
        <w:snapToGri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- от 26.01.2017 № 104 «О внесении изменений в решение Ишимской г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родской Думы от 23.03.2006 № 77 «Об утверждении Положения о порядке назначения, организации и проведения публичных слушаний в муниципал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ь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ном образов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нии г. Ишим» (в ред. от 24.04.2008 №241, от 26.05.2011 №69, </w:t>
      </w:r>
      <w:proofErr w:type="gramStart"/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от</w:t>
      </w:r>
      <w:proofErr w:type="gramEnd"/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25.06.2015 №399).</w:t>
      </w:r>
    </w:p>
    <w:p w:rsidR="00274C7A" w:rsidRPr="00274C7A" w:rsidRDefault="00274C7A" w:rsidP="00274C7A">
      <w:pPr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решения возложить на п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274C7A">
        <w:rPr>
          <w:rFonts w:ascii="Arial" w:eastAsia="Times New Roman" w:hAnsi="Arial" w:cs="Arial"/>
          <w:bCs/>
          <w:sz w:val="26"/>
          <w:szCs w:val="26"/>
          <w:lang w:eastAsia="ru-RU"/>
        </w:rPr>
        <w:t>стоянную комиссию Ишимской городской Думы по бюджету, экономике и предпринимательству.</w:t>
      </w:r>
    </w:p>
    <w:p w:rsidR="00274C7A" w:rsidRPr="00274C7A" w:rsidRDefault="00274C7A" w:rsidP="00274C7A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74C7A" w:rsidRPr="00274C7A" w:rsidRDefault="00274C7A" w:rsidP="00274C7A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74C7A" w:rsidRPr="00274C7A" w:rsidRDefault="00274C7A" w:rsidP="00274C7A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274C7A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 Ф.Б. Шишкин</w:t>
      </w:r>
    </w:p>
    <w:p w:rsidR="00274C7A" w:rsidRPr="00274C7A" w:rsidRDefault="00274C7A" w:rsidP="00274C7A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74C7A" w:rsidRPr="00274C7A" w:rsidRDefault="00274C7A" w:rsidP="00274C7A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Pr="00274C7A" w:rsidRDefault="00274C7A" w:rsidP="00274C7A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74C7A" w:rsidRDefault="00274C7A" w:rsidP="00274C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274C7A" w:rsidRDefault="00274C7A" w:rsidP="00274C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274C7A" w:rsidRDefault="00274C7A" w:rsidP="00274C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274C7A" w:rsidRDefault="00274C7A" w:rsidP="00274C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274C7A" w:rsidRPr="00274C7A" w:rsidRDefault="00274C7A" w:rsidP="00274C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274C7A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274C7A" w:rsidRPr="00274C7A" w:rsidRDefault="00274C7A" w:rsidP="00274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274C7A">
        <w:rPr>
          <w:rFonts w:ascii="Arial" w:hAnsi="Arial" w:cs="Arial"/>
          <w:sz w:val="26"/>
          <w:szCs w:val="26"/>
        </w:rPr>
        <w:t xml:space="preserve">                                                                        к решению Ишимской </w:t>
      </w:r>
    </w:p>
    <w:p w:rsidR="00274C7A" w:rsidRPr="00274C7A" w:rsidRDefault="00274C7A" w:rsidP="00274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274C7A">
        <w:rPr>
          <w:rFonts w:ascii="Arial" w:hAnsi="Arial" w:cs="Arial"/>
          <w:sz w:val="26"/>
          <w:szCs w:val="26"/>
        </w:rPr>
        <w:t xml:space="preserve">                                                                             городской Думы</w:t>
      </w:r>
    </w:p>
    <w:p w:rsidR="00274C7A" w:rsidRPr="00274C7A" w:rsidRDefault="00274C7A" w:rsidP="00274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274C7A">
        <w:rPr>
          <w:rFonts w:ascii="Arial" w:hAnsi="Arial" w:cs="Arial"/>
          <w:sz w:val="26"/>
          <w:szCs w:val="26"/>
        </w:rPr>
        <w:t xml:space="preserve">                                                                        </w:t>
      </w:r>
      <w:r>
        <w:rPr>
          <w:rFonts w:ascii="Arial" w:hAnsi="Arial" w:cs="Arial"/>
          <w:sz w:val="26"/>
          <w:szCs w:val="26"/>
        </w:rPr>
        <w:t>от 29</w:t>
      </w:r>
      <w:r w:rsidRPr="00274C7A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8</w:t>
      </w:r>
      <w:r w:rsidRPr="00274C7A">
        <w:rPr>
          <w:rFonts w:ascii="Arial" w:hAnsi="Arial" w:cs="Arial"/>
          <w:sz w:val="26"/>
          <w:szCs w:val="26"/>
        </w:rPr>
        <w:t>.2019 №</w:t>
      </w:r>
      <w:r>
        <w:rPr>
          <w:rFonts w:ascii="Arial" w:hAnsi="Arial" w:cs="Arial"/>
          <w:sz w:val="26"/>
          <w:szCs w:val="26"/>
        </w:rPr>
        <w:t>265</w:t>
      </w:r>
    </w:p>
    <w:p w:rsidR="00274C7A" w:rsidRPr="00274C7A" w:rsidRDefault="00274C7A" w:rsidP="00274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center"/>
      </w:pPr>
      <w:bookmarkStart w:id="1" w:name="P34"/>
      <w:bookmarkEnd w:id="1"/>
      <w:r w:rsidRPr="00274C7A">
        <w:rPr>
          <w:rFonts w:ascii="Arial" w:hAnsi="Arial" w:cs="Arial"/>
          <w:b/>
          <w:bCs/>
          <w:sz w:val="26"/>
          <w:szCs w:val="26"/>
        </w:rPr>
        <w:t xml:space="preserve">ПОЛОЖЕНИЕ О ПОРЯДКЕ </w:t>
      </w:r>
    </w:p>
    <w:p w:rsidR="00274C7A" w:rsidRDefault="00274C7A" w:rsidP="00274C7A">
      <w:pPr>
        <w:pStyle w:val="a4"/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274C7A">
        <w:rPr>
          <w:rFonts w:ascii="Arial" w:hAnsi="Arial" w:cs="Arial"/>
          <w:b/>
          <w:bCs/>
          <w:sz w:val="26"/>
          <w:szCs w:val="26"/>
        </w:rPr>
        <w:t xml:space="preserve">ОРГАНИЗАЦИИ И ПРОВЕДЕНИЯ ПУБЛИЧНЫХ СЛУШАНИЙ </w:t>
      </w:r>
    </w:p>
    <w:p w:rsidR="00274C7A" w:rsidRDefault="00274C7A" w:rsidP="00274C7A">
      <w:pPr>
        <w:pStyle w:val="a4"/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274C7A">
        <w:rPr>
          <w:rFonts w:ascii="Arial" w:hAnsi="Arial" w:cs="Arial"/>
          <w:b/>
          <w:bCs/>
          <w:sz w:val="26"/>
          <w:szCs w:val="26"/>
        </w:rPr>
        <w:t xml:space="preserve">В МУНИЦИПАЛЬНОМ ОБРАЗОВАНИИ ГОРОДСКОЙ ОКРУГ 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center"/>
      </w:pPr>
      <w:r w:rsidRPr="00274C7A">
        <w:rPr>
          <w:rFonts w:ascii="Arial" w:hAnsi="Arial" w:cs="Arial"/>
          <w:b/>
          <w:bCs/>
          <w:sz w:val="26"/>
          <w:szCs w:val="26"/>
        </w:rPr>
        <w:t>ГОРОД ИШИМ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center"/>
      </w:pP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274C7A">
        <w:rPr>
          <w:rFonts w:ascii="Arial" w:hAnsi="Arial" w:cs="Arial"/>
          <w:b/>
          <w:sz w:val="26"/>
          <w:szCs w:val="26"/>
        </w:rPr>
        <w:t>Статья 1. Общие положения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1.1. Настоящее Положение устанавливает порядок организации и пров</w:t>
      </w:r>
      <w:r w:rsidRPr="00274C7A">
        <w:rPr>
          <w:rFonts w:ascii="Arial" w:hAnsi="Arial" w:cs="Arial"/>
          <w:sz w:val="26"/>
          <w:szCs w:val="26"/>
        </w:rPr>
        <w:t>е</w:t>
      </w:r>
      <w:r w:rsidRPr="00274C7A">
        <w:rPr>
          <w:rFonts w:ascii="Arial" w:hAnsi="Arial" w:cs="Arial"/>
          <w:sz w:val="26"/>
          <w:szCs w:val="26"/>
        </w:rPr>
        <w:t xml:space="preserve">дения публичных слушаний в муниципальном образовании городской округ город Ишим. 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1.2. Публичные слушания - форма реализации прав населения, прож</w:t>
      </w:r>
      <w:r w:rsidRPr="00274C7A">
        <w:rPr>
          <w:rFonts w:ascii="Arial" w:hAnsi="Arial" w:cs="Arial"/>
          <w:sz w:val="26"/>
          <w:szCs w:val="26"/>
        </w:rPr>
        <w:t>и</w:t>
      </w:r>
      <w:r w:rsidRPr="00274C7A">
        <w:rPr>
          <w:rFonts w:ascii="Arial" w:hAnsi="Arial" w:cs="Arial"/>
          <w:sz w:val="26"/>
          <w:szCs w:val="26"/>
        </w:rPr>
        <w:t>вающего на территории города Ишима, на участие в процессе принятия р</w:t>
      </w:r>
      <w:r w:rsidRPr="00274C7A">
        <w:rPr>
          <w:rFonts w:ascii="Arial" w:hAnsi="Arial" w:cs="Arial"/>
          <w:sz w:val="26"/>
          <w:szCs w:val="26"/>
        </w:rPr>
        <w:t>е</w:t>
      </w:r>
      <w:r w:rsidRPr="00274C7A">
        <w:rPr>
          <w:rFonts w:ascii="Arial" w:hAnsi="Arial" w:cs="Arial"/>
          <w:sz w:val="26"/>
          <w:szCs w:val="26"/>
        </w:rPr>
        <w:t>шений органами местного самоуправления посредством проведения собрания для публичного обсуждения проектов правовых актов муниципального обр</w:t>
      </w:r>
      <w:r w:rsidRPr="00274C7A">
        <w:rPr>
          <w:rFonts w:ascii="Arial" w:hAnsi="Arial" w:cs="Arial"/>
          <w:sz w:val="26"/>
          <w:szCs w:val="26"/>
        </w:rPr>
        <w:t>а</w:t>
      </w:r>
      <w:r w:rsidRPr="00274C7A">
        <w:rPr>
          <w:rFonts w:ascii="Arial" w:hAnsi="Arial" w:cs="Arial"/>
          <w:sz w:val="26"/>
          <w:szCs w:val="26"/>
        </w:rPr>
        <w:t>зования и других общественно значимых вопросов.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1.3. Участники публичных слушаний - жители города Ишима, достигшие восемнадцатилетнего возраста, зарегистрированные на территории муниц</w:t>
      </w:r>
      <w:r w:rsidRPr="00274C7A">
        <w:rPr>
          <w:rFonts w:ascii="Arial" w:hAnsi="Arial" w:cs="Arial"/>
          <w:sz w:val="26"/>
          <w:szCs w:val="26"/>
        </w:rPr>
        <w:t>и</w:t>
      </w:r>
      <w:r w:rsidRPr="00274C7A">
        <w:rPr>
          <w:rFonts w:ascii="Arial" w:hAnsi="Arial" w:cs="Arial"/>
          <w:sz w:val="26"/>
          <w:szCs w:val="26"/>
        </w:rPr>
        <w:t>пального образования, представители органов государственной власти Т</w:t>
      </w:r>
      <w:r w:rsidRPr="00274C7A">
        <w:rPr>
          <w:rFonts w:ascii="Arial" w:hAnsi="Arial" w:cs="Arial"/>
          <w:sz w:val="26"/>
          <w:szCs w:val="26"/>
        </w:rPr>
        <w:t>ю</w:t>
      </w:r>
      <w:r w:rsidRPr="00274C7A">
        <w:rPr>
          <w:rFonts w:ascii="Arial" w:hAnsi="Arial" w:cs="Arial"/>
          <w:sz w:val="26"/>
          <w:szCs w:val="26"/>
        </w:rPr>
        <w:t>менской области, федеральных органов государственной власти, органов местного самоуправления, представители общественности.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1.4. На публичные слушания должны выноситься: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proofErr w:type="gramStart"/>
      <w:r w:rsidRPr="00274C7A">
        <w:rPr>
          <w:rFonts w:ascii="Arial" w:hAnsi="Arial" w:cs="Arial"/>
          <w:sz w:val="26"/>
          <w:szCs w:val="26"/>
        </w:rPr>
        <w:t>1) проект Устава города Ишима (далее  – Устав), а также проект муниц</w:t>
      </w:r>
      <w:r w:rsidRPr="00274C7A">
        <w:rPr>
          <w:rFonts w:ascii="Arial" w:hAnsi="Arial" w:cs="Arial"/>
          <w:sz w:val="26"/>
          <w:szCs w:val="26"/>
        </w:rPr>
        <w:t>и</w:t>
      </w:r>
      <w:r w:rsidRPr="00274C7A">
        <w:rPr>
          <w:rFonts w:ascii="Arial" w:hAnsi="Arial" w:cs="Arial"/>
          <w:sz w:val="26"/>
          <w:szCs w:val="26"/>
        </w:rPr>
        <w:t>пального нормативного правового акта о внесении изменений и дополнений в Устав, кроме случаев, когда в Устав  вносятся изменения в форме точного воспроизведения положений Конституции Российской Федерации, федерал</w:t>
      </w:r>
      <w:r w:rsidRPr="00274C7A">
        <w:rPr>
          <w:rFonts w:ascii="Arial" w:hAnsi="Arial" w:cs="Arial"/>
          <w:sz w:val="26"/>
          <w:szCs w:val="26"/>
        </w:rPr>
        <w:t>ь</w:t>
      </w:r>
      <w:r w:rsidRPr="00274C7A">
        <w:rPr>
          <w:rFonts w:ascii="Arial" w:hAnsi="Arial" w:cs="Arial"/>
          <w:sz w:val="26"/>
          <w:szCs w:val="26"/>
        </w:rPr>
        <w:t>ных законов, Устава Тюменской области,  законов Тюменской области, в ц</w:t>
      </w:r>
      <w:r w:rsidRPr="00274C7A">
        <w:rPr>
          <w:rFonts w:ascii="Arial" w:hAnsi="Arial" w:cs="Arial"/>
          <w:sz w:val="26"/>
          <w:szCs w:val="26"/>
        </w:rPr>
        <w:t>е</w:t>
      </w:r>
      <w:r w:rsidRPr="00274C7A">
        <w:rPr>
          <w:rFonts w:ascii="Arial" w:hAnsi="Arial" w:cs="Arial"/>
          <w:sz w:val="26"/>
          <w:szCs w:val="26"/>
        </w:rPr>
        <w:t>лях приведения Устава  в соответствие с этими нормативными правовыми а</w:t>
      </w:r>
      <w:r w:rsidRPr="00274C7A">
        <w:rPr>
          <w:rFonts w:ascii="Arial" w:hAnsi="Arial" w:cs="Arial"/>
          <w:sz w:val="26"/>
          <w:szCs w:val="26"/>
        </w:rPr>
        <w:t>к</w:t>
      </w:r>
      <w:r w:rsidRPr="00274C7A">
        <w:rPr>
          <w:rFonts w:ascii="Arial" w:hAnsi="Arial" w:cs="Arial"/>
          <w:sz w:val="26"/>
          <w:szCs w:val="26"/>
        </w:rPr>
        <w:t>тами;</w:t>
      </w:r>
      <w:proofErr w:type="gramEnd"/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2) проект бюджета города Ишима и отчет о его исполнении;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3)прое</w:t>
      </w:r>
      <w:proofErr w:type="gramStart"/>
      <w:r w:rsidRPr="00274C7A">
        <w:rPr>
          <w:rFonts w:ascii="Arial" w:hAnsi="Arial" w:cs="Arial"/>
          <w:sz w:val="26"/>
          <w:szCs w:val="26"/>
        </w:rPr>
        <w:t>кт стр</w:t>
      </w:r>
      <w:proofErr w:type="gramEnd"/>
      <w:r w:rsidRPr="00274C7A">
        <w:rPr>
          <w:rFonts w:ascii="Arial" w:hAnsi="Arial" w:cs="Arial"/>
          <w:sz w:val="26"/>
          <w:szCs w:val="26"/>
        </w:rPr>
        <w:t>атегии социально-экономического развития города Ишима;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4)  вопросы о преобразовании города Ишима, за исключением случаев, если в соответствии со ст.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</w:t>
      </w:r>
      <w:r w:rsidRPr="00274C7A">
        <w:rPr>
          <w:rFonts w:ascii="Arial" w:hAnsi="Arial" w:cs="Arial"/>
          <w:sz w:val="26"/>
          <w:szCs w:val="26"/>
        </w:rPr>
        <w:t>о</w:t>
      </w:r>
      <w:r w:rsidRPr="00274C7A">
        <w:rPr>
          <w:rFonts w:ascii="Arial" w:hAnsi="Arial" w:cs="Arial"/>
          <w:sz w:val="26"/>
          <w:szCs w:val="26"/>
        </w:rPr>
        <w:t>лучение согласия населения муниципального образования, выраженного п</w:t>
      </w:r>
      <w:r w:rsidRPr="00274C7A">
        <w:rPr>
          <w:rFonts w:ascii="Arial" w:hAnsi="Arial" w:cs="Arial"/>
          <w:sz w:val="26"/>
          <w:szCs w:val="26"/>
        </w:rPr>
        <w:t>у</w:t>
      </w:r>
      <w:r w:rsidRPr="00274C7A">
        <w:rPr>
          <w:rFonts w:ascii="Arial" w:hAnsi="Arial" w:cs="Arial"/>
          <w:sz w:val="26"/>
          <w:szCs w:val="26"/>
        </w:rPr>
        <w:t>тем голосования либо на сходах граждан.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1.5. Действие настоящего Положения не распространяется на организ</w:t>
      </w:r>
      <w:r w:rsidRPr="00274C7A">
        <w:rPr>
          <w:rFonts w:ascii="Arial" w:hAnsi="Arial" w:cs="Arial"/>
          <w:sz w:val="26"/>
          <w:szCs w:val="26"/>
        </w:rPr>
        <w:t>а</w:t>
      </w:r>
      <w:r w:rsidRPr="00274C7A">
        <w:rPr>
          <w:rFonts w:ascii="Arial" w:hAnsi="Arial" w:cs="Arial"/>
          <w:sz w:val="26"/>
          <w:szCs w:val="26"/>
        </w:rPr>
        <w:t>цию и проведение публичных слушаний и общественных обсуждений, пров</w:t>
      </w:r>
      <w:r w:rsidRPr="00274C7A">
        <w:rPr>
          <w:rFonts w:ascii="Arial" w:hAnsi="Arial" w:cs="Arial"/>
          <w:sz w:val="26"/>
          <w:szCs w:val="26"/>
        </w:rPr>
        <w:t>о</w:t>
      </w:r>
      <w:r w:rsidRPr="00274C7A">
        <w:rPr>
          <w:rFonts w:ascii="Arial" w:hAnsi="Arial" w:cs="Arial"/>
          <w:sz w:val="26"/>
          <w:szCs w:val="26"/>
        </w:rPr>
        <w:t>димых по вопросам, регулирующим отношения в сфере градостроительной деятельности.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74C7A">
        <w:rPr>
          <w:rFonts w:ascii="Arial" w:hAnsi="Arial" w:cs="Arial"/>
          <w:sz w:val="26"/>
          <w:szCs w:val="26"/>
        </w:rPr>
        <w:t>1.6. Источником финансирования расходов на проведение публичных слушаний являются средства бюджета города Ишима.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274C7A">
        <w:rPr>
          <w:rFonts w:ascii="Arial" w:hAnsi="Arial" w:cs="Arial"/>
          <w:b/>
          <w:sz w:val="26"/>
          <w:szCs w:val="26"/>
        </w:rPr>
        <w:lastRenderedPageBreak/>
        <w:t>Статья 2. Инициаторы проведения публичных слушаний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74C7A">
        <w:rPr>
          <w:rFonts w:ascii="Arial" w:hAnsi="Arial" w:cs="Arial"/>
          <w:sz w:val="26"/>
          <w:szCs w:val="26"/>
        </w:rPr>
        <w:t>2.1. Публичные слушания проводятся по инициативе населения города Ишима, Ишимской городской Думы (далее – Дума), Главы муниципального образования городской округ город Ишим (далее - Глава города).</w:t>
      </w:r>
      <w:bookmarkStart w:id="2" w:name="P56"/>
      <w:bookmarkEnd w:id="2"/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2.2. Инициатива населения города Ишима о проведении публичных сл</w:t>
      </w:r>
      <w:r w:rsidRPr="00274C7A">
        <w:rPr>
          <w:rFonts w:ascii="Arial" w:hAnsi="Arial" w:cs="Arial"/>
          <w:sz w:val="26"/>
          <w:szCs w:val="26"/>
        </w:rPr>
        <w:t>у</w:t>
      </w:r>
      <w:r w:rsidRPr="00274C7A">
        <w:rPr>
          <w:rFonts w:ascii="Arial" w:hAnsi="Arial" w:cs="Arial"/>
          <w:sz w:val="26"/>
          <w:szCs w:val="26"/>
        </w:rPr>
        <w:t>шаний осуществляется посредством создания инициативной группы из числа жителей города Ишима, обладающих избирательным правом, численностью не менее 200  человек (далее - инициативная группа).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center"/>
        <w:rPr>
          <w:b/>
        </w:rPr>
      </w:pPr>
      <w:r w:rsidRPr="00274C7A">
        <w:rPr>
          <w:rFonts w:ascii="Arial" w:hAnsi="Arial" w:cs="Arial"/>
          <w:b/>
          <w:sz w:val="26"/>
          <w:szCs w:val="26"/>
        </w:rPr>
        <w:t>Статья 3. Сроки проведения публичных слушаний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3.1. Решение о проведении публичных слушаний должно приниматься не менее чем за 15 дней до даты рассмотрения Ишимской городской Думой или Главой города Ишима  проекта муниципального правового акта или общ</w:t>
      </w:r>
      <w:r w:rsidRPr="00274C7A">
        <w:rPr>
          <w:rFonts w:ascii="Arial" w:hAnsi="Arial" w:cs="Arial"/>
          <w:sz w:val="26"/>
          <w:szCs w:val="26"/>
        </w:rPr>
        <w:t>е</w:t>
      </w:r>
      <w:r w:rsidRPr="00274C7A">
        <w:rPr>
          <w:rFonts w:ascii="Arial" w:hAnsi="Arial" w:cs="Arial"/>
          <w:sz w:val="26"/>
          <w:szCs w:val="26"/>
        </w:rPr>
        <w:t>ственно значимого вопроса, если иное не установлено законодательством или нормативным правовым актом органов местного самоуправления города Ишима.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3.2. Решение о проведении публичных слушаний и проект соответству</w:t>
      </w:r>
      <w:r w:rsidRPr="00274C7A">
        <w:rPr>
          <w:rFonts w:ascii="Arial" w:hAnsi="Arial" w:cs="Arial"/>
          <w:sz w:val="26"/>
          <w:szCs w:val="26"/>
        </w:rPr>
        <w:t>ю</w:t>
      </w:r>
      <w:r w:rsidRPr="00274C7A">
        <w:rPr>
          <w:rFonts w:ascii="Arial" w:hAnsi="Arial" w:cs="Arial"/>
          <w:sz w:val="26"/>
          <w:szCs w:val="26"/>
        </w:rPr>
        <w:t>щего муниципального правового акта, по вопросам, указанным в подпунктах 2, 3, 4 пункта 1.4 настоящего Положения, подлежат опубликованию (обнарод</w:t>
      </w:r>
      <w:r w:rsidRPr="00274C7A">
        <w:rPr>
          <w:rFonts w:ascii="Arial" w:hAnsi="Arial" w:cs="Arial"/>
          <w:sz w:val="26"/>
          <w:szCs w:val="26"/>
        </w:rPr>
        <w:t>о</w:t>
      </w:r>
      <w:r w:rsidRPr="00274C7A">
        <w:rPr>
          <w:rFonts w:ascii="Arial" w:hAnsi="Arial" w:cs="Arial"/>
          <w:sz w:val="26"/>
          <w:szCs w:val="26"/>
        </w:rPr>
        <w:t>ванию) не менее чем за 10 дней до дня проведения публичных слушаний.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 xml:space="preserve">3.3. Проект Устава, проект муниципального правового акта о внесении изменений и дополнений в Устав, не </w:t>
      </w:r>
      <w:proofErr w:type="gramStart"/>
      <w:r w:rsidRPr="00274C7A">
        <w:rPr>
          <w:rFonts w:ascii="Arial" w:hAnsi="Arial" w:cs="Arial"/>
          <w:sz w:val="26"/>
          <w:szCs w:val="26"/>
        </w:rPr>
        <w:t>позднее</w:t>
      </w:r>
      <w:proofErr w:type="gramEnd"/>
      <w:r w:rsidRPr="00274C7A">
        <w:rPr>
          <w:rFonts w:ascii="Arial" w:hAnsi="Arial" w:cs="Arial"/>
          <w:sz w:val="26"/>
          <w:szCs w:val="26"/>
        </w:rPr>
        <w:t xml:space="preserve"> чем за 30 дней до дня рассмо</w:t>
      </w:r>
      <w:r w:rsidRPr="00274C7A">
        <w:rPr>
          <w:rFonts w:ascii="Arial" w:hAnsi="Arial" w:cs="Arial"/>
          <w:sz w:val="26"/>
          <w:szCs w:val="26"/>
        </w:rPr>
        <w:t>т</w:t>
      </w:r>
      <w:r w:rsidRPr="00274C7A">
        <w:rPr>
          <w:rFonts w:ascii="Arial" w:hAnsi="Arial" w:cs="Arial"/>
          <w:sz w:val="26"/>
          <w:szCs w:val="26"/>
        </w:rPr>
        <w:t>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Ишимской городской Д</w:t>
      </w:r>
      <w:r w:rsidRPr="00274C7A">
        <w:rPr>
          <w:rFonts w:ascii="Arial" w:hAnsi="Arial" w:cs="Arial"/>
          <w:sz w:val="26"/>
          <w:szCs w:val="26"/>
        </w:rPr>
        <w:t>у</w:t>
      </w:r>
      <w:r w:rsidRPr="00274C7A">
        <w:rPr>
          <w:rFonts w:ascii="Arial" w:hAnsi="Arial" w:cs="Arial"/>
          <w:sz w:val="26"/>
          <w:szCs w:val="26"/>
        </w:rPr>
        <w:t>мой порядка учета предложений по проекту Устава, проекту муниципального правового акта о внесении изменений и дополнений в Устав, а также порядка участия граждан в его обсуждении.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center"/>
        <w:rPr>
          <w:b/>
        </w:rPr>
      </w:pPr>
      <w:r w:rsidRPr="00274C7A">
        <w:rPr>
          <w:rFonts w:ascii="Arial" w:hAnsi="Arial" w:cs="Arial"/>
          <w:b/>
          <w:sz w:val="26"/>
          <w:szCs w:val="26"/>
        </w:rPr>
        <w:t>Статья 4. Назначение публичных слушаний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4.1. Публичные слушания, проводимые по инициативе населения или Ишимской городской Думы, назначаются постановлением Ишимской горо</w:t>
      </w:r>
      <w:r w:rsidRPr="00274C7A">
        <w:rPr>
          <w:rFonts w:ascii="Arial" w:hAnsi="Arial" w:cs="Arial"/>
          <w:sz w:val="26"/>
          <w:szCs w:val="26"/>
        </w:rPr>
        <w:t>д</w:t>
      </w:r>
      <w:r w:rsidRPr="00274C7A">
        <w:rPr>
          <w:rFonts w:ascii="Arial" w:hAnsi="Arial" w:cs="Arial"/>
          <w:sz w:val="26"/>
          <w:szCs w:val="26"/>
        </w:rPr>
        <w:t xml:space="preserve">ской Думы. 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Публичные слушания, проводимые по инициативе Главы города Ишима, назначаются постановлением Главы города.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4.2. В случае если инициатором проведения публичных слушаний явл</w:t>
      </w:r>
      <w:r w:rsidRPr="00274C7A">
        <w:rPr>
          <w:rFonts w:ascii="Arial" w:hAnsi="Arial" w:cs="Arial"/>
          <w:sz w:val="26"/>
          <w:szCs w:val="26"/>
        </w:rPr>
        <w:t>я</w:t>
      </w:r>
      <w:r w:rsidRPr="00274C7A">
        <w:rPr>
          <w:rFonts w:ascii="Arial" w:hAnsi="Arial" w:cs="Arial"/>
          <w:sz w:val="26"/>
          <w:szCs w:val="26"/>
        </w:rPr>
        <w:t xml:space="preserve">ется население, в </w:t>
      </w:r>
      <w:proofErr w:type="spellStart"/>
      <w:r w:rsidRPr="00274C7A">
        <w:rPr>
          <w:rFonts w:ascii="Arial" w:hAnsi="Arial" w:cs="Arial"/>
          <w:sz w:val="26"/>
          <w:szCs w:val="26"/>
        </w:rPr>
        <w:t>Ишимскую</w:t>
      </w:r>
      <w:proofErr w:type="spellEnd"/>
      <w:r w:rsidRPr="00274C7A">
        <w:rPr>
          <w:rFonts w:ascii="Arial" w:hAnsi="Arial" w:cs="Arial"/>
          <w:sz w:val="26"/>
          <w:szCs w:val="26"/>
        </w:rPr>
        <w:t xml:space="preserve"> городскую Думу инициативной группой напра</w:t>
      </w:r>
      <w:r w:rsidRPr="00274C7A">
        <w:rPr>
          <w:rFonts w:ascii="Arial" w:hAnsi="Arial" w:cs="Arial"/>
          <w:sz w:val="26"/>
          <w:szCs w:val="26"/>
        </w:rPr>
        <w:t>в</w:t>
      </w:r>
      <w:r w:rsidRPr="00274C7A">
        <w:rPr>
          <w:rFonts w:ascii="Arial" w:hAnsi="Arial" w:cs="Arial"/>
          <w:sz w:val="26"/>
          <w:szCs w:val="26"/>
        </w:rPr>
        <w:t>ляется мотивированное обращение о проведении публичных слушаний, по</w:t>
      </w:r>
      <w:r w:rsidRPr="00274C7A">
        <w:rPr>
          <w:rFonts w:ascii="Arial" w:hAnsi="Arial" w:cs="Arial"/>
          <w:sz w:val="26"/>
          <w:szCs w:val="26"/>
        </w:rPr>
        <w:t>д</w:t>
      </w:r>
      <w:r w:rsidRPr="00274C7A">
        <w:rPr>
          <w:rFonts w:ascii="Arial" w:hAnsi="Arial" w:cs="Arial"/>
          <w:sz w:val="26"/>
          <w:szCs w:val="26"/>
        </w:rPr>
        <w:t>писанное всеми участниками инициативной группы, с наименованием проекта муниципального правового акта по вопросам местного значения, подлежащ</w:t>
      </w:r>
      <w:r w:rsidRPr="00274C7A">
        <w:rPr>
          <w:rFonts w:ascii="Arial" w:hAnsi="Arial" w:cs="Arial"/>
          <w:sz w:val="26"/>
          <w:szCs w:val="26"/>
        </w:rPr>
        <w:t>е</w:t>
      </w:r>
      <w:r w:rsidRPr="00274C7A">
        <w:rPr>
          <w:rFonts w:ascii="Arial" w:hAnsi="Arial" w:cs="Arial"/>
          <w:sz w:val="26"/>
          <w:szCs w:val="26"/>
        </w:rPr>
        <w:t>го обсуждению на публичных слушаниях, или наименованием общественно значимого вопроса, подлежащего обсуждению.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К обращению прилагается список инициативной группы, в котором указ</w:t>
      </w:r>
      <w:r w:rsidRPr="00274C7A">
        <w:rPr>
          <w:rFonts w:ascii="Arial" w:hAnsi="Arial" w:cs="Arial"/>
          <w:sz w:val="26"/>
          <w:szCs w:val="26"/>
        </w:rPr>
        <w:t>ы</w:t>
      </w:r>
      <w:r w:rsidRPr="00274C7A">
        <w:rPr>
          <w:rFonts w:ascii="Arial" w:hAnsi="Arial" w:cs="Arial"/>
          <w:sz w:val="26"/>
          <w:szCs w:val="26"/>
        </w:rPr>
        <w:t>ваются фамилия, имя, отчество, место жительства, дата рождения, серия и номер паспорта, подпись каждого участника инициативной группы, а также проект муниципального правового акта и пояснительная записка к нему, с</w:t>
      </w:r>
      <w:r w:rsidRPr="00274C7A">
        <w:rPr>
          <w:rFonts w:ascii="Arial" w:hAnsi="Arial" w:cs="Arial"/>
          <w:sz w:val="26"/>
          <w:szCs w:val="26"/>
        </w:rPr>
        <w:t>о</w:t>
      </w:r>
      <w:r w:rsidRPr="00274C7A">
        <w:rPr>
          <w:rFonts w:ascii="Arial" w:hAnsi="Arial" w:cs="Arial"/>
          <w:sz w:val="26"/>
          <w:szCs w:val="26"/>
        </w:rPr>
        <w:lastRenderedPageBreak/>
        <w:t>держащая правовые и финансово-экономические обоснования необходимости принятия муниципального правового акта.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proofErr w:type="spellStart"/>
      <w:r w:rsidRPr="00274C7A">
        <w:rPr>
          <w:rFonts w:ascii="Arial" w:hAnsi="Arial" w:cs="Arial"/>
          <w:sz w:val="26"/>
          <w:szCs w:val="26"/>
        </w:rPr>
        <w:t>Ишимская</w:t>
      </w:r>
      <w:proofErr w:type="spellEnd"/>
      <w:r w:rsidRPr="00274C7A">
        <w:rPr>
          <w:rFonts w:ascii="Arial" w:hAnsi="Arial" w:cs="Arial"/>
          <w:sz w:val="26"/>
          <w:szCs w:val="26"/>
        </w:rPr>
        <w:t xml:space="preserve"> городская Дума на очередном заседании обязана назначить публичные слушания либо мотивированно отказать в их проведении в случае нарушения требований, установленных настоящим пунктом и пунктом 2.2 настоящего Положения.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4.3. В муниципальном правовом акте о назначении публичных слушаний указывается: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 наименование проекта правового акта либо вопроса, выносимого на публичные слушания;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дата, время и место проведения публичных слушаний;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место размещения проекта муниципального правового акта;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место и даты начала и окончания приема предложений и замечаний по подлежащему обсуждению вопросу или проекту муниципального правового акта;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орган, уполномоченный на организацию и проведение публичных сл</w:t>
      </w:r>
      <w:r w:rsidRPr="00274C7A">
        <w:rPr>
          <w:rFonts w:ascii="Arial" w:hAnsi="Arial" w:cs="Arial"/>
          <w:sz w:val="26"/>
          <w:szCs w:val="26"/>
        </w:rPr>
        <w:t>у</w:t>
      </w:r>
      <w:r w:rsidRPr="00274C7A">
        <w:rPr>
          <w:rFonts w:ascii="Arial" w:hAnsi="Arial" w:cs="Arial"/>
          <w:sz w:val="26"/>
          <w:szCs w:val="26"/>
        </w:rPr>
        <w:t xml:space="preserve">шаний (далее – Уполномоченный орган) 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center"/>
        <w:rPr>
          <w:b/>
        </w:rPr>
      </w:pPr>
      <w:r w:rsidRPr="00274C7A">
        <w:rPr>
          <w:rFonts w:ascii="Arial" w:hAnsi="Arial" w:cs="Arial"/>
          <w:b/>
          <w:sz w:val="26"/>
          <w:szCs w:val="26"/>
        </w:rPr>
        <w:t>Статья 5. Организация подготовки к публичным слушаниям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5.1. Уполномоченный орган: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обеспечивает размещение в информационно-телекоммуникационной сети «Интернет», а также опубликование (обнародование):</w:t>
      </w:r>
    </w:p>
    <w:p w:rsidR="00274C7A" w:rsidRPr="00274C7A" w:rsidRDefault="00274C7A" w:rsidP="00274C7A">
      <w:pPr>
        <w:pStyle w:val="a4"/>
        <w:spacing w:after="0" w:line="240" w:lineRule="auto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муниципального правового акта о назначении публичных слушаний,</w:t>
      </w:r>
    </w:p>
    <w:p w:rsidR="00274C7A" w:rsidRPr="00274C7A" w:rsidRDefault="00274C7A" w:rsidP="00274C7A">
      <w:pPr>
        <w:pStyle w:val="a4"/>
        <w:spacing w:after="0" w:line="240" w:lineRule="auto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проекта правового акта или наименование вопроса, подлежащего обсуждению на публичных слушаниях;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принимает поступающие рекомендации и предложения по проекту пр</w:t>
      </w:r>
      <w:r w:rsidRPr="00274C7A">
        <w:rPr>
          <w:rFonts w:ascii="Arial" w:hAnsi="Arial" w:cs="Arial"/>
          <w:sz w:val="26"/>
          <w:szCs w:val="26"/>
        </w:rPr>
        <w:t>а</w:t>
      </w:r>
      <w:r w:rsidRPr="00274C7A">
        <w:rPr>
          <w:rFonts w:ascii="Arial" w:hAnsi="Arial" w:cs="Arial"/>
          <w:sz w:val="26"/>
          <w:szCs w:val="26"/>
        </w:rPr>
        <w:t>вового акта либо вопросу, выносимому на публичные слушания;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подготавливает повестку публичных слушаний с указанием времени начала публичных слушаний, времени, отведенного на обсуждение  проекта правового акта либо вопроса, выносимого на публичные слушания, времени окончания публичных слушаний;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определяет перечень должностных лиц органов местного самоуправл</w:t>
      </w:r>
      <w:r w:rsidRPr="00274C7A">
        <w:rPr>
          <w:rFonts w:ascii="Arial" w:hAnsi="Arial" w:cs="Arial"/>
          <w:sz w:val="26"/>
          <w:szCs w:val="26"/>
        </w:rPr>
        <w:t>е</w:t>
      </w:r>
      <w:r w:rsidRPr="00274C7A">
        <w:rPr>
          <w:rFonts w:ascii="Arial" w:hAnsi="Arial" w:cs="Arial"/>
          <w:sz w:val="26"/>
          <w:szCs w:val="26"/>
        </w:rPr>
        <w:t xml:space="preserve">ния, приглашаемых к участию в публичных слушаниях, и не </w:t>
      </w:r>
      <w:proofErr w:type="gramStart"/>
      <w:r w:rsidRPr="00274C7A">
        <w:rPr>
          <w:rFonts w:ascii="Arial" w:hAnsi="Arial" w:cs="Arial"/>
          <w:sz w:val="26"/>
          <w:szCs w:val="26"/>
        </w:rPr>
        <w:t>позднее</w:t>
      </w:r>
      <w:proofErr w:type="gramEnd"/>
      <w:r w:rsidRPr="00274C7A">
        <w:rPr>
          <w:rFonts w:ascii="Arial" w:hAnsi="Arial" w:cs="Arial"/>
          <w:sz w:val="26"/>
          <w:szCs w:val="26"/>
        </w:rPr>
        <w:t xml:space="preserve"> чем за пять дней до дня проведения публичных слушаний направляет им соотве</w:t>
      </w:r>
      <w:r w:rsidRPr="00274C7A">
        <w:rPr>
          <w:rFonts w:ascii="Arial" w:hAnsi="Arial" w:cs="Arial"/>
          <w:sz w:val="26"/>
          <w:szCs w:val="26"/>
        </w:rPr>
        <w:t>т</w:t>
      </w:r>
      <w:r w:rsidRPr="00274C7A">
        <w:rPr>
          <w:rFonts w:ascii="Arial" w:hAnsi="Arial" w:cs="Arial"/>
          <w:sz w:val="26"/>
          <w:szCs w:val="26"/>
        </w:rPr>
        <w:t>ствующие приглашения;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обеспечивает возможность участия в публичных слушаниях представ</w:t>
      </w:r>
      <w:r w:rsidRPr="00274C7A">
        <w:rPr>
          <w:rFonts w:ascii="Arial" w:hAnsi="Arial" w:cs="Arial"/>
          <w:sz w:val="26"/>
          <w:szCs w:val="26"/>
        </w:rPr>
        <w:t>и</w:t>
      </w:r>
      <w:r w:rsidRPr="00274C7A">
        <w:rPr>
          <w:rFonts w:ascii="Arial" w:hAnsi="Arial" w:cs="Arial"/>
          <w:sz w:val="26"/>
          <w:szCs w:val="26"/>
        </w:rPr>
        <w:t>телей инициативной группы, иных жителей города Ишима;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регистрирует участников публичных слушаний;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оформляет протокол публичных слушаний и проект рекомендаций, пр</w:t>
      </w:r>
      <w:r w:rsidRPr="00274C7A">
        <w:rPr>
          <w:rFonts w:ascii="Arial" w:hAnsi="Arial" w:cs="Arial"/>
          <w:sz w:val="26"/>
          <w:szCs w:val="26"/>
        </w:rPr>
        <w:t>и</w:t>
      </w:r>
      <w:r w:rsidRPr="00274C7A">
        <w:rPr>
          <w:rFonts w:ascii="Arial" w:hAnsi="Arial" w:cs="Arial"/>
          <w:sz w:val="26"/>
          <w:szCs w:val="26"/>
        </w:rPr>
        <w:t>нимаемых по итогам публичных слушаний;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взаимодействует с инициатором публичных слушаний, представителями средств массовой информации;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- обеспечивает опубликование (обнародование) рекомендаций, приним</w:t>
      </w:r>
      <w:r w:rsidRPr="00274C7A">
        <w:rPr>
          <w:rFonts w:ascii="Arial" w:hAnsi="Arial" w:cs="Arial"/>
          <w:sz w:val="26"/>
          <w:szCs w:val="26"/>
        </w:rPr>
        <w:t>а</w:t>
      </w:r>
      <w:r w:rsidRPr="00274C7A">
        <w:rPr>
          <w:rFonts w:ascii="Arial" w:hAnsi="Arial" w:cs="Arial"/>
          <w:sz w:val="26"/>
          <w:szCs w:val="26"/>
        </w:rPr>
        <w:t>емых по результатам публичных слушаний на позднее 5 рабочих дней после дня окончания публичных слушаний.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center"/>
        <w:rPr>
          <w:b/>
        </w:rPr>
      </w:pPr>
      <w:r w:rsidRPr="00274C7A">
        <w:rPr>
          <w:rFonts w:ascii="Arial" w:hAnsi="Arial" w:cs="Arial"/>
          <w:b/>
          <w:sz w:val="26"/>
          <w:szCs w:val="26"/>
        </w:rPr>
        <w:t>Статья 6. Порядок проведения публичных слушаний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lastRenderedPageBreak/>
        <w:t>6.1. Прибывшие на публичные слушания участники подлежат регистр</w:t>
      </w:r>
      <w:r w:rsidRPr="00274C7A">
        <w:rPr>
          <w:rFonts w:ascii="Arial" w:hAnsi="Arial" w:cs="Arial"/>
          <w:sz w:val="26"/>
          <w:szCs w:val="26"/>
        </w:rPr>
        <w:t>а</w:t>
      </w:r>
      <w:r w:rsidRPr="00274C7A">
        <w:rPr>
          <w:rFonts w:ascii="Arial" w:hAnsi="Arial" w:cs="Arial"/>
          <w:sz w:val="26"/>
          <w:szCs w:val="26"/>
        </w:rPr>
        <w:t>ции Уполномоченным органом. Доступ жителей в помещение, в котором пр</w:t>
      </w:r>
      <w:r w:rsidRPr="00274C7A">
        <w:rPr>
          <w:rFonts w:ascii="Arial" w:hAnsi="Arial" w:cs="Arial"/>
          <w:sz w:val="26"/>
          <w:szCs w:val="26"/>
        </w:rPr>
        <w:t>о</w:t>
      </w:r>
      <w:r w:rsidRPr="00274C7A">
        <w:rPr>
          <w:rFonts w:ascii="Arial" w:hAnsi="Arial" w:cs="Arial"/>
          <w:sz w:val="26"/>
          <w:szCs w:val="26"/>
        </w:rPr>
        <w:t>водятся публичные слушания, является свободным при наличии свободных мест.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6.2. В месте проведения публичных слушаний для общего обозрения в</w:t>
      </w:r>
      <w:r w:rsidRPr="00274C7A">
        <w:rPr>
          <w:rFonts w:ascii="Arial" w:hAnsi="Arial" w:cs="Arial"/>
          <w:sz w:val="26"/>
          <w:szCs w:val="26"/>
        </w:rPr>
        <w:t>ы</w:t>
      </w:r>
      <w:r w:rsidRPr="00274C7A">
        <w:rPr>
          <w:rFonts w:ascii="Arial" w:hAnsi="Arial" w:cs="Arial"/>
          <w:sz w:val="26"/>
          <w:szCs w:val="26"/>
        </w:rPr>
        <w:t>вешивается вопрос либо проект правового акта, выносимого на публичные слушания.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6.3. Публичные слушания начинаются кратким вступительным словом представителя Уполномоченного органа, который представляет приглаше</w:t>
      </w:r>
      <w:r w:rsidRPr="00274C7A">
        <w:rPr>
          <w:rFonts w:ascii="Arial" w:hAnsi="Arial" w:cs="Arial"/>
          <w:sz w:val="26"/>
          <w:szCs w:val="26"/>
        </w:rPr>
        <w:t>н</w:t>
      </w:r>
      <w:r w:rsidRPr="00274C7A">
        <w:rPr>
          <w:rFonts w:ascii="Arial" w:hAnsi="Arial" w:cs="Arial"/>
          <w:sz w:val="26"/>
          <w:szCs w:val="26"/>
        </w:rPr>
        <w:t>ных на публичные слушания должностных лиц, объясняет порядок провед</w:t>
      </w:r>
      <w:r w:rsidRPr="00274C7A">
        <w:rPr>
          <w:rFonts w:ascii="Arial" w:hAnsi="Arial" w:cs="Arial"/>
          <w:sz w:val="26"/>
          <w:szCs w:val="26"/>
        </w:rPr>
        <w:t>е</w:t>
      </w:r>
      <w:r w:rsidRPr="00274C7A">
        <w:rPr>
          <w:rFonts w:ascii="Arial" w:hAnsi="Arial" w:cs="Arial"/>
          <w:sz w:val="26"/>
          <w:szCs w:val="26"/>
        </w:rPr>
        <w:t>ния публичных слушаний, кратко излагает содержание обсуждаемого вопроса или проекта муниципального правового акта.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6.4. Участники публичных слушаний задают вопросы по существу обсу</w:t>
      </w:r>
      <w:r w:rsidRPr="00274C7A">
        <w:rPr>
          <w:rFonts w:ascii="Arial" w:hAnsi="Arial" w:cs="Arial"/>
          <w:sz w:val="26"/>
          <w:szCs w:val="26"/>
        </w:rPr>
        <w:t>ж</w:t>
      </w:r>
      <w:r w:rsidRPr="00274C7A">
        <w:rPr>
          <w:rFonts w:ascii="Arial" w:hAnsi="Arial" w:cs="Arial"/>
          <w:sz w:val="26"/>
          <w:szCs w:val="26"/>
        </w:rPr>
        <w:t xml:space="preserve">даемого вопроса или проекта муниципального правового акта. </w:t>
      </w:r>
      <w:proofErr w:type="gramStart"/>
      <w:r w:rsidRPr="00274C7A">
        <w:rPr>
          <w:rFonts w:ascii="Arial" w:hAnsi="Arial" w:cs="Arial"/>
          <w:sz w:val="26"/>
          <w:szCs w:val="26"/>
        </w:rPr>
        <w:t>Вопросы могут быть заданы как в устной, так и в письменной формах.</w:t>
      </w:r>
      <w:proofErr w:type="gramEnd"/>
      <w:r w:rsidRPr="00274C7A">
        <w:rPr>
          <w:rFonts w:ascii="Arial" w:hAnsi="Arial" w:cs="Arial"/>
          <w:sz w:val="26"/>
          <w:szCs w:val="26"/>
        </w:rPr>
        <w:t xml:space="preserve"> Представитель Упо</w:t>
      </w:r>
      <w:r w:rsidRPr="00274C7A">
        <w:rPr>
          <w:rFonts w:ascii="Arial" w:hAnsi="Arial" w:cs="Arial"/>
          <w:sz w:val="26"/>
          <w:szCs w:val="26"/>
        </w:rPr>
        <w:t>л</w:t>
      </w:r>
      <w:r w:rsidRPr="00274C7A">
        <w:rPr>
          <w:rFonts w:ascii="Arial" w:hAnsi="Arial" w:cs="Arial"/>
          <w:sz w:val="26"/>
          <w:szCs w:val="26"/>
        </w:rPr>
        <w:t>номоченного органа предоставляет слово приглашенным должностным лицам (должностному лицу) для ответа на вопросы участников публичных слушаний по обсуждаемому вопросу или проекту муниципального правового акта.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6.5. При проведении публичных слушаний представитель Уполномоче</w:t>
      </w:r>
      <w:r w:rsidRPr="00274C7A">
        <w:rPr>
          <w:rFonts w:ascii="Arial" w:hAnsi="Arial" w:cs="Arial"/>
          <w:sz w:val="26"/>
          <w:szCs w:val="26"/>
        </w:rPr>
        <w:t>н</w:t>
      </w:r>
      <w:r w:rsidRPr="00274C7A">
        <w:rPr>
          <w:rFonts w:ascii="Arial" w:hAnsi="Arial" w:cs="Arial"/>
          <w:sz w:val="26"/>
          <w:szCs w:val="26"/>
        </w:rPr>
        <w:t>ного органа составляет протокол, в котором отражаются поступившие зам</w:t>
      </w:r>
      <w:r w:rsidRPr="00274C7A">
        <w:rPr>
          <w:rFonts w:ascii="Arial" w:hAnsi="Arial" w:cs="Arial"/>
          <w:sz w:val="26"/>
          <w:szCs w:val="26"/>
        </w:rPr>
        <w:t>е</w:t>
      </w:r>
      <w:r w:rsidRPr="00274C7A">
        <w:rPr>
          <w:rFonts w:ascii="Arial" w:hAnsi="Arial" w:cs="Arial"/>
          <w:sz w:val="26"/>
          <w:szCs w:val="26"/>
        </w:rPr>
        <w:t>чания и предложения участников слушаний.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6.6. По результатам публичных слушаний принимаются рекомендации, подлежащие опубликованию (обнародованию), размещению в информацио</w:t>
      </w:r>
      <w:r w:rsidRPr="00274C7A">
        <w:rPr>
          <w:rFonts w:ascii="Arial" w:hAnsi="Arial" w:cs="Arial"/>
          <w:sz w:val="26"/>
          <w:szCs w:val="26"/>
        </w:rPr>
        <w:t>н</w:t>
      </w:r>
      <w:r w:rsidRPr="00274C7A">
        <w:rPr>
          <w:rFonts w:ascii="Arial" w:hAnsi="Arial" w:cs="Arial"/>
          <w:sz w:val="26"/>
          <w:szCs w:val="26"/>
        </w:rPr>
        <w:t>но-телекоммуникационной сети «Интернет», включая мотивированное обо</w:t>
      </w:r>
      <w:r w:rsidRPr="00274C7A">
        <w:rPr>
          <w:rFonts w:ascii="Arial" w:hAnsi="Arial" w:cs="Arial"/>
          <w:sz w:val="26"/>
          <w:szCs w:val="26"/>
        </w:rPr>
        <w:t>с</w:t>
      </w:r>
      <w:r w:rsidRPr="00274C7A">
        <w:rPr>
          <w:rFonts w:ascii="Arial" w:hAnsi="Arial" w:cs="Arial"/>
          <w:sz w:val="26"/>
          <w:szCs w:val="26"/>
        </w:rPr>
        <w:t>нование принятых решений.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Рекомендации принимаются путем открытого голосования простым большинством голосов от числа присутствующих участников слушаний.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  <w:r w:rsidRPr="00274C7A">
        <w:rPr>
          <w:rFonts w:ascii="Arial" w:hAnsi="Arial" w:cs="Arial"/>
          <w:sz w:val="26"/>
          <w:szCs w:val="26"/>
        </w:rPr>
        <w:t>6.7. Принятые на публичных слушаниях рекомендации, протокол публи</w:t>
      </w:r>
      <w:r w:rsidRPr="00274C7A">
        <w:rPr>
          <w:rFonts w:ascii="Arial" w:hAnsi="Arial" w:cs="Arial"/>
          <w:sz w:val="26"/>
          <w:szCs w:val="26"/>
        </w:rPr>
        <w:t>ч</w:t>
      </w:r>
      <w:r w:rsidRPr="00274C7A">
        <w:rPr>
          <w:rFonts w:ascii="Arial" w:hAnsi="Arial" w:cs="Arial"/>
          <w:sz w:val="26"/>
          <w:szCs w:val="26"/>
        </w:rPr>
        <w:t>ных слушаний, иные необходимые материалы передаются Уполномоченным органом не позднее пяти рабочих дней после дня окончания публичных сл</w:t>
      </w:r>
      <w:r w:rsidRPr="00274C7A">
        <w:rPr>
          <w:rFonts w:ascii="Arial" w:hAnsi="Arial" w:cs="Arial"/>
          <w:sz w:val="26"/>
          <w:szCs w:val="26"/>
        </w:rPr>
        <w:t>у</w:t>
      </w:r>
      <w:r w:rsidRPr="00274C7A">
        <w:rPr>
          <w:rFonts w:ascii="Arial" w:hAnsi="Arial" w:cs="Arial"/>
          <w:sz w:val="26"/>
          <w:szCs w:val="26"/>
        </w:rPr>
        <w:t xml:space="preserve">шаний  в </w:t>
      </w:r>
      <w:proofErr w:type="spellStart"/>
      <w:r w:rsidRPr="00274C7A">
        <w:rPr>
          <w:rFonts w:ascii="Arial" w:hAnsi="Arial" w:cs="Arial"/>
          <w:sz w:val="26"/>
          <w:szCs w:val="26"/>
        </w:rPr>
        <w:t>Ишимскую</w:t>
      </w:r>
      <w:proofErr w:type="spellEnd"/>
      <w:r w:rsidRPr="00274C7A">
        <w:rPr>
          <w:rFonts w:ascii="Arial" w:hAnsi="Arial" w:cs="Arial"/>
          <w:sz w:val="26"/>
          <w:szCs w:val="26"/>
        </w:rPr>
        <w:t xml:space="preserve"> городскую Думу или Главе города Ишима, в компетенцию которых входит дальнейшее рассмотрение и принятие решения по обсужда</w:t>
      </w:r>
      <w:r w:rsidRPr="00274C7A">
        <w:rPr>
          <w:rFonts w:ascii="Arial" w:hAnsi="Arial" w:cs="Arial"/>
          <w:sz w:val="26"/>
          <w:szCs w:val="26"/>
        </w:rPr>
        <w:t>е</w:t>
      </w:r>
      <w:r w:rsidRPr="00274C7A">
        <w:rPr>
          <w:rFonts w:ascii="Arial" w:hAnsi="Arial" w:cs="Arial"/>
          <w:sz w:val="26"/>
          <w:szCs w:val="26"/>
        </w:rPr>
        <w:t>мому  проекту муниципального правового акта или обсуждаемому вопросу.</w:t>
      </w:r>
    </w:p>
    <w:p w:rsidR="00274C7A" w:rsidRPr="00274C7A" w:rsidRDefault="00274C7A" w:rsidP="00274C7A">
      <w:pPr>
        <w:pStyle w:val="a4"/>
        <w:spacing w:after="0" w:line="240" w:lineRule="auto"/>
        <w:ind w:firstLine="567"/>
        <w:contextualSpacing/>
        <w:jc w:val="both"/>
      </w:pPr>
    </w:p>
    <w:p w:rsidR="0024687A" w:rsidRPr="00274C7A" w:rsidRDefault="0024687A" w:rsidP="0024687A">
      <w:pPr>
        <w:pStyle w:val="a4"/>
        <w:spacing w:after="0" w:line="240" w:lineRule="auto"/>
        <w:ind w:firstLine="567"/>
        <w:contextualSpacing/>
        <w:jc w:val="both"/>
      </w:pPr>
    </w:p>
    <w:p w:rsidR="0024687A" w:rsidRPr="00274C7A" w:rsidRDefault="0024687A" w:rsidP="0024687A">
      <w:pPr>
        <w:pStyle w:val="a4"/>
        <w:spacing w:after="0" w:line="240" w:lineRule="auto"/>
        <w:ind w:firstLine="567"/>
        <w:contextualSpacing/>
        <w:jc w:val="both"/>
      </w:pPr>
    </w:p>
    <w:p w:rsidR="0024687A" w:rsidRPr="00274C7A" w:rsidRDefault="0024687A" w:rsidP="0024687A">
      <w:pPr>
        <w:contextualSpacing/>
        <w:jc w:val="both"/>
      </w:pPr>
    </w:p>
    <w:p w:rsidR="0024687A" w:rsidRPr="00274C7A" w:rsidRDefault="0024687A" w:rsidP="00191B5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4687A" w:rsidRPr="00274C7A" w:rsidRDefault="0024687A" w:rsidP="00191B5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4687A" w:rsidRPr="00274C7A" w:rsidSect="002468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3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686A"/>
    <w:rsid w:val="00010238"/>
    <w:rsid w:val="000103B8"/>
    <w:rsid w:val="000103EE"/>
    <w:rsid w:val="00010D67"/>
    <w:rsid w:val="000110BA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AC7"/>
    <w:rsid w:val="00026C9E"/>
    <w:rsid w:val="00027679"/>
    <w:rsid w:val="000279B7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687"/>
    <w:rsid w:val="00064AC6"/>
    <w:rsid w:val="000663E4"/>
    <w:rsid w:val="00066A88"/>
    <w:rsid w:val="000674DB"/>
    <w:rsid w:val="000675CB"/>
    <w:rsid w:val="00067A68"/>
    <w:rsid w:val="00067A75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6466"/>
    <w:rsid w:val="00076957"/>
    <w:rsid w:val="000769EC"/>
    <w:rsid w:val="00076DAA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7F8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18DC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43A3"/>
    <w:rsid w:val="000E4859"/>
    <w:rsid w:val="000E4B37"/>
    <w:rsid w:val="000E4FA0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23E"/>
    <w:rsid w:val="00107622"/>
    <w:rsid w:val="001078D0"/>
    <w:rsid w:val="001078FD"/>
    <w:rsid w:val="001079C3"/>
    <w:rsid w:val="001079FD"/>
    <w:rsid w:val="00110A07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E5F"/>
    <w:rsid w:val="00141EB8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C2D"/>
    <w:rsid w:val="00177C31"/>
    <w:rsid w:val="0018118A"/>
    <w:rsid w:val="00181250"/>
    <w:rsid w:val="001815B4"/>
    <w:rsid w:val="00181745"/>
    <w:rsid w:val="00181A4F"/>
    <w:rsid w:val="001827E2"/>
    <w:rsid w:val="00182D14"/>
    <w:rsid w:val="001835B1"/>
    <w:rsid w:val="00184133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B53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79A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B7C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425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87A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4C7A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213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53D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448C"/>
    <w:rsid w:val="003058A3"/>
    <w:rsid w:val="00305DCC"/>
    <w:rsid w:val="003066E7"/>
    <w:rsid w:val="003068B8"/>
    <w:rsid w:val="00307689"/>
    <w:rsid w:val="00311567"/>
    <w:rsid w:val="003117DC"/>
    <w:rsid w:val="0031283F"/>
    <w:rsid w:val="00312B3B"/>
    <w:rsid w:val="00312E07"/>
    <w:rsid w:val="0031318E"/>
    <w:rsid w:val="003131CE"/>
    <w:rsid w:val="003139B1"/>
    <w:rsid w:val="00315128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725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5E3C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DCE"/>
    <w:rsid w:val="003C4819"/>
    <w:rsid w:val="003C486A"/>
    <w:rsid w:val="003C496E"/>
    <w:rsid w:val="003C4A7E"/>
    <w:rsid w:val="003C4E10"/>
    <w:rsid w:val="003C5221"/>
    <w:rsid w:val="003C5266"/>
    <w:rsid w:val="003C5978"/>
    <w:rsid w:val="003C5B04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2D70"/>
    <w:rsid w:val="00482FB2"/>
    <w:rsid w:val="00483223"/>
    <w:rsid w:val="00483342"/>
    <w:rsid w:val="0048368C"/>
    <w:rsid w:val="004842F2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17CC8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349B"/>
    <w:rsid w:val="005544C8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702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3DEE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364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E53"/>
    <w:rsid w:val="00640F31"/>
    <w:rsid w:val="0064129E"/>
    <w:rsid w:val="0064158B"/>
    <w:rsid w:val="0064180E"/>
    <w:rsid w:val="0064224D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F5A"/>
    <w:rsid w:val="006C6162"/>
    <w:rsid w:val="006C63CD"/>
    <w:rsid w:val="006C657E"/>
    <w:rsid w:val="006C7343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E57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C6C"/>
    <w:rsid w:val="007767A2"/>
    <w:rsid w:val="00777684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1F03"/>
    <w:rsid w:val="0080287F"/>
    <w:rsid w:val="00802A7E"/>
    <w:rsid w:val="00802AC7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1E2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158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D8C"/>
    <w:rsid w:val="00875C6D"/>
    <w:rsid w:val="008763F1"/>
    <w:rsid w:val="0087679D"/>
    <w:rsid w:val="008777BD"/>
    <w:rsid w:val="00877ED8"/>
    <w:rsid w:val="00880CD3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667"/>
    <w:rsid w:val="00995782"/>
    <w:rsid w:val="009961A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035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3019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3E6A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980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B57"/>
    <w:rsid w:val="00AF61D6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5FF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0B6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0C0"/>
    <w:rsid w:val="00C47539"/>
    <w:rsid w:val="00C4770A"/>
    <w:rsid w:val="00C47E70"/>
    <w:rsid w:val="00C50609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2A1"/>
    <w:rsid w:val="00CA6555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1D30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27D8B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27D5"/>
    <w:rsid w:val="00E33339"/>
    <w:rsid w:val="00E333D7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77FC9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17F5D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A9A"/>
    <w:rsid w:val="00F32F7C"/>
    <w:rsid w:val="00F33256"/>
    <w:rsid w:val="00F333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09D7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B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1B5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191B53"/>
    <w:pPr>
      <w:spacing w:before="100" w:beforeAutospacing="1" w:after="159" w:line="256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B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B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1B5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191B53"/>
    <w:pPr>
      <w:spacing w:before="100" w:beforeAutospacing="1" w:after="159" w:line="256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B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9</cp:revision>
  <cp:lastPrinted>2019-08-30T11:38:00Z</cp:lastPrinted>
  <dcterms:created xsi:type="dcterms:W3CDTF">2019-08-19T06:27:00Z</dcterms:created>
  <dcterms:modified xsi:type="dcterms:W3CDTF">2019-09-02T11:52:00Z</dcterms:modified>
</cp:coreProperties>
</file>