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FC2BB3" w:rsidTr="00FE7069">
        <w:tc>
          <w:tcPr>
            <w:tcW w:w="9747" w:type="dxa"/>
          </w:tcPr>
          <w:p w:rsidR="00FC2BB3" w:rsidRDefault="00FC2BB3" w:rsidP="00FE70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88C3AC2" wp14:editId="36B70DD4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BB3" w:rsidRDefault="00FC2BB3" w:rsidP="00FE70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FC2BB3" w:rsidRDefault="00FC2BB3" w:rsidP="00FC2BB3">
      <w:pPr>
        <w:keepNext/>
        <w:ind w:left="-56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FC2BB3" w:rsidRDefault="00FC2BB3" w:rsidP="00FC2B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E46FBA0" wp14:editId="64300E20">
                <wp:simplePos x="0" y="0"/>
                <wp:positionH relativeFrom="column">
                  <wp:posOffset>43815</wp:posOffset>
                </wp:positionH>
                <wp:positionV relativeFrom="paragraph">
                  <wp:posOffset>151765</wp:posOffset>
                </wp:positionV>
                <wp:extent cx="60883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11.95pt" to="48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</w:p>
    <w:p w:rsidR="00FC2BB3" w:rsidRDefault="00FC2BB3" w:rsidP="00FC2BB3">
      <w:pPr>
        <w:keepNext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FC2BB3" w:rsidRDefault="00FC2BB3" w:rsidP="00FC2BB3">
      <w:pPr>
        <w:rPr>
          <w:rFonts w:ascii="Arial" w:hAnsi="Arial"/>
          <w:b/>
          <w:sz w:val="26"/>
          <w:u w:val="single"/>
        </w:rPr>
      </w:pPr>
    </w:p>
    <w:p w:rsidR="00FC2BB3" w:rsidRPr="00D83B3B" w:rsidRDefault="005A736C" w:rsidP="00FC2BB3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 xml:space="preserve"> </w:t>
      </w:r>
      <w:r w:rsidR="00B901CC">
        <w:rPr>
          <w:rFonts w:ascii="Arial" w:hAnsi="Arial"/>
          <w:b/>
          <w:sz w:val="26"/>
          <w:u w:val="single"/>
        </w:rPr>
        <w:t>0</w:t>
      </w:r>
      <w:r w:rsidR="00C84C2B">
        <w:rPr>
          <w:rFonts w:ascii="Arial" w:hAnsi="Arial"/>
          <w:b/>
          <w:sz w:val="26"/>
          <w:u w:val="single"/>
        </w:rPr>
        <w:t>9 октября</w:t>
      </w:r>
      <w:r w:rsidR="00FC2BB3" w:rsidRPr="00913A6A">
        <w:rPr>
          <w:rFonts w:ascii="Arial" w:hAnsi="Arial"/>
          <w:b/>
          <w:sz w:val="26"/>
          <w:u w:val="single"/>
        </w:rPr>
        <w:t xml:space="preserve"> 2017 </w:t>
      </w:r>
      <w:r w:rsidR="00C76F98">
        <w:rPr>
          <w:rFonts w:ascii="Arial" w:hAnsi="Arial"/>
          <w:b/>
          <w:sz w:val="26"/>
          <w:u w:val="single"/>
        </w:rPr>
        <w:t>г</w:t>
      </w:r>
      <w:r w:rsidR="00AF0809">
        <w:rPr>
          <w:rFonts w:ascii="Arial" w:hAnsi="Arial"/>
          <w:b/>
          <w:sz w:val="26"/>
          <w:u w:val="single"/>
        </w:rPr>
        <w:t>.</w:t>
      </w:r>
      <w:r w:rsidR="00FC2BB3" w:rsidRPr="00913A6A">
        <w:rPr>
          <w:rFonts w:ascii="Arial" w:hAnsi="Arial"/>
          <w:b/>
          <w:sz w:val="26"/>
        </w:rPr>
        <w:t xml:space="preserve">                                                                    </w:t>
      </w:r>
      <w:r w:rsidR="00FC2BB3">
        <w:rPr>
          <w:rFonts w:ascii="Arial" w:hAnsi="Arial"/>
          <w:b/>
          <w:sz w:val="26"/>
        </w:rPr>
        <w:t xml:space="preserve">         </w:t>
      </w:r>
      <w:r w:rsidR="00B901CC">
        <w:rPr>
          <w:rFonts w:ascii="Arial" w:hAnsi="Arial"/>
          <w:b/>
          <w:sz w:val="26"/>
        </w:rPr>
        <w:t xml:space="preserve">           </w:t>
      </w:r>
      <w:r w:rsidR="00FC2BB3" w:rsidRPr="00913A6A">
        <w:rPr>
          <w:rFonts w:ascii="Arial" w:hAnsi="Arial"/>
          <w:b/>
          <w:sz w:val="26"/>
        </w:rPr>
        <w:t xml:space="preserve">№ </w:t>
      </w:r>
      <w:r w:rsidR="00C84C2B">
        <w:rPr>
          <w:rFonts w:ascii="Arial" w:hAnsi="Arial"/>
          <w:b/>
          <w:sz w:val="26"/>
          <w:u w:val="single"/>
        </w:rPr>
        <w:t>969</w:t>
      </w:r>
    </w:p>
    <w:p w:rsidR="00FC2BB3" w:rsidRDefault="00FC2BB3" w:rsidP="00FC2BB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FC2BB3" w:rsidRDefault="00FC2BB3" w:rsidP="00FC2BB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AC6FA5" w:rsidRPr="00AF0809" w:rsidRDefault="00B901CC" w:rsidP="00B901CC">
      <w:pPr>
        <w:pStyle w:val="ConsPlusNormal"/>
        <w:ind w:left="1701" w:right="1983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 заключении долгосрочных муниципальных контрактов</w:t>
      </w:r>
    </w:p>
    <w:p w:rsidR="00FC2BB3" w:rsidRPr="00DE1936" w:rsidRDefault="00FC2BB3" w:rsidP="00FC2BB3">
      <w:pPr>
        <w:ind w:left="1560" w:right="1700"/>
        <w:jc w:val="center"/>
        <w:rPr>
          <w:rFonts w:ascii="Arial" w:hAnsi="Arial" w:cs="Arial"/>
          <w:i/>
          <w:sz w:val="26"/>
          <w:szCs w:val="26"/>
        </w:rPr>
      </w:pPr>
    </w:p>
    <w:p w:rsidR="00FC2BB3" w:rsidRDefault="00FC2BB3" w:rsidP="00FC2BB3">
      <w:pPr>
        <w:ind w:left="1560" w:right="1700"/>
        <w:rPr>
          <w:rFonts w:ascii="Arial" w:hAnsi="Arial" w:cs="Arial"/>
          <w:sz w:val="26"/>
          <w:szCs w:val="26"/>
        </w:rPr>
      </w:pPr>
    </w:p>
    <w:p w:rsidR="00FC2BB3" w:rsidRPr="00400E86" w:rsidRDefault="00FC2BB3" w:rsidP="002C423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FC2BB3">
        <w:rPr>
          <w:rFonts w:ascii="Arial" w:hAnsi="Arial" w:cs="Arial"/>
          <w:sz w:val="26"/>
          <w:szCs w:val="26"/>
        </w:rPr>
        <w:t xml:space="preserve">В соответствии с </w:t>
      </w:r>
      <w:r w:rsidR="00400E86" w:rsidRPr="00400E86">
        <w:rPr>
          <w:rFonts w:ascii="Arial" w:hAnsi="Arial" w:cs="Arial"/>
          <w:sz w:val="26"/>
          <w:szCs w:val="26"/>
        </w:rPr>
        <w:t xml:space="preserve">постановлением </w:t>
      </w:r>
      <w:r w:rsidR="00B901CC">
        <w:rPr>
          <w:rFonts w:ascii="Arial" w:hAnsi="Arial" w:cs="Arial"/>
          <w:sz w:val="26"/>
          <w:szCs w:val="26"/>
        </w:rPr>
        <w:t xml:space="preserve">Администрации города </w:t>
      </w:r>
      <w:r w:rsidR="00B901CC" w:rsidRPr="00C84C2B">
        <w:rPr>
          <w:rFonts w:ascii="Arial" w:hAnsi="Arial" w:cs="Arial"/>
          <w:sz w:val="26"/>
          <w:szCs w:val="26"/>
        </w:rPr>
        <w:t>Ишима</w:t>
      </w:r>
      <w:r w:rsidR="00C84C2B" w:rsidRPr="00C84C2B">
        <w:rPr>
          <w:rFonts w:ascii="Arial" w:hAnsi="Arial" w:cs="Arial"/>
          <w:sz w:val="26"/>
          <w:szCs w:val="26"/>
        </w:rPr>
        <w:t xml:space="preserve"> </w:t>
      </w:r>
      <w:r w:rsidR="00B901CC">
        <w:rPr>
          <w:rFonts w:ascii="Arial" w:hAnsi="Arial" w:cs="Arial"/>
          <w:sz w:val="26"/>
          <w:szCs w:val="26"/>
        </w:rPr>
        <w:t xml:space="preserve">от 09.10.2017 </w:t>
      </w:r>
      <w:r w:rsidR="00C84C2B" w:rsidRPr="00C84C2B">
        <w:rPr>
          <w:rFonts w:ascii="Arial" w:hAnsi="Arial" w:cs="Arial"/>
          <w:sz w:val="26"/>
          <w:szCs w:val="26"/>
        </w:rPr>
        <w:t>№</w:t>
      </w:r>
      <w:r w:rsidR="00C84C2B">
        <w:rPr>
          <w:rFonts w:ascii="Arial" w:hAnsi="Arial" w:cs="Arial"/>
          <w:sz w:val="26"/>
          <w:szCs w:val="26"/>
        </w:rPr>
        <w:t xml:space="preserve"> </w:t>
      </w:r>
      <w:r w:rsidR="00C84C2B" w:rsidRPr="00C84C2B">
        <w:rPr>
          <w:rFonts w:ascii="Arial" w:hAnsi="Arial" w:cs="Arial"/>
          <w:sz w:val="26"/>
          <w:szCs w:val="26"/>
        </w:rPr>
        <w:t xml:space="preserve">968  </w:t>
      </w:r>
      <w:r w:rsidR="00B901CC">
        <w:rPr>
          <w:rFonts w:ascii="Arial" w:hAnsi="Arial" w:cs="Arial"/>
          <w:sz w:val="26"/>
          <w:szCs w:val="26"/>
        </w:rPr>
        <w:t>«Об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обязательств»</w:t>
      </w:r>
      <w:r w:rsidRPr="00400E86">
        <w:rPr>
          <w:rFonts w:ascii="Arial" w:hAnsi="Arial" w:cs="Arial"/>
          <w:sz w:val="26"/>
          <w:szCs w:val="26"/>
        </w:rPr>
        <w:t>:</w:t>
      </w:r>
    </w:p>
    <w:p w:rsidR="00FC2BB3" w:rsidRPr="00400E86" w:rsidRDefault="00FC2BB3" w:rsidP="00FC2BB3">
      <w:pPr>
        <w:jc w:val="both"/>
        <w:rPr>
          <w:rFonts w:ascii="Arial" w:hAnsi="Arial" w:cs="Arial"/>
          <w:sz w:val="26"/>
          <w:szCs w:val="26"/>
        </w:rPr>
      </w:pPr>
    </w:p>
    <w:p w:rsidR="002C4236" w:rsidRPr="005A736C" w:rsidRDefault="00B901CC" w:rsidP="005A736C">
      <w:pPr>
        <w:pStyle w:val="ConsPlusNormal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Департаменту городского хозяйства администрации города Ишима заключить долгосрочные муниципальные контракты согласно приложению к настоящему постановлению.</w:t>
      </w:r>
    </w:p>
    <w:p w:rsidR="00DD0D7A" w:rsidRPr="000C1F16" w:rsidRDefault="00DD0D7A" w:rsidP="005A736C">
      <w:pPr>
        <w:pStyle w:val="ConsPlusNormal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0C1F16"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proofErr w:type="spellStart"/>
      <w:r w:rsidRPr="000C1F16">
        <w:rPr>
          <w:rFonts w:ascii="Arial" w:hAnsi="Arial" w:cs="Arial"/>
          <w:sz w:val="26"/>
          <w:szCs w:val="26"/>
        </w:rPr>
        <w:t>www</w:t>
      </w:r>
      <w:proofErr w:type="spellEnd"/>
      <w:r w:rsidRPr="000C1F16">
        <w:rPr>
          <w:rFonts w:ascii="Arial" w:hAnsi="Arial" w:cs="Arial"/>
          <w:sz w:val="26"/>
          <w:szCs w:val="26"/>
        </w:rPr>
        <w:t>/</w:t>
      </w:r>
      <w:proofErr w:type="spellStart"/>
      <w:r w:rsidRPr="000C1F16">
        <w:rPr>
          <w:rFonts w:ascii="Arial" w:hAnsi="Arial" w:cs="Arial"/>
          <w:sz w:val="26"/>
          <w:szCs w:val="26"/>
        </w:rPr>
        <w:t>http</w:t>
      </w:r>
      <w:proofErr w:type="spellEnd"/>
      <w:r w:rsidRPr="000C1F16">
        <w:rPr>
          <w:rFonts w:ascii="Arial" w:hAnsi="Arial" w:cs="Arial"/>
          <w:sz w:val="26"/>
          <w:szCs w:val="26"/>
        </w:rPr>
        <w:t>://ishimdoc.ru) и разместить на официальном сайте муниципального образования город Ишим (</w:t>
      </w:r>
      <w:proofErr w:type="spellStart"/>
      <w:r w:rsidRPr="000C1F16">
        <w:rPr>
          <w:rFonts w:ascii="Arial" w:hAnsi="Arial" w:cs="Arial"/>
          <w:sz w:val="26"/>
          <w:szCs w:val="26"/>
        </w:rPr>
        <w:t>ishim.admtyumen</w:t>
      </w:r>
      <w:proofErr w:type="spellEnd"/>
      <w:r w:rsidRPr="000C1F16">
        <w:rPr>
          <w:rFonts w:ascii="Arial" w:hAnsi="Arial" w:cs="Arial"/>
          <w:sz w:val="26"/>
          <w:szCs w:val="26"/>
        </w:rPr>
        <w:t xml:space="preserve">). </w:t>
      </w:r>
    </w:p>
    <w:p w:rsidR="00FC2BB3" w:rsidRDefault="00FC2BB3" w:rsidP="005A736C">
      <w:pPr>
        <w:pStyle w:val="ConsPlusNormal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r w:rsidRPr="00EE41B1">
        <w:rPr>
          <w:rFonts w:ascii="Arial" w:hAnsi="Arial" w:cs="Arial"/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Pr="00EE41B1">
        <w:rPr>
          <w:rFonts w:ascii="Arial" w:hAnsi="Arial" w:cs="Arial"/>
          <w:sz w:val="26"/>
          <w:szCs w:val="26"/>
        </w:rPr>
        <w:t>на</w:t>
      </w:r>
      <w:proofErr w:type="gramEnd"/>
      <w:r w:rsidRPr="00EE41B1">
        <w:rPr>
          <w:rFonts w:ascii="Arial" w:hAnsi="Arial" w:cs="Arial"/>
          <w:sz w:val="26"/>
          <w:szCs w:val="26"/>
        </w:rPr>
        <w:t xml:space="preserve"> заместителя Главы</w:t>
      </w:r>
      <w:r>
        <w:rPr>
          <w:rFonts w:ascii="Arial" w:hAnsi="Arial" w:cs="Arial"/>
          <w:sz w:val="26"/>
          <w:szCs w:val="26"/>
        </w:rPr>
        <w:t xml:space="preserve"> города по городскому хозяйству.</w:t>
      </w:r>
    </w:p>
    <w:p w:rsidR="00FC2BB3" w:rsidRDefault="00FC2BB3" w:rsidP="00FC2B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C2BB3" w:rsidRDefault="00FC2BB3" w:rsidP="00FC2B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C2BB3" w:rsidRPr="00EE41B1" w:rsidRDefault="00FC2BB3" w:rsidP="00FC2BB3">
      <w:pPr>
        <w:pStyle w:val="ConsPlusNormal"/>
        <w:rPr>
          <w:rFonts w:ascii="Arial" w:hAnsi="Arial" w:cs="Arial"/>
          <w:sz w:val="26"/>
          <w:szCs w:val="26"/>
        </w:rPr>
      </w:pPr>
      <w:r w:rsidRPr="00EE41B1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а</w:t>
      </w:r>
      <w:r w:rsidRPr="00EE41B1">
        <w:rPr>
          <w:rFonts w:ascii="Arial" w:hAnsi="Arial" w:cs="Arial"/>
          <w:sz w:val="26"/>
          <w:szCs w:val="26"/>
        </w:rPr>
        <w:t xml:space="preserve"> города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Ф.Б.</w:t>
      </w:r>
      <w:r w:rsidR="00FE79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Шишкин</w:t>
      </w:r>
    </w:p>
    <w:p w:rsidR="00FC2BB3" w:rsidRDefault="00FC2BB3" w:rsidP="00FC2BB3">
      <w:pPr>
        <w:pStyle w:val="ConsPlusNormal"/>
      </w:pPr>
    </w:p>
    <w:p w:rsidR="00260475" w:rsidRDefault="00260475">
      <w:pPr>
        <w:pStyle w:val="ConsPlusNormal"/>
        <w:jc w:val="both"/>
        <w:outlineLvl w:val="0"/>
        <w:rPr>
          <w:rFonts w:ascii="Arial" w:hAnsi="Arial" w:cs="Arial"/>
          <w:sz w:val="26"/>
          <w:szCs w:val="26"/>
        </w:rPr>
      </w:pPr>
    </w:p>
    <w:p w:rsidR="00B901CC" w:rsidRDefault="00B901CC">
      <w:pPr>
        <w:pStyle w:val="ConsPlusNormal"/>
        <w:jc w:val="both"/>
        <w:outlineLvl w:val="0"/>
        <w:rPr>
          <w:rFonts w:ascii="Arial" w:hAnsi="Arial" w:cs="Arial"/>
          <w:sz w:val="26"/>
          <w:szCs w:val="26"/>
        </w:rPr>
      </w:pPr>
    </w:p>
    <w:p w:rsidR="00B901CC" w:rsidRDefault="00B901CC">
      <w:pPr>
        <w:pStyle w:val="ConsPlusNormal"/>
        <w:jc w:val="both"/>
        <w:outlineLvl w:val="0"/>
        <w:rPr>
          <w:rFonts w:ascii="Arial" w:hAnsi="Arial" w:cs="Arial"/>
          <w:sz w:val="26"/>
          <w:szCs w:val="26"/>
        </w:rPr>
      </w:pPr>
    </w:p>
    <w:p w:rsidR="005A5903" w:rsidRPr="004A6328" w:rsidRDefault="005A5903" w:rsidP="005A5903">
      <w:pPr>
        <w:pStyle w:val="ConsPlusNormal"/>
        <w:tabs>
          <w:tab w:val="left" w:pos="9498"/>
        </w:tabs>
        <w:ind w:left="10915" w:right="282"/>
        <w:jc w:val="center"/>
        <w:outlineLvl w:val="0"/>
        <w:rPr>
          <w:rFonts w:ascii="Arial" w:hAnsi="Arial" w:cs="Arial"/>
          <w:sz w:val="26"/>
          <w:szCs w:val="26"/>
        </w:rPr>
      </w:pPr>
      <w:proofErr w:type="spellStart"/>
      <w:r w:rsidRPr="004A6328">
        <w:rPr>
          <w:rFonts w:ascii="Arial" w:hAnsi="Arial" w:cs="Arial"/>
          <w:sz w:val="26"/>
          <w:szCs w:val="26"/>
        </w:rPr>
        <w:t>ние</w:t>
      </w:r>
      <w:proofErr w:type="spellEnd"/>
    </w:p>
    <w:p w:rsidR="005A5903" w:rsidRPr="004A6328" w:rsidRDefault="005A5903" w:rsidP="005A5903">
      <w:pPr>
        <w:pStyle w:val="ConsPlusNormal"/>
        <w:tabs>
          <w:tab w:val="left" w:pos="9498"/>
        </w:tabs>
        <w:ind w:left="10915" w:right="282"/>
        <w:jc w:val="center"/>
        <w:rPr>
          <w:rFonts w:ascii="Arial" w:hAnsi="Arial" w:cs="Arial"/>
          <w:sz w:val="26"/>
          <w:szCs w:val="26"/>
        </w:rPr>
      </w:pPr>
      <w:r w:rsidRPr="004A6328">
        <w:rPr>
          <w:rFonts w:ascii="Arial" w:hAnsi="Arial" w:cs="Arial"/>
          <w:sz w:val="26"/>
          <w:szCs w:val="26"/>
        </w:rPr>
        <w:t>к поста</w:t>
      </w:r>
      <w:r w:rsidRPr="004A6328">
        <w:rPr>
          <w:rFonts w:ascii="Arial" w:hAnsi="Arial" w:cs="Arial"/>
          <w:sz w:val="26"/>
          <w:szCs w:val="26"/>
        </w:rPr>
        <w:lastRenderedPageBreak/>
        <w:t xml:space="preserve">новлению </w:t>
      </w:r>
      <w:proofErr w:type="spellStart"/>
      <w:r w:rsidRPr="004A6328">
        <w:rPr>
          <w:rFonts w:ascii="Arial" w:hAnsi="Arial" w:cs="Arial"/>
          <w:sz w:val="26"/>
          <w:szCs w:val="26"/>
        </w:rPr>
        <w:t>администрац</w:t>
      </w:r>
      <w:proofErr w:type="spellEnd"/>
      <w:r w:rsidRPr="004A6328">
        <w:rPr>
          <w:rFonts w:ascii="Arial" w:hAnsi="Arial" w:cs="Arial"/>
          <w:sz w:val="26"/>
          <w:szCs w:val="26"/>
        </w:rPr>
        <w:t xml:space="preserve"> города Ишима</w:t>
      </w:r>
    </w:p>
    <w:p w:rsidR="005A5903" w:rsidRDefault="005A5903" w:rsidP="005A5903">
      <w:pPr>
        <w:pStyle w:val="ConsPlusNormal"/>
        <w:ind w:left="10915"/>
        <w:jc w:val="center"/>
        <w:rPr>
          <w:rFonts w:ascii="Arial" w:hAnsi="Arial" w:cs="Arial"/>
          <w:sz w:val="26"/>
          <w:szCs w:val="26"/>
        </w:rPr>
        <w:sectPr w:rsidR="005A5903" w:rsidSect="00281E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A6328">
        <w:rPr>
          <w:rFonts w:ascii="Arial" w:hAnsi="Arial" w:cs="Arial"/>
          <w:sz w:val="26"/>
          <w:szCs w:val="26"/>
        </w:rPr>
        <w:t xml:space="preserve">от 29 мая 2017 </w:t>
      </w:r>
    </w:p>
    <w:p w:rsidR="005D6BEB" w:rsidRDefault="005D6BEB" w:rsidP="005D6BEB">
      <w:pPr>
        <w:pStyle w:val="ConsPlusNormal"/>
        <w:ind w:left="10632"/>
        <w:jc w:val="center"/>
        <w:rPr>
          <w:rFonts w:ascii="Arial" w:hAnsi="Arial" w:cs="Arial"/>
          <w:sz w:val="26"/>
          <w:szCs w:val="26"/>
        </w:rPr>
      </w:pPr>
    </w:p>
    <w:p w:rsidR="00FE79B9" w:rsidRDefault="005A5903" w:rsidP="005D6BEB">
      <w:pPr>
        <w:pStyle w:val="ConsPlusNormal"/>
        <w:ind w:left="1063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</w:t>
      </w:r>
    </w:p>
    <w:p w:rsidR="005A5903" w:rsidRPr="004A6328" w:rsidRDefault="005A5903" w:rsidP="005D6BEB">
      <w:pPr>
        <w:pStyle w:val="ConsPlusNormal"/>
        <w:ind w:left="1063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постановлению </w:t>
      </w:r>
      <w:r w:rsidR="005D6BEB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дминистрации города Ишима от </w:t>
      </w:r>
      <w:r w:rsidR="00C84C2B">
        <w:rPr>
          <w:rFonts w:ascii="Arial" w:hAnsi="Arial" w:cs="Arial"/>
          <w:sz w:val="26"/>
          <w:szCs w:val="26"/>
        </w:rPr>
        <w:t>09 октября 2017 года</w:t>
      </w:r>
      <w:r w:rsidRPr="004A6328">
        <w:rPr>
          <w:rFonts w:ascii="Arial" w:hAnsi="Arial" w:cs="Arial"/>
          <w:sz w:val="26"/>
          <w:szCs w:val="26"/>
        </w:rPr>
        <w:t xml:space="preserve"> №</w:t>
      </w:r>
      <w:r w:rsidR="00EF7439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C84C2B">
        <w:rPr>
          <w:rFonts w:ascii="Arial" w:hAnsi="Arial" w:cs="Arial"/>
          <w:sz w:val="26"/>
          <w:szCs w:val="26"/>
        </w:rPr>
        <w:t>969</w:t>
      </w:r>
      <w:r w:rsidRPr="004A6328">
        <w:rPr>
          <w:rFonts w:ascii="Arial" w:hAnsi="Arial" w:cs="Arial"/>
          <w:sz w:val="26"/>
          <w:szCs w:val="26"/>
        </w:rPr>
        <w:t xml:space="preserve"> </w:t>
      </w:r>
    </w:p>
    <w:p w:rsidR="005A5903" w:rsidRPr="004A6328" w:rsidRDefault="005A5903" w:rsidP="005A5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A5903" w:rsidRDefault="005A5903" w:rsidP="005A5903">
      <w:pPr>
        <w:jc w:val="center"/>
        <w:rPr>
          <w:rFonts w:ascii="Arial" w:hAnsi="Arial" w:cs="Arial"/>
          <w:sz w:val="26"/>
          <w:szCs w:val="26"/>
        </w:rPr>
      </w:pPr>
      <w:r w:rsidRPr="004A6328">
        <w:rPr>
          <w:rFonts w:ascii="Arial" w:hAnsi="Arial" w:cs="Arial"/>
          <w:sz w:val="26"/>
          <w:szCs w:val="26"/>
        </w:rPr>
        <w:t>Долгосрочные муниципальные контракты департамента городского хозяйства</w:t>
      </w:r>
    </w:p>
    <w:p w:rsidR="005A5903" w:rsidRPr="004A6328" w:rsidRDefault="005A5903" w:rsidP="005A5903">
      <w:pPr>
        <w:jc w:val="center"/>
        <w:rPr>
          <w:rFonts w:ascii="Arial" w:hAnsi="Arial" w:cs="Arial"/>
          <w:sz w:val="26"/>
          <w:szCs w:val="26"/>
        </w:rPr>
      </w:pPr>
      <w:r w:rsidRPr="004A6328">
        <w:rPr>
          <w:rFonts w:ascii="Arial" w:hAnsi="Arial" w:cs="Arial"/>
          <w:sz w:val="26"/>
          <w:szCs w:val="26"/>
        </w:rPr>
        <w:t xml:space="preserve"> Администрации города Ишима</w:t>
      </w:r>
    </w:p>
    <w:tbl>
      <w:tblPr>
        <w:tblStyle w:val="a6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1701"/>
        <w:gridCol w:w="1701"/>
        <w:gridCol w:w="1701"/>
        <w:gridCol w:w="1701"/>
        <w:gridCol w:w="1701"/>
      </w:tblGrid>
      <w:tr w:rsidR="005A5903" w:rsidRPr="004A6328" w:rsidTr="005A5903">
        <w:trPr>
          <w:trHeight w:val="1290"/>
        </w:trPr>
        <w:tc>
          <w:tcPr>
            <w:tcW w:w="709" w:type="dxa"/>
            <w:vMerge w:val="restart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A632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A632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Планируемые результаты выполнения работ</w:t>
            </w:r>
          </w:p>
        </w:tc>
        <w:tc>
          <w:tcPr>
            <w:tcW w:w="2552" w:type="dxa"/>
            <w:vMerge w:val="restart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Описание состава работ</w:t>
            </w:r>
          </w:p>
        </w:tc>
        <w:tc>
          <w:tcPr>
            <w:tcW w:w="1701" w:type="dxa"/>
            <w:vMerge w:val="restart"/>
          </w:tcPr>
          <w:p w:rsidR="005A5903" w:rsidRPr="005A5903" w:rsidRDefault="005A5903" w:rsidP="00CF4DF5">
            <w:pPr>
              <w:rPr>
                <w:rFonts w:ascii="Arial" w:hAnsi="Arial" w:cs="Arial"/>
              </w:rPr>
            </w:pPr>
            <w:r w:rsidRPr="005A5903">
              <w:rPr>
                <w:rFonts w:ascii="Arial" w:hAnsi="Arial" w:cs="Arial"/>
              </w:rPr>
              <w:t>Предельный срок выполнения работ с учетом сроков, необходимых для определения подрядчиков</w:t>
            </w:r>
          </w:p>
        </w:tc>
        <w:tc>
          <w:tcPr>
            <w:tcW w:w="6804" w:type="dxa"/>
            <w:gridSpan w:val="4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Предельный объем средств на выполнение долгосрочных муниципальных контрактов  (руб.) по годам</w:t>
            </w:r>
          </w:p>
        </w:tc>
      </w:tr>
      <w:tr w:rsidR="005A5903" w:rsidRPr="004A6328" w:rsidTr="005A5903">
        <w:trPr>
          <w:trHeight w:val="1092"/>
        </w:trPr>
        <w:tc>
          <w:tcPr>
            <w:tcW w:w="709" w:type="dxa"/>
            <w:vMerge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</w:tr>
      <w:tr w:rsidR="005A5903" w:rsidRPr="004A6328" w:rsidTr="00DF3D6D">
        <w:trPr>
          <w:trHeight w:val="699"/>
        </w:trPr>
        <w:tc>
          <w:tcPr>
            <w:tcW w:w="709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Работы, связанные с осуществлением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2552" w:type="dxa"/>
          </w:tcPr>
          <w:p w:rsidR="005A5903" w:rsidRPr="004A6328" w:rsidRDefault="005A5903" w:rsidP="00DF3D6D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 xml:space="preserve">Выполнение работ, связанных с осуществлением регулярных перевозок пассажиров и багажа по муниципальным маршрутам по регулируемым тарифам, обслуживаемым транспортными </w:t>
            </w: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средствами категории «М</w:t>
            </w:r>
            <w:r w:rsidR="000C1F16">
              <w:rPr>
                <w:rFonts w:ascii="Arial" w:hAnsi="Arial" w:cs="Arial"/>
                <w:sz w:val="26"/>
                <w:szCs w:val="26"/>
              </w:rPr>
              <w:t>3</w:t>
            </w:r>
            <w:r w:rsidRPr="004A6328">
              <w:rPr>
                <w:rFonts w:ascii="Arial" w:hAnsi="Arial" w:cs="Arial"/>
                <w:sz w:val="26"/>
                <w:szCs w:val="26"/>
              </w:rPr>
              <w:t>»: 1, 11, 13, 1к, 2, 3, 4к, 4, 5, 6, 14, 11к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31.12.2020</w:t>
            </w:r>
          </w:p>
        </w:tc>
        <w:tc>
          <w:tcPr>
            <w:tcW w:w="1701" w:type="dxa"/>
          </w:tcPr>
          <w:p w:rsidR="005A5903" w:rsidRPr="005A5903" w:rsidRDefault="005A5903" w:rsidP="00CF4DF5">
            <w:pPr>
              <w:rPr>
                <w:rFonts w:ascii="Arial" w:hAnsi="Arial" w:cs="Arial"/>
                <w:sz w:val="22"/>
                <w:szCs w:val="22"/>
              </w:rPr>
            </w:pPr>
            <w:r w:rsidRPr="005A5903">
              <w:rPr>
                <w:rFonts w:ascii="Arial" w:hAnsi="Arial" w:cs="Arial"/>
                <w:sz w:val="22"/>
                <w:szCs w:val="22"/>
              </w:rPr>
              <w:t>452644625,00</w:t>
            </w:r>
          </w:p>
        </w:tc>
        <w:tc>
          <w:tcPr>
            <w:tcW w:w="1701" w:type="dxa"/>
          </w:tcPr>
          <w:p w:rsidR="005A5903" w:rsidRPr="005A5903" w:rsidRDefault="005A5903" w:rsidP="00CF4DF5">
            <w:pPr>
              <w:rPr>
                <w:rFonts w:ascii="Arial" w:hAnsi="Arial" w:cs="Arial"/>
                <w:sz w:val="22"/>
                <w:szCs w:val="22"/>
              </w:rPr>
            </w:pPr>
            <w:r w:rsidRPr="005A5903">
              <w:rPr>
                <w:rFonts w:ascii="Arial" w:hAnsi="Arial" w:cs="Arial"/>
                <w:sz w:val="22"/>
                <w:szCs w:val="22"/>
              </w:rPr>
              <w:t>145032205,00</w:t>
            </w:r>
          </w:p>
        </w:tc>
        <w:tc>
          <w:tcPr>
            <w:tcW w:w="1701" w:type="dxa"/>
          </w:tcPr>
          <w:p w:rsidR="005A5903" w:rsidRPr="005A5903" w:rsidRDefault="005A5903" w:rsidP="00CF4DF5">
            <w:pPr>
              <w:rPr>
                <w:rFonts w:ascii="Arial" w:hAnsi="Arial" w:cs="Arial"/>
                <w:sz w:val="22"/>
                <w:szCs w:val="22"/>
              </w:rPr>
            </w:pPr>
            <w:r w:rsidRPr="005A5903">
              <w:rPr>
                <w:rFonts w:ascii="Arial" w:hAnsi="Arial" w:cs="Arial"/>
                <w:sz w:val="22"/>
                <w:szCs w:val="22"/>
              </w:rPr>
              <w:t>148241090,00</w:t>
            </w:r>
          </w:p>
        </w:tc>
        <w:tc>
          <w:tcPr>
            <w:tcW w:w="1701" w:type="dxa"/>
          </w:tcPr>
          <w:p w:rsidR="005A5903" w:rsidRPr="005A5903" w:rsidRDefault="005A5903" w:rsidP="00CF4DF5">
            <w:pPr>
              <w:rPr>
                <w:rFonts w:ascii="Arial" w:hAnsi="Arial" w:cs="Arial"/>
                <w:sz w:val="22"/>
                <w:szCs w:val="22"/>
              </w:rPr>
            </w:pPr>
            <w:r w:rsidRPr="005A5903">
              <w:rPr>
                <w:rFonts w:ascii="Arial" w:hAnsi="Arial" w:cs="Arial"/>
                <w:sz w:val="22"/>
                <w:szCs w:val="22"/>
              </w:rPr>
              <w:t>159371330,00</w:t>
            </w:r>
          </w:p>
        </w:tc>
      </w:tr>
      <w:tr w:rsidR="005A5903" w:rsidRPr="004A6328" w:rsidTr="005A5903">
        <w:trPr>
          <w:trHeight w:val="1410"/>
        </w:trPr>
        <w:tc>
          <w:tcPr>
            <w:tcW w:w="709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3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Работы, связанные с осуществлением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2552" w:type="dxa"/>
          </w:tcPr>
          <w:p w:rsidR="005A5903" w:rsidRPr="004A6328" w:rsidRDefault="005A5903" w:rsidP="00DF3D6D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Выполнение работ, связанных с осуществлением регулярных перевозок пассажиров и багажа по муниципальным маршрутам по регулируемым тарифам,</w:t>
            </w:r>
            <w:r w:rsidR="00DF3D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A6328">
              <w:rPr>
                <w:rFonts w:ascii="Arial" w:hAnsi="Arial" w:cs="Arial"/>
                <w:sz w:val="26"/>
                <w:szCs w:val="26"/>
              </w:rPr>
              <w:t>обслуживаем</w:t>
            </w:r>
            <w:r w:rsidR="00DF3D6D">
              <w:rPr>
                <w:rFonts w:ascii="Arial" w:hAnsi="Arial" w:cs="Arial"/>
                <w:sz w:val="26"/>
                <w:szCs w:val="26"/>
              </w:rPr>
              <w:t>ым</w:t>
            </w:r>
            <w:r w:rsidRPr="004A6328">
              <w:rPr>
                <w:rFonts w:ascii="Arial" w:hAnsi="Arial" w:cs="Arial"/>
                <w:sz w:val="26"/>
                <w:szCs w:val="26"/>
              </w:rPr>
              <w:t xml:space="preserve"> транспортными средствами категории «М</w:t>
            </w:r>
            <w:proofErr w:type="gramStart"/>
            <w:r w:rsidR="000C1F16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A6328">
              <w:rPr>
                <w:rFonts w:ascii="Arial" w:hAnsi="Arial" w:cs="Arial"/>
                <w:sz w:val="26"/>
                <w:szCs w:val="26"/>
              </w:rPr>
              <w:t>» №4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31.12.2020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59142,00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5985,00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21268,00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31889,00</w:t>
            </w:r>
          </w:p>
        </w:tc>
      </w:tr>
      <w:tr w:rsidR="005A5903" w:rsidRPr="004A6328" w:rsidTr="005A5903">
        <w:trPr>
          <w:trHeight w:val="701"/>
        </w:trPr>
        <w:tc>
          <w:tcPr>
            <w:tcW w:w="709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Работы, связанные с осуществлением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2552" w:type="dxa"/>
          </w:tcPr>
          <w:p w:rsidR="005A5903" w:rsidRPr="004A6328" w:rsidRDefault="005A5903" w:rsidP="00DF3D6D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 xml:space="preserve">Выполнение работ, связанных с осуществлением регулярных перевозок пассажиров и багажа по муниципальным маршрутам по регулируемым </w:t>
            </w: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тарифам, обслуживаем</w:t>
            </w:r>
            <w:r w:rsidR="00DF3D6D">
              <w:rPr>
                <w:rFonts w:ascii="Arial" w:hAnsi="Arial" w:cs="Arial"/>
                <w:sz w:val="26"/>
                <w:szCs w:val="26"/>
              </w:rPr>
              <w:t>ым</w:t>
            </w:r>
            <w:r w:rsidRPr="004A6328">
              <w:rPr>
                <w:rFonts w:ascii="Arial" w:hAnsi="Arial" w:cs="Arial"/>
                <w:sz w:val="26"/>
                <w:szCs w:val="26"/>
              </w:rPr>
              <w:t xml:space="preserve"> трансп</w:t>
            </w:r>
            <w:r w:rsidR="000C1F16">
              <w:rPr>
                <w:rFonts w:ascii="Arial" w:hAnsi="Arial" w:cs="Arial"/>
                <w:sz w:val="26"/>
                <w:szCs w:val="26"/>
              </w:rPr>
              <w:t>ортными средствами категории «М</w:t>
            </w:r>
            <w:proofErr w:type="gramStart"/>
            <w:r w:rsidR="000C1F16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A6328">
              <w:rPr>
                <w:rFonts w:ascii="Arial" w:hAnsi="Arial" w:cs="Arial"/>
                <w:sz w:val="26"/>
                <w:szCs w:val="26"/>
              </w:rPr>
              <w:t>»  №9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31.12.2020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176523,00</w:t>
            </w:r>
          </w:p>
        </w:tc>
        <w:tc>
          <w:tcPr>
            <w:tcW w:w="1701" w:type="dxa"/>
          </w:tcPr>
          <w:p w:rsidR="005A5903" w:rsidRPr="004A6328" w:rsidRDefault="000C1F16" w:rsidP="00CF4D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5A5903" w:rsidRPr="004A6328">
              <w:rPr>
                <w:rFonts w:ascii="Arial" w:hAnsi="Arial" w:cs="Arial"/>
                <w:sz w:val="26"/>
                <w:szCs w:val="26"/>
              </w:rPr>
              <w:t>3786,00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35114,00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77623,00</w:t>
            </w:r>
          </w:p>
        </w:tc>
      </w:tr>
      <w:tr w:rsidR="005A5903" w:rsidRPr="004A6328" w:rsidTr="005A5903">
        <w:trPr>
          <w:trHeight w:val="701"/>
        </w:trPr>
        <w:tc>
          <w:tcPr>
            <w:tcW w:w="709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2693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Работы, связанные с осуществлением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2552" w:type="dxa"/>
          </w:tcPr>
          <w:p w:rsidR="005A5903" w:rsidRPr="004A6328" w:rsidRDefault="005A5903" w:rsidP="00DF3D6D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Выполнение работ, связанных с осуществлением регулярных перевозок пассажиров и багажа по муниципальным маршрутам по регулируемым тарифам, обслуживаем</w:t>
            </w:r>
            <w:r w:rsidR="00DF3D6D">
              <w:rPr>
                <w:rFonts w:ascii="Arial" w:hAnsi="Arial" w:cs="Arial"/>
                <w:sz w:val="26"/>
                <w:szCs w:val="26"/>
              </w:rPr>
              <w:t>ым</w:t>
            </w:r>
            <w:r w:rsidRPr="004A6328">
              <w:rPr>
                <w:rFonts w:ascii="Arial" w:hAnsi="Arial" w:cs="Arial"/>
                <w:sz w:val="26"/>
                <w:szCs w:val="26"/>
              </w:rPr>
              <w:t xml:space="preserve"> транспортными средствами категории «М</w:t>
            </w:r>
            <w:proofErr w:type="gramStart"/>
            <w:r w:rsidR="000C1F16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A6328">
              <w:rPr>
                <w:rFonts w:ascii="Arial" w:hAnsi="Arial" w:cs="Arial"/>
                <w:sz w:val="26"/>
                <w:szCs w:val="26"/>
              </w:rPr>
              <w:t>»  №11к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31.12.2020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438979,00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180833,00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25938,00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232208,00</w:t>
            </w:r>
          </w:p>
        </w:tc>
      </w:tr>
      <w:tr w:rsidR="005A5903" w:rsidRPr="004A6328" w:rsidTr="005A5903">
        <w:trPr>
          <w:trHeight w:val="701"/>
        </w:trPr>
        <w:tc>
          <w:tcPr>
            <w:tcW w:w="709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 xml:space="preserve">Работы, связанные с осуществлением регулярных перевозок пассажиров и багажа по муниципальным маршрутам по </w:t>
            </w: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регулируемым тарифам</w:t>
            </w:r>
          </w:p>
        </w:tc>
        <w:tc>
          <w:tcPr>
            <w:tcW w:w="2552" w:type="dxa"/>
          </w:tcPr>
          <w:p w:rsidR="005A5903" w:rsidRPr="004A6328" w:rsidRDefault="005A5903" w:rsidP="00DF3D6D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 xml:space="preserve">Выполнение работ, связанных с осуществлением регулярных перевозок пассажиров и багажа по муниципальным </w:t>
            </w: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маршрутам по регулируемым тарифам, обслуживаем</w:t>
            </w:r>
            <w:r w:rsidR="00DF3D6D">
              <w:rPr>
                <w:rFonts w:ascii="Arial" w:hAnsi="Arial" w:cs="Arial"/>
                <w:sz w:val="26"/>
                <w:szCs w:val="26"/>
              </w:rPr>
              <w:t>ым</w:t>
            </w:r>
            <w:r w:rsidRPr="004A6328">
              <w:rPr>
                <w:rFonts w:ascii="Arial" w:hAnsi="Arial" w:cs="Arial"/>
                <w:sz w:val="26"/>
                <w:szCs w:val="26"/>
              </w:rPr>
              <w:t xml:space="preserve"> транспортными средствами категории «М</w:t>
            </w:r>
            <w:proofErr w:type="gramStart"/>
            <w:r w:rsidR="000C1F16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A6328">
              <w:rPr>
                <w:rFonts w:ascii="Arial" w:hAnsi="Arial" w:cs="Arial"/>
                <w:sz w:val="26"/>
                <w:szCs w:val="26"/>
              </w:rPr>
              <w:t>»  №2к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31.12.2020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66226,00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5993,00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19967,00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40266,00</w:t>
            </w:r>
          </w:p>
        </w:tc>
      </w:tr>
      <w:tr w:rsidR="005A5903" w:rsidRPr="004A6328" w:rsidTr="005A5903">
        <w:trPr>
          <w:trHeight w:val="701"/>
        </w:trPr>
        <w:tc>
          <w:tcPr>
            <w:tcW w:w="709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2693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Работы, связанные с осуществлением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2552" w:type="dxa"/>
          </w:tcPr>
          <w:p w:rsidR="005A5903" w:rsidRPr="004A6328" w:rsidRDefault="005A5903" w:rsidP="00DF3D6D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Выполнение работ, связанных с осуществлением регулярных перевозок пассажиров и багажа по муниципальным маршрутам по регулируемым тарифам, обслуживаем</w:t>
            </w:r>
            <w:r w:rsidR="00DF3D6D">
              <w:rPr>
                <w:rFonts w:ascii="Arial" w:hAnsi="Arial" w:cs="Arial"/>
                <w:sz w:val="26"/>
                <w:szCs w:val="26"/>
              </w:rPr>
              <w:t>ым</w:t>
            </w:r>
            <w:r w:rsidRPr="004A6328">
              <w:rPr>
                <w:rFonts w:ascii="Arial" w:hAnsi="Arial" w:cs="Arial"/>
                <w:sz w:val="26"/>
                <w:szCs w:val="26"/>
              </w:rPr>
              <w:t xml:space="preserve"> транспортными средствами категории «М</w:t>
            </w:r>
            <w:proofErr w:type="gramStart"/>
            <w:r w:rsidR="000C1F16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A6328">
              <w:rPr>
                <w:rFonts w:ascii="Arial" w:hAnsi="Arial" w:cs="Arial"/>
                <w:sz w:val="26"/>
                <w:szCs w:val="26"/>
              </w:rPr>
              <w:t>»  №1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31.12.2020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91737,00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10836,00</w:t>
            </w:r>
          </w:p>
        </w:tc>
        <w:tc>
          <w:tcPr>
            <w:tcW w:w="1701" w:type="dxa"/>
          </w:tcPr>
          <w:p w:rsidR="005A5903" w:rsidRPr="004A6328" w:rsidRDefault="005A5903" w:rsidP="000C1F16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2</w:t>
            </w:r>
            <w:r w:rsidR="000C1F16">
              <w:rPr>
                <w:rFonts w:ascii="Arial" w:hAnsi="Arial" w:cs="Arial"/>
                <w:sz w:val="26"/>
                <w:szCs w:val="26"/>
              </w:rPr>
              <w:t>1</w:t>
            </w:r>
            <w:r w:rsidRPr="004A6328">
              <w:rPr>
                <w:rFonts w:ascii="Arial" w:hAnsi="Arial" w:cs="Arial"/>
                <w:sz w:val="26"/>
                <w:szCs w:val="26"/>
              </w:rPr>
              <w:t>589,00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59312,00</w:t>
            </w:r>
          </w:p>
        </w:tc>
      </w:tr>
      <w:tr w:rsidR="005A5903" w:rsidRPr="004A6328" w:rsidTr="005A5903">
        <w:trPr>
          <w:trHeight w:val="701"/>
        </w:trPr>
        <w:tc>
          <w:tcPr>
            <w:tcW w:w="709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 xml:space="preserve">Работы, связанные с осуществлением регулярных перевозок пассажиров и багажа по </w:t>
            </w: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муниципальным маршрутам по регулируемым тарифам</w:t>
            </w:r>
          </w:p>
        </w:tc>
        <w:tc>
          <w:tcPr>
            <w:tcW w:w="2552" w:type="dxa"/>
          </w:tcPr>
          <w:p w:rsidR="005A5903" w:rsidRPr="004A6328" w:rsidRDefault="005A5903" w:rsidP="00DF3D6D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 xml:space="preserve">Выполнение работ, связанных с осуществлением регулярных перевозок пассажиров и </w:t>
            </w: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багажа по муниципальным маршрутам по регулируемым тарифам, обслуживаем</w:t>
            </w:r>
            <w:r w:rsidR="00DF3D6D">
              <w:rPr>
                <w:rFonts w:ascii="Arial" w:hAnsi="Arial" w:cs="Arial"/>
                <w:sz w:val="26"/>
                <w:szCs w:val="26"/>
              </w:rPr>
              <w:t>ым</w:t>
            </w:r>
            <w:r w:rsidRPr="004A6328">
              <w:rPr>
                <w:rFonts w:ascii="Arial" w:hAnsi="Arial" w:cs="Arial"/>
                <w:sz w:val="26"/>
                <w:szCs w:val="26"/>
              </w:rPr>
              <w:t xml:space="preserve"> транспортными средствами категории «М</w:t>
            </w:r>
            <w:proofErr w:type="gramStart"/>
            <w:r w:rsidR="000C1F16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A6328">
              <w:rPr>
                <w:rFonts w:ascii="Arial" w:hAnsi="Arial" w:cs="Arial"/>
                <w:sz w:val="26"/>
                <w:szCs w:val="26"/>
              </w:rPr>
              <w:t>»  №11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31.12.2020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173200,00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40672,00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33392,00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99136,00</w:t>
            </w:r>
          </w:p>
        </w:tc>
      </w:tr>
      <w:tr w:rsidR="005A5903" w:rsidRPr="004A6328" w:rsidTr="005A5903">
        <w:trPr>
          <w:trHeight w:val="701"/>
        </w:trPr>
        <w:tc>
          <w:tcPr>
            <w:tcW w:w="709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lastRenderedPageBreak/>
              <w:t>8</w:t>
            </w:r>
          </w:p>
        </w:tc>
        <w:tc>
          <w:tcPr>
            <w:tcW w:w="2693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Работы, связанные с осуществлением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2552" w:type="dxa"/>
          </w:tcPr>
          <w:p w:rsidR="005A5903" w:rsidRPr="004A6328" w:rsidRDefault="005A5903" w:rsidP="00DF3D6D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Выполнение работ, связанных с осуществлением регулярных перевозок пассажиров и багажа по муниципальным маршрутам по регулируемым тарифам, обслуживаем</w:t>
            </w:r>
            <w:r w:rsidR="00DF3D6D">
              <w:rPr>
                <w:rFonts w:ascii="Arial" w:hAnsi="Arial" w:cs="Arial"/>
                <w:sz w:val="26"/>
                <w:szCs w:val="26"/>
              </w:rPr>
              <w:t>ым</w:t>
            </w:r>
            <w:r w:rsidRPr="004A6328">
              <w:rPr>
                <w:rFonts w:ascii="Arial" w:hAnsi="Arial" w:cs="Arial"/>
                <w:sz w:val="26"/>
                <w:szCs w:val="26"/>
              </w:rPr>
              <w:t xml:space="preserve"> транспортными средствами категории «М</w:t>
            </w:r>
            <w:proofErr w:type="gramStart"/>
            <w:r w:rsidR="000C1F16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A6328">
              <w:rPr>
                <w:rFonts w:ascii="Arial" w:hAnsi="Arial" w:cs="Arial"/>
                <w:sz w:val="26"/>
                <w:szCs w:val="26"/>
              </w:rPr>
              <w:t>»  №4к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31.12.2020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57568,00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5690,00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21642,00</w:t>
            </w:r>
          </w:p>
        </w:tc>
        <w:tc>
          <w:tcPr>
            <w:tcW w:w="1701" w:type="dxa"/>
          </w:tcPr>
          <w:p w:rsidR="005A5903" w:rsidRPr="004A6328" w:rsidRDefault="005A5903" w:rsidP="00CF4DF5">
            <w:pPr>
              <w:rPr>
                <w:rFonts w:ascii="Arial" w:hAnsi="Arial" w:cs="Arial"/>
                <w:sz w:val="26"/>
                <w:szCs w:val="26"/>
              </w:rPr>
            </w:pPr>
            <w:r w:rsidRPr="004A6328">
              <w:rPr>
                <w:rFonts w:ascii="Arial" w:hAnsi="Arial" w:cs="Arial"/>
                <w:sz w:val="26"/>
                <w:szCs w:val="26"/>
              </w:rPr>
              <w:t>30236,00</w:t>
            </w:r>
          </w:p>
        </w:tc>
      </w:tr>
    </w:tbl>
    <w:p w:rsidR="005A5903" w:rsidRDefault="005A5903" w:rsidP="005A5903"/>
    <w:p w:rsidR="005A5903" w:rsidRDefault="005A5903" w:rsidP="001030D5">
      <w:pPr>
        <w:jc w:val="center"/>
        <w:rPr>
          <w:rFonts w:ascii="Arial" w:hAnsi="Arial" w:cs="Arial"/>
          <w:b/>
          <w:sz w:val="26"/>
          <w:szCs w:val="26"/>
        </w:rPr>
      </w:pPr>
    </w:p>
    <w:p w:rsidR="005A5903" w:rsidRDefault="005A5903" w:rsidP="001030D5">
      <w:pPr>
        <w:jc w:val="center"/>
        <w:rPr>
          <w:rFonts w:ascii="Arial" w:hAnsi="Arial" w:cs="Arial"/>
          <w:b/>
          <w:sz w:val="26"/>
          <w:szCs w:val="26"/>
        </w:rPr>
        <w:sectPr w:rsidR="005A5903" w:rsidSect="005D6BEB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1030D5" w:rsidRPr="00FC2BB3" w:rsidRDefault="001030D5" w:rsidP="00B6751B">
      <w:pPr>
        <w:jc w:val="center"/>
        <w:rPr>
          <w:rFonts w:ascii="Arial" w:hAnsi="Arial" w:cs="Arial"/>
          <w:sz w:val="26"/>
          <w:szCs w:val="26"/>
        </w:rPr>
      </w:pPr>
    </w:p>
    <w:sectPr w:rsidR="001030D5" w:rsidRPr="00FC2BB3" w:rsidSect="00281E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29"/>
    <w:multiLevelType w:val="hybridMultilevel"/>
    <w:tmpl w:val="7E5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08BA"/>
    <w:multiLevelType w:val="hybridMultilevel"/>
    <w:tmpl w:val="4EB26342"/>
    <w:lvl w:ilvl="0" w:tplc="32401B3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6C5F0C"/>
    <w:multiLevelType w:val="hybridMultilevel"/>
    <w:tmpl w:val="1198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3489A"/>
    <w:multiLevelType w:val="hybridMultilevel"/>
    <w:tmpl w:val="4EB26342"/>
    <w:lvl w:ilvl="0" w:tplc="32401B3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5"/>
    <w:rsid w:val="000C1F16"/>
    <w:rsid w:val="001030D5"/>
    <w:rsid w:val="001139FB"/>
    <w:rsid w:val="001A71F6"/>
    <w:rsid w:val="00217665"/>
    <w:rsid w:val="00260475"/>
    <w:rsid w:val="00281EF4"/>
    <w:rsid w:val="002A5FBA"/>
    <w:rsid w:val="002C4236"/>
    <w:rsid w:val="002D1F4F"/>
    <w:rsid w:val="002F3429"/>
    <w:rsid w:val="00400E86"/>
    <w:rsid w:val="00556E0C"/>
    <w:rsid w:val="005A1C9A"/>
    <w:rsid w:val="005A5903"/>
    <w:rsid w:val="005A736C"/>
    <w:rsid w:val="005D6B08"/>
    <w:rsid w:val="005D6BEB"/>
    <w:rsid w:val="0089613E"/>
    <w:rsid w:val="009A5587"/>
    <w:rsid w:val="00AA7ED9"/>
    <w:rsid w:val="00AC6FA5"/>
    <w:rsid w:val="00AE3679"/>
    <w:rsid w:val="00AF0809"/>
    <w:rsid w:val="00AF7DB2"/>
    <w:rsid w:val="00B6751B"/>
    <w:rsid w:val="00B901CC"/>
    <w:rsid w:val="00BB23F2"/>
    <w:rsid w:val="00C460D9"/>
    <w:rsid w:val="00C76F98"/>
    <w:rsid w:val="00C84C2B"/>
    <w:rsid w:val="00D000AE"/>
    <w:rsid w:val="00D02F0C"/>
    <w:rsid w:val="00D316AA"/>
    <w:rsid w:val="00D50635"/>
    <w:rsid w:val="00D701B0"/>
    <w:rsid w:val="00D76019"/>
    <w:rsid w:val="00D76D55"/>
    <w:rsid w:val="00D83B3B"/>
    <w:rsid w:val="00DD0D7A"/>
    <w:rsid w:val="00DF3D6D"/>
    <w:rsid w:val="00EF7439"/>
    <w:rsid w:val="00F36457"/>
    <w:rsid w:val="00FC2BB3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2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2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A5C0-751B-4E04-AFC9-21DD2442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Наталья Владимировна</dc:creator>
  <cp:lastModifiedBy>Старкова Наталья Викторовна</cp:lastModifiedBy>
  <cp:revision>12</cp:revision>
  <cp:lastPrinted>2017-10-10T11:23:00Z</cp:lastPrinted>
  <dcterms:created xsi:type="dcterms:W3CDTF">2017-10-09T13:41:00Z</dcterms:created>
  <dcterms:modified xsi:type="dcterms:W3CDTF">2017-10-16T10:27:00Z</dcterms:modified>
</cp:coreProperties>
</file>