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6C" w:rsidRPr="00884948" w:rsidRDefault="00EC6F6C" w:rsidP="00EC6F6C">
      <w:pPr>
        <w:pStyle w:val="a3"/>
        <w:spacing w:before="0" w:beforeAutospacing="0" w:after="0"/>
        <w:ind w:firstLine="567"/>
        <w:jc w:val="center"/>
        <w:rPr>
          <w:sz w:val="26"/>
          <w:szCs w:val="26"/>
        </w:rPr>
      </w:pPr>
      <w:r w:rsidRPr="00884948">
        <w:rPr>
          <w:rFonts w:ascii="Arial" w:hAnsi="Arial" w:cs="Arial"/>
          <w:color w:val="000000"/>
          <w:sz w:val="26"/>
          <w:szCs w:val="26"/>
        </w:rPr>
        <w:t xml:space="preserve">Оповещение о начале публичных слушаний </w:t>
      </w:r>
    </w:p>
    <w:p w:rsidR="00EC6F6C" w:rsidRPr="00884948" w:rsidRDefault="00EC6F6C" w:rsidP="00EC6F6C">
      <w:pPr>
        <w:pStyle w:val="a3"/>
        <w:spacing w:before="0" w:beforeAutospacing="0" w:after="0"/>
        <w:ind w:firstLine="567"/>
        <w:rPr>
          <w:sz w:val="26"/>
          <w:szCs w:val="26"/>
        </w:rPr>
      </w:pPr>
    </w:p>
    <w:p w:rsidR="00EC6F6C" w:rsidRPr="00CF3C80" w:rsidRDefault="00EC6F6C" w:rsidP="00CF3C80">
      <w:pPr>
        <w:pStyle w:val="western"/>
        <w:spacing w:after="0" w:line="240" w:lineRule="auto"/>
        <w:ind w:firstLine="737"/>
        <w:jc w:val="both"/>
        <w:rPr>
          <w:sz w:val="26"/>
          <w:szCs w:val="26"/>
        </w:rPr>
      </w:pPr>
      <w:proofErr w:type="gramStart"/>
      <w:r w:rsidRPr="00CF3C80">
        <w:rPr>
          <w:sz w:val="26"/>
          <w:szCs w:val="26"/>
        </w:rPr>
        <w:t xml:space="preserve">В соответствии с постановлением Главы города Ишима от </w:t>
      </w:r>
      <w:r w:rsidR="00CF3C80" w:rsidRPr="00CF3C80">
        <w:rPr>
          <w:sz w:val="26"/>
          <w:szCs w:val="26"/>
        </w:rPr>
        <w:t>30</w:t>
      </w:r>
      <w:r w:rsidRPr="00CF3C80">
        <w:rPr>
          <w:sz w:val="26"/>
          <w:szCs w:val="26"/>
        </w:rPr>
        <w:t>.0</w:t>
      </w:r>
      <w:r w:rsidR="00CF3C80" w:rsidRPr="00CF3C80">
        <w:rPr>
          <w:sz w:val="26"/>
          <w:szCs w:val="26"/>
        </w:rPr>
        <w:t>9</w:t>
      </w:r>
      <w:r w:rsidRPr="00CF3C80">
        <w:rPr>
          <w:sz w:val="26"/>
          <w:szCs w:val="26"/>
        </w:rPr>
        <w:t>.202</w:t>
      </w:r>
      <w:r w:rsidR="00CF3C80" w:rsidRPr="00CF3C80">
        <w:rPr>
          <w:sz w:val="26"/>
          <w:szCs w:val="26"/>
        </w:rPr>
        <w:t>2 № 12</w:t>
      </w:r>
      <w:r w:rsidRPr="00CF3C80">
        <w:rPr>
          <w:sz w:val="26"/>
          <w:szCs w:val="26"/>
        </w:rPr>
        <w:t xml:space="preserve"> «</w:t>
      </w:r>
      <w:r w:rsidR="00CF3C80" w:rsidRPr="00CF3C80">
        <w:rPr>
          <w:sz w:val="26"/>
          <w:szCs w:val="26"/>
        </w:rPr>
        <w:t>О назначении публичных слушаний по проекту планировки территории и проекту межевания территории в границах земельного участка с кадастровым номером 72:10:1820001:74</w:t>
      </w:r>
      <w:r w:rsidRPr="00CF3C80">
        <w:rPr>
          <w:sz w:val="26"/>
          <w:szCs w:val="26"/>
        </w:rPr>
        <w:t xml:space="preserve">» назначены публичные слушания </w:t>
      </w:r>
      <w:r w:rsidR="00CF3C80" w:rsidRPr="00CF3C80">
        <w:rPr>
          <w:sz w:val="26"/>
          <w:szCs w:val="26"/>
          <w:u w:val="single"/>
        </w:rPr>
        <w:t>по проекту планировки территории и проекту межевания территории в границах земельного участка с кадастровым номером 72:10:1820001:74</w:t>
      </w:r>
      <w:r w:rsidRPr="00CF3C80">
        <w:rPr>
          <w:sz w:val="26"/>
          <w:szCs w:val="26"/>
        </w:rPr>
        <w:t>.</w:t>
      </w:r>
      <w:proofErr w:type="gramEnd"/>
      <w:r w:rsidRPr="00CF3C80">
        <w:rPr>
          <w:sz w:val="26"/>
          <w:szCs w:val="26"/>
        </w:rPr>
        <w:t xml:space="preserve"> Информация о проекте, подлежащем рассмотрению на публичных слушаниях, размещена на официальном сайте по следующему адресу: </w:t>
      </w:r>
      <w:r w:rsidR="00CF3C80" w:rsidRPr="00CF3C80">
        <w:rPr>
          <w:sz w:val="26"/>
          <w:szCs w:val="26"/>
        </w:rPr>
        <w:t>https://ishim.admtyumen.ru/mo/Ishim/economics/architecture/pub.htm.</w:t>
      </w:r>
      <w:r w:rsidRPr="00CF3C80">
        <w:rPr>
          <w:sz w:val="26"/>
          <w:szCs w:val="26"/>
        </w:rPr>
        <w:t xml:space="preserve"> </w:t>
      </w:r>
    </w:p>
    <w:p w:rsidR="00EC6F6C" w:rsidRPr="00DD0F09" w:rsidRDefault="00EC6F6C" w:rsidP="00DD0F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b w:val="0"/>
          <w:color w:val="auto"/>
          <w:sz w:val="26"/>
          <w:szCs w:val="26"/>
        </w:rPr>
      </w:pPr>
      <w:r w:rsidRPr="00DD0F09">
        <w:rPr>
          <w:rFonts w:ascii="Arial" w:hAnsi="Arial" w:cs="Arial"/>
          <w:b w:val="0"/>
          <w:color w:val="auto"/>
          <w:sz w:val="26"/>
          <w:szCs w:val="26"/>
        </w:rPr>
        <w:t>Публичные слушания назна</w:t>
      </w:r>
      <w:r w:rsidR="00DD0F09" w:rsidRPr="00DD0F09">
        <w:rPr>
          <w:rFonts w:ascii="Arial" w:hAnsi="Arial" w:cs="Arial"/>
          <w:b w:val="0"/>
          <w:color w:val="auto"/>
          <w:sz w:val="26"/>
          <w:szCs w:val="26"/>
        </w:rPr>
        <w:t>чены</w:t>
      </w:r>
      <w:r w:rsidR="00DD0F09" w:rsidRP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 </w:t>
      </w:r>
      <w:r w:rsidR="00DD0F09" w:rsidRPr="00DD0F09">
        <w:rPr>
          <w:rFonts w:ascii="Arial" w:hAnsi="Arial" w:cs="Arial"/>
          <w:b w:val="0"/>
          <w:color w:val="auto"/>
          <w:sz w:val="26"/>
          <w:szCs w:val="26"/>
        </w:rPr>
        <w:t xml:space="preserve">на </w:t>
      </w:r>
      <w:r w:rsidR="00DD0F09" w:rsidRPr="00DD0F09">
        <w:rPr>
          <w:rFonts w:ascii="Arial" w:hAnsi="Arial" w:cs="Arial"/>
          <w:color w:val="auto"/>
          <w:sz w:val="26"/>
          <w:szCs w:val="26"/>
        </w:rPr>
        <w:t>18.10.2022</w:t>
      </w:r>
      <w:r w:rsidR="00DD0F09" w:rsidRP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 с </w:t>
      </w:r>
      <w:r w:rsidR="00DD0F09" w:rsidRPr="00DD0F09">
        <w:rPr>
          <w:rStyle w:val="a5"/>
          <w:rFonts w:ascii="Arial" w:hAnsi="Arial" w:cs="Arial"/>
          <w:b/>
          <w:color w:val="auto"/>
          <w:sz w:val="26"/>
          <w:szCs w:val="26"/>
          <w:shd w:val="clear" w:color="auto" w:fill="FFFFFF"/>
        </w:rPr>
        <w:t>16.00</w:t>
      </w:r>
      <w:r w:rsidR="00DD0F09" w:rsidRPr="00DD0F09">
        <w:rPr>
          <w:rStyle w:val="a5"/>
          <w:rFonts w:ascii="Arial" w:hAnsi="Arial" w:cs="Arial"/>
          <w:b/>
          <w:color w:val="auto"/>
          <w:sz w:val="26"/>
          <w:szCs w:val="26"/>
          <w:shd w:val="clear" w:color="auto" w:fill="FFFFFF"/>
        </w:rPr>
        <w:t xml:space="preserve"> </w:t>
      </w:r>
      <w:r w:rsidR="00DD0F09" w:rsidRP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часов до </w:t>
      </w:r>
      <w:r w:rsidR="00DD0F09" w:rsidRPr="00DD0F09">
        <w:rPr>
          <w:rFonts w:ascii="Arial" w:eastAsiaTheme="minorHAnsi" w:hAnsi="Arial" w:cs="Arial"/>
          <w:bCs w:val="0"/>
          <w:color w:val="auto"/>
          <w:sz w:val="26"/>
          <w:szCs w:val="26"/>
        </w:rPr>
        <w:t>17.00</w:t>
      </w:r>
      <w:r w:rsidR="00DD0F09" w:rsidRP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 </w:t>
      </w:r>
      <w:r w:rsidR="00DD0F09" w:rsidRP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часов в здании </w:t>
      </w:r>
      <w:r w:rsidR="00DD0F09" w:rsidRP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администрации города Ишима </w:t>
      </w:r>
      <w:r w:rsidR="00DD0F09" w:rsidRPr="00DD0F09">
        <w:rPr>
          <w:rStyle w:val="a5"/>
          <w:rFonts w:ascii="Arial" w:hAnsi="Arial" w:cs="Arial"/>
          <w:b/>
          <w:color w:val="auto"/>
          <w:sz w:val="26"/>
          <w:szCs w:val="26"/>
          <w:shd w:val="clear" w:color="auto" w:fill="FFFFFF"/>
        </w:rPr>
        <w:t>(кабинет 120)</w:t>
      </w:r>
      <w:r w:rsidR="00DD0F09" w:rsidRP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>, расположенном по адресу:</w:t>
      </w:r>
      <w:r w:rsid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 xml:space="preserve"> </w:t>
      </w:r>
      <w:r w:rsidR="00DD0F09" w:rsidRPr="00DD0F09">
        <w:rPr>
          <w:rStyle w:val="a5"/>
          <w:rFonts w:ascii="Arial" w:hAnsi="Arial" w:cs="Arial"/>
          <w:b/>
          <w:color w:val="auto"/>
          <w:sz w:val="26"/>
          <w:szCs w:val="26"/>
          <w:shd w:val="clear" w:color="auto" w:fill="FFFFFF"/>
        </w:rPr>
        <w:t>г. Ишим, ул. Гагарина, 67</w:t>
      </w:r>
      <w:r w:rsidR="00DD0F09" w:rsidRPr="00DD0F09">
        <w:rPr>
          <w:rFonts w:ascii="Arial" w:eastAsiaTheme="minorHAnsi" w:hAnsi="Arial" w:cs="Arial"/>
          <w:b w:val="0"/>
          <w:bCs w:val="0"/>
          <w:color w:val="auto"/>
          <w:sz w:val="26"/>
          <w:szCs w:val="26"/>
        </w:rPr>
        <w:t>.</w:t>
      </w:r>
    </w:p>
    <w:p w:rsidR="00EC6F6C" w:rsidRPr="00CF3C80" w:rsidRDefault="00EC6F6C" w:rsidP="00EC6F6C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CF3C80">
        <w:rPr>
          <w:rFonts w:ascii="Arial" w:hAnsi="Arial" w:cs="Arial"/>
          <w:sz w:val="26"/>
          <w:szCs w:val="26"/>
        </w:rPr>
        <w:t xml:space="preserve">Экспозиция проекта проходит в здании администрации города Ишима по адресу: г. Ишим, ул. Гагарина, 67, </w:t>
      </w:r>
      <w:proofErr w:type="spellStart"/>
      <w:r w:rsidRPr="00CF3C80">
        <w:rPr>
          <w:rFonts w:ascii="Arial" w:hAnsi="Arial" w:cs="Arial"/>
          <w:sz w:val="26"/>
          <w:szCs w:val="26"/>
        </w:rPr>
        <w:t>каб</w:t>
      </w:r>
      <w:proofErr w:type="spellEnd"/>
      <w:r w:rsidRPr="00CF3C80">
        <w:rPr>
          <w:rFonts w:ascii="Arial" w:hAnsi="Arial" w:cs="Arial"/>
          <w:sz w:val="26"/>
          <w:szCs w:val="26"/>
        </w:rPr>
        <w:t xml:space="preserve">. 105 </w:t>
      </w:r>
      <w:r w:rsidR="00CF3C80" w:rsidRPr="00CF3C80">
        <w:rPr>
          <w:rFonts w:ascii="Arial" w:hAnsi="Arial" w:cs="Arial"/>
          <w:sz w:val="26"/>
          <w:szCs w:val="26"/>
          <w:shd w:val="clear" w:color="auto" w:fill="FFFFFF"/>
        </w:rPr>
        <w:t>со дня опубликования настоящего оповещения</w:t>
      </w:r>
      <w:r w:rsidR="00CF3C80" w:rsidRPr="00CF3C80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F3C80">
        <w:rPr>
          <w:rFonts w:ascii="Arial" w:hAnsi="Arial" w:cs="Arial"/>
          <w:sz w:val="26"/>
          <w:szCs w:val="26"/>
        </w:rPr>
        <w:t xml:space="preserve">и по </w:t>
      </w:r>
      <w:r w:rsidR="00CF3C80" w:rsidRPr="00CF3C80">
        <w:rPr>
          <w:rFonts w:ascii="Arial" w:hAnsi="Arial" w:cs="Arial"/>
          <w:b/>
          <w:sz w:val="26"/>
          <w:szCs w:val="26"/>
        </w:rPr>
        <w:t>18.10.2022</w:t>
      </w:r>
      <w:r w:rsidRPr="00CF3C80">
        <w:rPr>
          <w:rFonts w:ascii="Arial" w:hAnsi="Arial" w:cs="Arial"/>
          <w:sz w:val="26"/>
          <w:szCs w:val="26"/>
        </w:rPr>
        <w:t xml:space="preserve"> в будние дни с 14.00 до 17.00. </w:t>
      </w:r>
    </w:p>
    <w:p w:rsidR="00EC6F6C" w:rsidRPr="00CF3C80" w:rsidRDefault="00EC6F6C" w:rsidP="00EC6F6C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CF3C80">
        <w:rPr>
          <w:rFonts w:ascii="Arial" w:hAnsi="Arial" w:cs="Arial"/>
          <w:sz w:val="26"/>
          <w:szCs w:val="26"/>
        </w:rPr>
        <w:t>Консультации по экспозиции проекта проводятся в здании администрации города Ишима в будние дни с 14.00 до 17.00.</w:t>
      </w:r>
    </w:p>
    <w:p w:rsidR="00EC6F6C" w:rsidRPr="00CF3C80" w:rsidRDefault="00EC6F6C" w:rsidP="00EC6F6C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EC6F6C" w:rsidRPr="00CF3C80" w:rsidRDefault="00EC6F6C" w:rsidP="00EC6F6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CF3C80">
        <w:rPr>
          <w:rFonts w:ascii="Arial" w:hAnsi="Arial" w:cs="Arial"/>
          <w:sz w:val="26"/>
          <w:szCs w:val="26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</w:t>
      </w:r>
      <w:bookmarkStart w:id="0" w:name="_GoBack"/>
      <w:bookmarkEnd w:id="0"/>
      <w:r w:rsidRPr="00CF3C80">
        <w:rPr>
          <w:rFonts w:ascii="Arial" w:hAnsi="Arial" w:cs="Arial"/>
          <w:sz w:val="26"/>
          <w:szCs w:val="26"/>
        </w:rPr>
        <w:t xml:space="preserve">й форме в адрес Организатора </w:t>
      </w:r>
      <w:r w:rsidRPr="00CF3C80">
        <w:rPr>
          <w:rFonts w:ascii="Arial" w:hAnsi="Arial" w:cs="Arial"/>
          <w:b/>
          <w:bCs/>
          <w:sz w:val="26"/>
          <w:szCs w:val="26"/>
        </w:rPr>
        <w:t xml:space="preserve">с </w:t>
      </w:r>
      <w:r w:rsidR="00CF3C80" w:rsidRPr="00CF3C80">
        <w:rPr>
          <w:rFonts w:ascii="Arial" w:hAnsi="Arial" w:cs="Arial"/>
          <w:b/>
          <w:bCs/>
          <w:sz w:val="26"/>
          <w:szCs w:val="26"/>
        </w:rPr>
        <w:t xml:space="preserve">момента опубликования оповещения </w:t>
      </w:r>
      <w:r w:rsidRPr="00CF3C80">
        <w:rPr>
          <w:rFonts w:ascii="Arial" w:hAnsi="Arial" w:cs="Arial"/>
          <w:b/>
          <w:bCs/>
          <w:sz w:val="26"/>
          <w:szCs w:val="26"/>
        </w:rPr>
        <w:t>по</w:t>
      </w:r>
      <w:r w:rsidRPr="00CF3C80">
        <w:rPr>
          <w:rFonts w:ascii="Arial" w:hAnsi="Arial" w:cs="Arial"/>
          <w:sz w:val="26"/>
          <w:szCs w:val="26"/>
        </w:rPr>
        <w:t xml:space="preserve"> </w:t>
      </w:r>
      <w:r w:rsidR="00CF3C80" w:rsidRPr="00CF3C80">
        <w:rPr>
          <w:rFonts w:ascii="Arial" w:hAnsi="Arial" w:cs="Arial"/>
          <w:b/>
          <w:bCs/>
          <w:sz w:val="26"/>
          <w:szCs w:val="26"/>
        </w:rPr>
        <w:t>1</w:t>
      </w:r>
      <w:r w:rsidR="00950F4A" w:rsidRPr="00CF3C80">
        <w:rPr>
          <w:rFonts w:ascii="Arial" w:hAnsi="Arial" w:cs="Arial"/>
          <w:b/>
          <w:bCs/>
          <w:sz w:val="26"/>
          <w:szCs w:val="26"/>
        </w:rPr>
        <w:t>8</w:t>
      </w:r>
      <w:r w:rsidRPr="00CF3C80">
        <w:rPr>
          <w:rFonts w:ascii="Arial" w:hAnsi="Arial" w:cs="Arial"/>
          <w:b/>
          <w:bCs/>
          <w:sz w:val="26"/>
          <w:szCs w:val="26"/>
        </w:rPr>
        <w:t>.</w:t>
      </w:r>
      <w:r w:rsidR="00950F4A" w:rsidRPr="00CF3C80">
        <w:rPr>
          <w:rFonts w:ascii="Arial" w:hAnsi="Arial" w:cs="Arial"/>
          <w:b/>
          <w:bCs/>
          <w:sz w:val="26"/>
          <w:szCs w:val="26"/>
        </w:rPr>
        <w:t>10</w:t>
      </w:r>
      <w:r w:rsidR="00CF3C80" w:rsidRPr="00CF3C80">
        <w:rPr>
          <w:rFonts w:ascii="Arial" w:hAnsi="Arial" w:cs="Arial"/>
          <w:b/>
          <w:bCs/>
          <w:sz w:val="26"/>
          <w:szCs w:val="26"/>
        </w:rPr>
        <w:t>.2022</w:t>
      </w:r>
      <w:r w:rsidRPr="00CF3C80">
        <w:rPr>
          <w:rFonts w:ascii="Arial" w:hAnsi="Arial" w:cs="Arial"/>
          <w:b/>
          <w:bCs/>
          <w:sz w:val="26"/>
          <w:szCs w:val="26"/>
        </w:rPr>
        <w:t xml:space="preserve"> в будние дни в администрации города Ишима по адресу: г. Ишим, ул. Гагарина, 67, </w:t>
      </w:r>
      <w:proofErr w:type="spellStart"/>
      <w:r w:rsidRPr="00CF3C80">
        <w:rPr>
          <w:rFonts w:ascii="Arial" w:hAnsi="Arial" w:cs="Arial"/>
          <w:b/>
          <w:bCs/>
          <w:sz w:val="26"/>
          <w:szCs w:val="26"/>
        </w:rPr>
        <w:t>каб</w:t>
      </w:r>
      <w:proofErr w:type="spellEnd"/>
      <w:r w:rsidRPr="00CF3C80">
        <w:rPr>
          <w:rFonts w:ascii="Arial" w:hAnsi="Arial" w:cs="Arial"/>
          <w:b/>
          <w:bCs/>
          <w:sz w:val="26"/>
          <w:szCs w:val="26"/>
        </w:rPr>
        <w:t>. 105</w:t>
      </w:r>
      <w:r w:rsidRPr="00CF3C80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F3C80" w:rsidRPr="00CF3C80" w:rsidRDefault="00EC6F6C" w:rsidP="00EC6F6C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CF3C80">
        <w:rPr>
          <w:rFonts w:ascii="Arial" w:hAnsi="Arial" w:cs="Arial"/>
          <w:sz w:val="26"/>
          <w:szCs w:val="26"/>
        </w:rPr>
        <w:t xml:space="preserve">Проект, подлежащий рассмотрению на публичных слушаниях, и информационные материалы к нему размещены на официальном сайте </w:t>
      </w:r>
      <w:hyperlink r:id="rId5" w:history="1">
        <w:r w:rsidR="00CF3C80" w:rsidRPr="00CF3C80">
          <w:rPr>
            <w:rStyle w:val="a4"/>
            <w:rFonts w:ascii="Arial" w:hAnsi="Arial" w:cs="Arial"/>
            <w:b/>
            <w:bCs/>
            <w:color w:val="auto"/>
            <w:sz w:val="26"/>
            <w:szCs w:val="26"/>
          </w:rPr>
          <w:t>https://ishim.admtyumen.ru/mo/Ishim/economics/architecture/pub.htm</w:t>
        </w:r>
      </w:hyperlink>
      <w:r w:rsidR="00CF3C80" w:rsidRPr="00CF3C80">
        <w:rPr>
          <w:rFonts w:ascii="Arial" w:hAnsi="Arial" w:cs="Arial"/>
          <w:b/>
          <w:bCs/>
          <w:sz w:val="26"/>
          <w:szCs w:val="26"/>
        </w:rPr>
        <w:t>.</w:t>
      </w:r>
    </w:p>
    <w:p w:rsidR="00EC6F6C" w:rsidRPr="00CF3C80" w:rsidRDefault="00EC6F6C" w:rsidP="00EC6F6C">
      <w:pPr>
        <w:pStyle w:val="a3"/>
        <w:spacing w:before="0" w:beforeAutospacing="0" w:after="0"/>
        <w:ind w:firstLine="567"/>
        <w:jc w:val="both"/>
        <w:rPr>
          <w:sz w:val="26"/>
          <w:szCs w:val="26"/>
        </w:rPr>
      </w:pPr>
      <w:r w:rsidRPr="00CF3C80">
        <w:rPr>
          <w:rFonts w:ascii="Arial" w:hAnsi="Arial" w:cs="Arial"/>
          <w:sz w:val="26"/>
          <w:szCs w:val="26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31EA3" w:rsidRPr="00CF3C80" w:rsidRDefault="00631EA3">
      <w:pPr>
        <w:rPr>
          <w:sz w:val="26"/>
          <w:szCs w:val="26"/>
        </w:rPr>
      </w:pPr>
    </w:p>
    <w:sectPr w:rsidR="00631EA3" w:rsidRPr="00CF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6C"/>
    <w:rsid w:val="00631EA3"/>
    <w:rsid w:val="00884948"/>
    <w:rsid w:val="00950F4A"/>
    <w:rsid w:val="00CF3C80"/>
    <w:rsid w:val="00DD0F09"/>
    <w:rsid w:val="00E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F6C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F6C"/>
    <w:rPr>
      <w:color w:val="3A4256"/>
      <w:u w:val="single"/>
      <w:shd w:val="clear" w:color="auto" w:fill="auto"/>
    </w:rPr>
  </w:style>
  <w:style w:type="paragraph" w:customStyle="1" w:styleId="western">
    <w:name w:val="western"/>
    <w:basedOn w:val="a"/>
    <w:rsid w:val="00CF3C80"/>
    <w:pPr>
      <w:spacing w:before="100" w:beforeAutospacing="1" w:after="142" w:line="288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F3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F6C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F6C"/>
    <w:rPr>
      <w:color w:val="3A4256"/>
      <w:u w:val="single"/>
      <w:shd w:val="clear" w:color="auto" w:fill="auto"/>
    </w:rPr>
  </w:style>
  <w:style w:type="paragraph" w:customStyle="1" w:styleId="western">
    <w:name w:val="western"/>
    <w:basedOn w:val="a"/>
    <w:rsid w:val="00CF3C80"/>
    <w:pPr>
      <w:spacing w:before="100" w:beforeAutospacing="1" w:after="142" w:line="288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F3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him.admtyumen.ru/mo/Ishim/economics/architecture/pu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dcterms:created xsi:type="dcterms:W3CDTF">2022-10-06T11:39:00Z</dcterms:created>
  <dcterms:modified xsi:type="dcterms:W3CDTF">2022-10-06T11:39:00Z</dcterms:modified>
</cp:coreProperties>
</file>