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404E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5198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AD722F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1105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E84A86">
              <w:rPr>
                <w:i/>
                <w:sz w:val="26"/>
                <w:szCs w:val="26"/>
              </w:rPr>
              <w:t xml:space="preserve">ул. Ленина, д.2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>о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>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</w:t>
      </w:r>
      <w:r w:rsidR="00E84A86">
        <w:rPr>
          <w:color w:val="000000"/>
          <w:sz w:val="26"/>
          <w:szCs w:val="26"/>
        </w:rPr>
        <w:t>10</w:t>
      </w:r>
      <w:r w:rsidR="0043537F">
        <w:rPr>
          <w:color w:val="000000"/>
          <w:sz w:val="26"/>
          <w:szCs w:val="26"/>
        </w:rPr>
        <w:t xml:space="preserve"> от </w:t>
      </w:r>
      <w:r w:rsidR="00DC163C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05561B">
        <w:rPr>
          <w:color w:val="000000"/>
          <w:sz w:val="26"/>
          <w:szCs w:val="26"/>
        </w:rPr>
        <w:t>отведения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E84A86">
        <w:rPr>
          <w:sz w:val="26"/>
          <w:szCs w:val="26"/>
        </w:rPr>
        <w:t>ул. Л</w:t>
      </w:r>
      <w:r w:rsidR="00E84A86">
        <w:rPr>
          <w:sz w:val="26"/>
          <w:szCs w:val="26"/>
        </w:rPr>
        <w:t>е</w:t>
      </w:r>
      <w:r w:rsidR="00E84A86">
        <w:rPr>
          <w:sz w:val="26"/>
          <w:szCs w:val="26"/>
        </w:rPr>
        <w:t>нина, д.2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4E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63C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98C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DC11-FD41-4066-9DD0-B0F3772D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2018-10-18T06:21:00Z</cp:lastPrinted>
  <dcterms:created xsi:type="dcterms:W3CDTF">2018-10-08T06:05:00Z</dcterms:created>
  <dcterms:modified xsi:type="dcterms:W3CDTF">2018-10-22T06:35:00Z</dcterms:modified>
</cp:coreProperties>
</file>