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8B62F3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26.01.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F5111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169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3"/>
      </w:tblGrid>
      <w:tr w:rsidR="00F42D51" w:rsidRPr="00DC37BF" w:rsidTr="00FC353B">
        <w:trPr>
          <w:trHeight w:val="62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9F5111" w:rsidRDefault="009F511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Ишимской городской Думы от 27.10.2022 № 151 «</w:t>
            </w:r>
            <w:r w:rsidR="00A2146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утверждении прогнозного                        </w:t>
            </w:r>
            <w:proofErr w:type="gramStart"/>
            <w:r w:rsidR="00A2146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="00A2146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2023 год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bookmarkEnd w:id="0"/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65327C" w:rsidRPr="00A2146E" w:rsidRDefault="00A2146E" w:rsidP="00A2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</w:t>
      </w:r>
    </w:p>
    <w:p w:rsidR="009F5111" w:rsidRDefault="009F511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Ишимская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9F5111" w:rsidRDefault="009F5111" w:rsidP="0020492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Внести в решение Ишимской горо</w:t>
      </w:r>
      <w:r w:rsidR="008B62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дской Думы от 27.10.2022 №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151 «Об утверждении прогнозного </w:t>
      </w:r>
      <w:proofErr w:type="gram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плана приватизации муниципального имущ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ства города Ишима</w:t>
      </w:r>
      <w:proofErr w:type="gramEnd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на 2023 год» следующие изменения:</w:t>
      </w:r>
    </w:p>
    <w:p w:rsidR="00361DA6" w:rsidRDefault="008B62F3" w:rsidP="009F5111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 w:rsidR="009F511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риложение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9F511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 решению дополнить пунктами 3-</w:t>
      </w:r>
      <w:r w:rsidR="0093582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DB271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6</w:t>
      </w:r>
      <w:r w:rsidR="009F511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следующего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9F511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</w:t>
      </w:r>
      <w:r w:rsidR="009F511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9F511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11"/>
        <w:gridCol w:w="1976"/>
        <w:gridCol w:w="1560"/>
        <w:gridCol w:w="1842"/>
      </w:tblGrid>
      <w:tr w:rsidR="00C97FC8" w:rsidRPr="00610725" w:rsidTr="008B62F3">
        <w:tc>
          <w:tcPr>
            <w:tcW w:w="658" w:type="dxa"/>
            <w:vAlign w:val="center"/>
          </w:tcPr>
          <w:p w:rsidR="00C97FC8" w:rsidRPr="00C97FC8" w:rsidRDefault="00C97FC8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97FC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1" w:type="dxa"/>
            <w:vAlign w:val="center"/>
          </w:tcPr>
          <w:p w:rsidR="00C97FC8" w:rsidRPr="0096392E" w:rsidRDefault="00C97FC8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7FC8">
              <w:rPr>
                <w:rFonts w:ascii="Arial" w:hAnsi="Arial" w:cs="Arial"/>
                <w:sz w:val="26"/>
                <w:szCs w:val="26"/>
              </w:rPr>
              <w:t>Легковой седан ГАЗ-3102, идентификационный номер (VIN) ХТН31020011060741, год изготовления 2001, м</w:t>
            </w:r>
            <w:r w:rsidRPr="00C97FC8">
              <w:rPr>
                <w:rFonts w:ascii="Arial" w:hAnsi="Arial" w:cs="Arial"/>
                <w:sz w:val="26"/>
                <w:szCs w:val="26"/>
              </w:rPr>
              <w:t>о</w:t>
            </w:r>
            <w:r w:rsidRPr="00C97FC8">
              <w:rPr>
                <w:rFonts w:ascii="Arial" w:hAnsi="Arial" w:cs="Arial"/>
                <w:sz w:val="26"/>
                <w:szCs w:val="26"/>
              </w:rPr>
              <w:t>дель, N двигателя 40620D13066564, шасси о</w:t>
            </w:r>
            <w:r w:rsidRPr="00C97FC8">
              <w:rPr>
                <w:rFonts w:ascii="Arial" w:hAnsi="Arial" w:cs="Arial"/>
                <w:sz w:val="26"/>
                <w:szCs w:val="26"/>
              </w:rPr>
              <w:t>т</w:t>
            </w:r>
            <w:r w:rsidRPr="00C97FC8">
              <w:rPr>
                <w:rFonts w:ascii="Arial" w:hAnsi="Arial" w:cs="Arial"/>
                <w:sz w:val="26"/>
                <w:szCs w:val="26"/>
              </w:rPr>
              <w:t>сутствует, кузов N 31020010116500, цвет куз</w:t>
            </w:r>
            <w:r w:rsidRPr="00C97FC8">
              <w:rPr>
                <w:rFonts w:ascii="Arial" w:hAnsi="Arial" w:cs="Arial"/>
                <w:sz w:val="26"/>
                <w:szCs w:val="26"/>
              </w:rPr>
              <w:t>о</w:t>
            </w:r>
            <w:r w:rsidRPr="00C97FC8">
              <w:rPr>
                <w:rFonts w:ascii="Arial" w:hAnsi="Arial" w:cs="Arial"/>
                <w:sz w:val="26"/>
                <w:szCs w:val="26"/>
              </w:rPr>
              <w:t>ва белый, ПТС 72 ТУ 744212 от 04.11.2021</w:t>
            </w:r>
          </w:p>
        </w:tc>
        <w:tc>
          <w:tcPr>
            <w:tcW w:w="1976" w:type="dxa"/>
            <w:vAlign w:val="center"/>
          </w:tcPr>
          <w:p w:rsidR="00C97FC8" w:rsidRPr="00593E8C" w:rsidRDefault="009D301D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9D301D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C97FC8" w:rsidRPr="0096392E" w:rsidRDefault="00C97FC8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C97FC8" w:rsidRPr="0096392E" w:rsidRDefault="00C97FC8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1" w:type="dxa"/>
            <w:vAlign w:val="center"/>
          </w:tcPr>
          <w:p w:rsidR="001868DA" w:rsidRPr="00EA6BFF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 xml:space="preserve">Агрегат отопительный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tecnoclima</w:t>
            </w:r>
            <w:proofErr w:type="spellEnd"/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 xml:space="preserve">Агрегат отопительный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tecnoclima</w:t>
            </w:r>
            <w:proofErr w:type="spellEnd"/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 xml:space="preserve">посредством публичного </w:t>
            </w:r>
            <w:r w:rsidRPr="001868DA">
              <w:rPr>
                <w:rFonts w:ascii="Arial" w:hAnsi="Arial" w:cs="Arial"/>
                <w:sz w:val="26"/>
                <w:szCs w:val="26"/>
              </w:rPr>
              <w:lastRenderedPageBreak/>
              <w:t>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lastRenderedPageBreak/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11" w:type="dxa"/>
            <w:vAlign w:val="center"/>
          </w:tcPr>
          <w:p w:rsidR="001868DA" w:rsidRPr="00EA6BFF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Автоматическая система дозирования</w:t>
            </w:r>
            <w:r w:rsidRPr="00EA6BF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«ДИКМА КОМПЛЕКСОН-6»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1" w:type="dxa"/>
            <w:vAlign w:val="center"/>
          </w:tcPr>
          <w:p w:rsidR="001868DA" w:rsidRPr="00EA6BFF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 xml:space="preserve">Котел водогрейный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RS-A600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 xml:space="preserve">Котел водогрейный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RS-A600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1" w:type="dxa"/>
            <w:vAlign w:val="center"/>
          </w:tcPr>
          <w:p w:rsidR="001868DA" w:rsidRPr="00EA6BFF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6392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rPr>
          <w:trHeight w:val="629"/>
        </w:trPr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6392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6392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6392E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35822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1" w:type="dxa"/>
            <w:vAlign w:val="center"/>
          </w:tcPr>
          <w:p w:rsidR="001868DA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935822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1" w:type="dxa"/>
            <w:vAlign w:val="center"/>
          </w:tcPr>
          <w:p w:rsidR="001868DA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асос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WILO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EA6BFF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96392E">
              <w:rPr>
                <w:rFonts w:ascii="Arial" w:hAnsi="Arial" w:cs="Arial"/>
                <w:sz w:val="26"/>
                <w:szCs w:val="26"/>
              </w:rPr>
              <w:t>еплообменник пластинч</w:t>
            </w:r>
            <w:r w:rsidRPr="0096392E">
              <w:rPr>
                <w:rFonts w:ascii="Arial" w:hAnsi="Arial" w:cs="Arial"/>
                <w:sz w:val="26"/>
                <w:szCs w:val="26"/>
              </w:rPr>
              <w:t>а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тый 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Pr="00EA6BFF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96392E">
              <w:rPr>
                <w:rFonts w:ascii="Arial" w:hAnsi="Arial" w:cs="Arial"/>
                <w:sz w:val="26"/>
                <w:szCs w:val="26"/>
              </w:rPr>
              <w:t>еплообменник пластинч</w:t>
            </w:r>
            <w:r w:rsidRPr="0096392E">
              <w:rPr>
                <w:rFonts w:ascii="Arial" w:hAnsi="Arial" w:cs="Arial"/>
                <w:sz w:val="26"/>
                <w:szCs w:val="26"/>
              </w:rPr>
              <w:t>а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тый 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1" w:type="dxa"/>
            <w:vAlign w:val="center"/>
          </w:tcPr>
          <w:p w:rsidR="001868DA" w:rsidRPr="0096392E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ГРПШ – 400 с редуктором РДНК-400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1" w:type="dxa"/>
            <w:vAlign w:val="center"/>
          </w:tcPr>
          <w:p w:rsidR="001868DA" w:rsidRPr="00935822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 xml:space="preserve">УАЗ - 396259 </w:t>
            </w:r>
            <w:proofErr w:type="gramStart"/>
            <w:r w:rsidRPr="00935822">
              <w:rPr>
                <w:rFonts w:ascii="Arial" w:hAnsi="Arial" w:cs="Arial"/>
                <w:sz w:val="26"/>
                <w:szCs w:val="26"/>
              </w:rPr>
              <w:t>специальный</w:t>
            </w:r>
            <w:proofErr w:type="gramEnd"/>
            <w:r w:rsidRPr="00935822">
              <w:rPr>
                <w:rFonts w:ascii="Arial" w:hAnsi="Arial" w:cs="Arial"/>
                <w:sz w:val="26"/>
                <w:szCs w:val="26"/>
              </w:rPr>
              <w:t xml:space="preserve"> а/м, идентификационный номер (VIN) ХТТ39625930036762, год и</w:t>
            </w:r>
            <w:r w:rsidRPr="00935822">
              <w:rPr>
                <w:rFonts w:ascii="Arial" w:hAnsi="Arial" w:cs="Arial"/>
                <w:sz w:val="26"/>
                <w:szCs w:val="26"/>
              </w:rPr>
              <w:t>з</w:t>
            </w:r>
            <w:r w:rsidRPr="00935822">
              <w:rPr>
                <w:rFonts w:ascii="Arial" w:hAnsi="Arial" w:cs="Arial"/>
                <w:sz w:val="26"/>
                <w:szCs w:val="26"/>
              </w:rPr>
              <w:t xml:space="preserve">готовления 2003, модель, № </w:t>
            </w:r>
            <w:r w:rsidRPr="00935822">
              <w:rPr>
                <w:rFonts w:ascii="Arial" w:hAnsi="Arial" w:cs="Arial"/>
                <w:sz w:val="26"/>
                <w:szCs w:val="26"/>
              </w:rPr>
              <w:lastRenderedPageBreak/>
              <w:t>двигателя УМЗ-421800№20905246, шасси № 37410020157590, кузов № 37410020223663, цвет кузова белая ночь, ПТС 73КН635076 от 05.01.2003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lastRenderedPageBreak/>
              <w:t>посредством публичного предложения</w:t>
            </w:r>
          </w:p>
        </w:tc>
        <w:tc>
          <w:tcPr>
            <w:tcW w:w="1560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5822" w:rsidRPr="00610725" w:rsidTr="008B62F3">
        <w:tc>
          <w:tcPr>
            <w:tcW w:w="658" w:type="dxa"/>
            <w:vAlign w:val="center"/>
          </w:tcPr>
          <w:p w:rsidR="00935822" w:rsidRDefault="00935822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711" w:type="dxa"/>
            <w:vAlign w:val="center"/>
          </w:tcPr>
          <w:p w:rsidR="00935822" w:rsidRPr="00935822" w:rsidRDefault="00935822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Автомобиль  NISSAN TEANA легковой седан, VIN Z8NBBUJ329S001941, № двигателя VQ25 459808A, № кузова Z8NBBUJ329S001941, № шасси отсутствует, год изг</w:t>
            </w:r>
            <w:r w:rsidRPr="00935822">
              <w:rPr>
                <w:rFonts w:ascii="Arial" w:hAnsi="Arial" w:cs="Arial"/>
                <w:sz w:val="26"/>
                <w:szCs w:val="26"/>
              </w:rPr>
              <w:t>о</w:t>
            </w:r>
            <w:r w:rsidRPr="00935822">
              <w:rPr>
                <w:rFonts w:ascii="Arial" w:hAnsi="Arial" w:cs="Arial"/>
                <w:sz w:val="26"/>
                <w:szCs w:val="26"/>
              </w:rPr>
              <w:t>товления 2009, цвет че</w:t>
            </w:r>
            <w:r w:rsidRPr="00935822">
              <w:rPr>
                <w:rFonts w:ascii="Arial" w:hAnsi="Arial" w:cs="Arial"/>
                <w:sz w:val="26"/>
                <w:szCs w:val="26"/>
              </w:rPr>
              <w:t>р</w:t>
            </w:r>
            <w:r w:rsidRPr="00935822">
              <w:rPr>
                <w:rFonts w:ascii="Arial" w:hAnsi="Arial" w:cs="Arial"/>
                <w:sz w:val="26"/>
                <w:szCs w:val="26"/>
              </w:rPr>
              <w:t>ный, ПТС 72ОР264228 от 17.01.2017</w:t>
            </w:r>
          </w:p>
        </w:tc>
        <w:tc>
          <w:tcPr>
            <w:tcW w:w="1976" w:type="dxa"/>
            <w:vAlign w:val="center"/>
          </w:tcPr>
          <w:p w:rsidR="00935822" w:rsidRPr="001868DA" w:rsidRDefault="00935822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935822" w:rsidRPr="00935822" w:rsidRDefault="00935822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935822" w:rsidRPr="0096392E" w:rsidRDefault="00935822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1" w:type="dxa"/>
            <w:vAlign w:val="center"/>
          </w:tcPr>
          <w:p w:rsidR="001868DA" w:rsidRPr="00935822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DAEWOO NEXIA 1.6L GLE, легковой, идентификацио</w:t>
            </w:r>
            <w:r w:rsidRPr="00935822">
              <w:rPr>
                <w:rFonts w:ascii="Arial" w:hAnsi="Arial" w:cs="Arial"/>
                <w:sz w:val="26"/>
                <w:szCs w:val="26"/>
              </w:rPr>
              <w:t>н</w:t>
            </w:r>
            <w:r w:rsidRPr="00935822">
              <w:rPr>
                <w:rFonts w:ascii="Arial" w:hAnsi="Arial" w:cs="Arial"/>
                <w:sz w:val="26"/>
                <w:szCs w:val="26"/>
              </w:rPr>
              <w:t>ный номер VIN XWB3K32CDBA252002,  к</w:t>
            </w:r>
            <w:r w:rsidRPr="00935822">
              <w:rPr>
                <w:rFonts w:ascii="Arial" w:hAnsi="Arial" w:cs="Arial"/>
                <w:sz w:val="26"/>
                <w:szCs w:val="26"/>
              </w:rPr>
              <w:t>а</w:t>
            </w:r>
            <w:r w:rsidRPr="00935822">
              <w:rPr>
                <w:rFonts w:ascii="Arial" w:hAnsi="Arial" w:cs="Arial"/>
                <w:sz w:val="26"/>
                <w:szCs w:val="26"/>
              </w:rPr>
              <w:t>тегория ТС  - В, год изгото</w:t>
            </w:r>
            <w:r w:rsidRPr="00935822">
              <w:rPr>
                <w:rFonts w:ascii="Arial" w:hAnsi="Arial" w:cs="Arial"/>
                <w:sz w:val="26"/>
                <w:szCs w:val="26"/>
              </w:rPr>
              <w:t>в</w:t>
            </w:r>
            <w:r w:rsidRPr="00935822">
              <w:rPr>
                <w:rFonts w:ascii="Arial" w:hAnsi="Arial" w:cs="Arial"/>
                <w:sz w:val="26"/>
                <w:szCs w:val="26"/>
              </w:rPr>
              <w:t>ления 2011, модель,№ дв</w:t>
            </w:r>
            <w:r w:rsidRPr="00935822">
              <w:rPr>
                <w:rFonts w:ascii="Arial" w:hAnsi="Arial" w:cs="Arial"/>
                <w:sz w:val="26"/>
                <w:szCs w:val="26"/>
              </w:rPr>
              <w:t>и</w:t>
            </w:r>
            <w:r w:rsidRPr="00935822">
              <w:rPr>
                <w:rFonts w:ascii="Arial" w:hAnsi="Arial" w:cs="Arial"/>
                <w:sz w:val="26"/>
                <w:szCs w:val="26"/>
              </w:rPr>
              <w:t>гателя F16D3 9029301, ша</w:t>
            </w:r>
            <w:r w:rsidRPr="00935822">
              <w:rPr>
                <w:rFonts w:ascii="Arial" w:hAnsi="Arial" w:cs="Arial"/>
                <w:sz w:val="26"/>
                <w:szCs w:val="26"/>
              </w:rPr>
              <w:t>с</w:t>
            </w:r>
            <w:r w:rsidRPr="00935822">
              <w:rPr>
                <w:rFonts w:ascii="Arial" w:hAnsi="Arial" w:cs="Arial"/>
                <w:sz w:val="26"/>
                <w:szCs w:val="26"/>
              </w:rPr>
              <w:t>си отсутствует, кузов № XWB3K32CDBA252002, цвет кузова вишневый, ПТС 45УО976920 от 20.09.2011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1868DA" w:rsidRPr="00935822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11" w:type="dxa"/>
            <w:vAlign w:val="center"/>
          </w:tcPr>
          <w:p w:rsidR="001868DA" w:rsidRPr="00935822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ГАЗ САЗ 350702, грузовой самосвал, идентификац</w:t>
            </w:r>
            <w:r w:rsidRPr="00935822">
              <w:rPr>
                <w:rFonts w:ascii="Arial" w:hAnsi="Arial" w:cs="Arial"/>
                <w:sz w:val="26"/>
                <w:szCs w:val="26"/>
              </w:rPr>
              <w:t>и</w:t>
            </w:r>
            <w:r w:rsidRPr="00935822">
              <w:rPr>
                <w:rFonts w:ascii="Arial" w:hAnsi="Arial" w:cs="Arial"/>
                <w:sz w:val="26"/>
                <w:szCs w:val="26"/>
              </w:rPr>
              <w:t>онный номер VIN ХТН531400М1388338, кат</w:t>
            </w:r>
            <w:r w:rsidRPr="00935822">
              <w:rPr>
                <w:rFonts w:ascii="Arial" w:hAnsi="Arial" w:cs="Arial"/>
                <w:sz w:val="26"/>
                <w:szCs w:val="26"/>
              </w:rPr>
              <w:t>е</w:t>
            </w:r>
            <w:r w:rsidRPr="00935822">
              <w:rPr>
                <w:rFonts w:ascii="Arial" w:hAnsi="Arial" w:cs="Arial"/>
                <w:sz w:val="26"/>
                <w:szCs w:val="26"/>
              </w:rPr>
              <w:t>гория ТС – С, год изгото</w:t>
            </w:r>
            <w:r w:rsidRPr="00935822">
              <w:rPr>
                <w:rFonts w:ascii="Arial" w:hAnsi="Arial" w:cs="Arial"/>
                <w:sz w:val="26"/>
                <w:szCs w:val="26"/>
              </w:rPr>
              <w:t>в</w:t>
            </w:r>
            <w:r w:rsidRPr="00935822">
              <w:rPr>
                <w:rFonts w:ascii="Arial" w:hAnsi="Arial" w:cs="Arial"/>
                <w:sz w:val="26"/>
                <w:szCs w:val="26"/>
              </w:rPr>
              <w:t>ления 1991, модель, № дв</w:t>
            </w:r>
            <w:r w:rsidRPr="00935822">
              <w:rPr>
                <w:rFonts w:ascii="Arial" w:hAnsi="Arial" w:cs="Arial"/>
                <w:sz w:val="26"/>
                <w:szCs w:val="26"/>
              </w:rPr>
              <w:t>и</w:t>
            </w:r>
            <w:r w:rsidRPr="00935822">
              <w:rPr>
                <w:rFonts w:ascii="Arial" w:hAnsi="Arial" w:cs="Arial"/>
                <w:sz w:val="26"/>
                <w:szCs w:val="26"/>
              </w:rPr>
              <w:t>гателя 5327-203822, шасси 1388338, кузов отсутствует, цвет кузова синий, ПТС 72КВ756239 от 18.03.2004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1868DA" w:rsidRPr="00935822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301D" w:rsidRPr="00610725" w:rsidTr="008B62F3">
        <w:tc>
          <w:tcPr>
            <w:tcW w:w="658" w:type="dxa"/>
            <w:vAlign w:val="center"/>
          </w:tcPr>
          <w:p w:rsidR="009D301D" w:rsidRDefault="009D301D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1" w:type="dxa"/>
            <w:vAlign w:val="center"/>
          </w:tcPr>
          <w:p w:rsidR="009D301D" w:rsidRPr="00593E8C" w:rsidRDefault="009D301D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Автобус для перевозки д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тей КАВЗ 4238-45, </w:t>
            </w:r>
            <w:r w:rsidRPr="00935822">
              <w:rPr>
                <w:rFonts w:ascii="Arial" w:hAnsi="Arial" w:cs="Arial"/>
                <w:sz w:val="26"/>
                <w:szCs w:val="26"/>
              </w:rPr>
              <w:t>идент</w:t>
            </w:r>
            <w:r w:rsidRPr="00935822">
              <w:rPr>
                <w:rFonts w:ascii="Arial" w:hAnsi="Arial" w:cs="Arial"/>
                <w:sz w:val="26"/>
                <w:szCs w:val="26"/>
              </w:rPr>
              <w:t>и</w:t>
            </w:r>
            <w:r w:rsidRPr="00935822">
              <w:rPr>
                <w:rFonts w:ascii="Arial" w:hAnsi="Arial" w:cs="Arial"/>
                <w:sz w:val="26"/>
                <w:szCs w:val="26"/>
              </w:rPr>
              <w:t>фикационный номер VIN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Z</w:t>
            </w:r>
            <w:r w:rsidRPr="00593E8C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N</w:t>
            </w:r>
            <w:r w:rsidRPr="00593E8C">
              <w:rPr>
                <w:rFonts w:ascii="Arial" w:hAnsi="Arial" w:cs="Arial"/>
                <w:sz w:val="26"/>
                <w:szCs w:val="26"/>
              </w:rPr>
              <w:t>423845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593E8C">
              <w:rPr>
                <w:rFonts w:ascii="Arial" w:hAnsi="Arial" w:cs="Arial"/>
                <w:sz w:val="26"/>
                <w:szCs w:val="26"/>
              </w:rPr>
              <w:t>0002519</w:t>
            </w:r>
            <w:r>
              <w:rPr>
                <w:rFonts w:ascii="Arial" w:hAnsi="Arial" w:cs="Arial"/>
                <w:sz w:val="26"/>
                <w:szCs w:val="26"/>
              </w:rPr>
              <w:t>, год изготовления 2013, модель, № двигателя 6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ISBe</w:t>
            </w:r>
            <w:proofErr w:type="spellEnd"/>
            <w:r w:rsidRPr="00593E8C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  <w:r w:rsidRPr="00593E8C">
              <w:rPr>
                <w:rFonts w:ascii="Arial" w:hAnsi="Arial" w:cs="Arial"/>
                <w:sz w:val="26"/>
                <w:szCs w:val="26"/>
              </w:rPr>
              <w:t>210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593E8C">
              <w:rPr>
                <w:rFonts w:ascii="Arial" w:hAnsi="Arial" w:cs="Arial"/>
                <w:sz w:val="26"/>
                <w:szCs w:val="26"/>
              </w:rPr>
              <w:t>86018336</w:t>
            </w:r>
            <w:r>
              <w:rPr>
                <w:rFonts w:ascii="Arial" w:hAnsi="Arial" w:cs="Arial"/>
                <w:sz w:val="26"/>
                <w:szCs w:val="26"/>
              </w:rPr>
              <w:t>, ша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си отсутствует, кузов №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Z</w:t>
            </w:r>
            <w:r w:rsidRPr="00593E8C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N</w:t>
            </w:r>
            <w:r w:rsidRPr="00593E8C">
              <w:rPr>
                <w:rFonts w:ascii="Arial" w:hAnsi="Arial" w:cs="Arial"/>
                <w:sz w:val="26"/>
                <w:szCs w:val="26"/>
              </w:rPr>
              <w:t>423845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593E8C">
              <w:rPr>
                <w:rFonts w:ascii="Arial" w:hAnsi="Arial" w:cs="Arial"/>
                <w:sz w:val="26"/>
                <w:szCs w:val="26"/>
              </w:rPr>
              <w:t>0002519</w:t>
            </w:r>
            <w:r>
              <w:rPr>
                <w:rFonts w:ascii="Arial" w:hAnsi="Arial" w:cs="Arial"/>
                <w:sz w:val="26"/>
                <w:szCs w:val="26"/>
              </w:rPr>
              <w:t>, цвет кузова желтый, ПТС 45НС003382 от 12.03.2013</w:t>
            </w:r>
          </w:p>
        </w:tc>
        <w:tc>
          <w:tcPr>
            <w:tcW w:w="1976" w:type="dxa"/>
            <w:vAlign w:val="center"/>
          </w:tcPr>
          <w:p w:rsidR="009D301D" w:rsidRPr="001868DA" w:rsidRDefault="009D301D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9D301D" w:rsidRPr="00935822" w:rsidRDefault="009D301D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9D301D" w:rsidRPr="0096392E" w:rsidRDefault="009D301D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3711" w:type="dxa"/>
            <w:vAlign w:val="center"/>
          </w:tcPr>
          <w:p w:rsidR="001868DA" w:rsidRDefault="001868DA" w:rsidP="008B62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Автомобиль DAEWOO NEXIA 1,6L GLE  легковой, VIN XWB3K32CDBA263972, категория Т</w:t>
            </w:r>
            <w:proofErr w:type="gramStart"/>
            <w:r w:rsidRPr="001868DA">
              <w:rPr>
                <w:rFonts w:ascii="Arial" w:hAnsi="Arial" w:cs="Arial"/>
                <w:sz w:val="26"/>
                <w:szCs w:val="26"/>
              </w:rPr>
              <w:t>С-</w:t>
            </w:r>
            <w:proofErr w:type="gramEnd"/>
            <w:r w:rsidRPr="001868DA">
              <w:rPr>
                <w:rFonts w:ascii="Arial" w:hAnsi="Arial" w:cs="Arial"/>
                <w:sz w:val="26"/>
                <w:szCs w:val="26"/>
              </w:rPr>
              <w:t xml:space="preserve"> В, год изг</w:t>
            </w:r>
            <w:r w:rsidRPr="001868DA">
              <w:rPr>
                <w:rFonts w:ascii="Arial" w:hAnsi="Arial" w:cs="Arial"/>
                <w:sz w:val="26"/>
                <w:szCs w:val="26"/>
              </w:rPr>
              <w:t>о</w:t>
            </w:r>
            <w:r w:rsidRPr="001868DA">
              <w:rPr>
                <w:rFonts w:ascii="Arial" w:hAnsi="Arial" w:cs="Arial"/>
                <w:sz w:val="26"/>
                <w:szCs w:val="26"/>
              </w:rPr>
              <w:t>товления 2011, модель, № двигателя F16D39089921, шасси отсутствует, кузов № XWB3K32CDBA263972, цвет кузова вишне-вый, ПТС 45 УК 626665 от 22.08.2011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1868DA" w:rsidRPr="00935822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1868DA" w:rsidRPr="00610725" w:rsidTr="008B62F3">
        <w:tc>
          <w:tcPr>
            <w:tcW w:w="658" w:type="dxa"/>
            <w:vAlign w:val="center"/>
          </w:tcPr>
          <w:p w:rsidR="001868DA" w:rsidRDefault="001868DA" w:rsidP="008B62F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1" w:type="dxa"/>
            <w:vAlign w:val="center"/>
          </w:tcPr>
          <w:p w:rsidR="001868DA" w:rsidRDefault="001868DA" w:rsidP="00D05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Автомобиль ГАЗ 3221, VIN X9632210080595300, кат</w:t>
            </w:r>
            <w:r w:rsidRPr="001868DA">
              <w:rPr>
                <w:rFonts w:ascii="Arial" w:hAnsi="Arial" w:cs="Arial"/>
                <w:sz w:val="26"/>
                <w:szCs w:val="26"/>
              </w:rPr>
              <w:t>е</w:t>
            </w:r>
            <w:r w:rsidRPr="001868DA">
              <w:rPr>
                <w:rFonts w:ascii="Arial" w:hAnsi="Arial" w:cs="Arial"/>
                <w:sz w:val="26"/>
                <w:szCs w:val="26"/>
              </w:rPr>
              <w:t>гория В, год изготовления 2008, модель, № двигателя 405240 83007364, шасси о</w:t>
            </w:r>
            <w:r w:rsidRPr="001868DA">
              <w:rPr>
                <w:rFonts w:ascii="Arial" w:hAnsi="Arial" w:cs="Arial"/>
                <w:sz w:val="26"/>
                <w:szCs w:val="26"/>
              </w:rPr>
              <w:t>т</w:t>
            </w:r>
            <w:r w:rsidRPr="001868DA">
              <w:rPr>
                <w:rFonts w:ascii="Arial" w:hAnsi="Arial" w:cs="Arial"/>
                <w:sz w:val="26"/>
                <w:szCs w:val="26"/>
              </w:rPr>
              <w:t>сутствует, кузов № 32210080370962, цвет куз</w:t>
            </w:r>
            <w:r w:rsidRPr="001868DA">
              <w:rPr>
                <w:rFonts w:ascii="Arial" w:hAnsi="Arial" w:cs="Arial"/>
                <w:sz w:val="26"/>
                <w:szCs w:val="26"/>
              </w:rPr>
              <w:t>о</w:t>
            </w:r>
            <w:r w:rsidRPr="001868DA">
              <w:rPr>
                <w:rFonts w:ascii="Arial" w:hAnsi="Arial" w:cs="Arial"/>
                <w:sz w:val="26"/>
                <w:szCs w:val="26"/>
              </w:rPr>
              <w:t xml:space="preserve">ва белый, ПТС 72 </w:t>
            </w:r>
            <w:proofErr w:type="gramStart"/>
            <w:r w:rsidRPr="001868DA">
              <w:rPr>
                <w:rFonts w:ascii="Arial" w:hAnsi="Arial" w:cs="Arial"/>
                <w:sz w:val="26"/>
                <w:szCs w:val="26"/>
              </w:rPr>
              <w:t>ОК</w:t>
            </w:r>
            <w:proofErr w:type="gramEnd"/>
            <w:r w:rsidRPr="001868DA">
              <w:rPr>
                <w:rFonts w:ascii="Arial" w:hAnsi="Arial" w:cs="Arial"/>
                <w:sz w:val="26"/>
                <w:szCs w:val="26"/>
              </w:rPr>
              <w:t xml:space="preserve"> 789875 от 03.02.2016</w:t>
            </w:r>
          </w:p>
        </w:tc>
        <w:tc>
          <w:tcPr>
            <w:tcW w:w="1976" w:type="dxa"/>
            <w:vAlign w:val="center"/>
          </w:tcPr>
          <w:p w:rsidR="001868DA" w:rsidRPr="001868DA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1868DA" w:rsidRPr="00935822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5822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2" w:type="dxa"/>
            <w:vAlign w:val="center"/>
          </w:tcPr>
          <w:p w:rsidR="001868DA" w:rsidRPr="0096392E" w:rsidRDefault="001868DA" w:rsidP="0010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</w:tbl>
    <w:p w:rsidR="00C97FC8" w:rsidRPr="009F5111" w:rsidRDefault="00C97FC8" w:rsidP="00C97FC8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«Ишимская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10595B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10595B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873529" w:rsidRDefault="001B7424" w:rsidP="0087352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бюджету, экономике и </w:t>
      </w:r>
      <w:r w:rsid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</w:t>
      </w:r>
      <w:r w:rsidRPr="0087352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предпринимательству.</w:t>
      </w: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9687B" w:rsidRDefault="00A9687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0595B" w:rsidRDefault="001059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Pr="00187897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FC353B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73529" w:rsidRDefault="0087352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68DA" w:rsidRDefault="001868D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68DA" w:rsidRDefault="001868D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68DA" w:rsidRDefault="001868D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68DA" w:rsidRDefault="001868D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68DA" w:rsidRDefault="001868D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9D301D" w:rsidRDefault="009D301D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B271B" w:rsidRDefault="00DB271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B271B" w:rsidRDefault="00DB271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B271B" w:rsidRPr="00B13C5D" w:rsidRDefault="00DB271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DB271B" w:rsidRPr="00B13C5D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364588"/>
    <w:multiLevelType w:val="hybridMultilevel"/>
    <w:tmpl w:val="974847B4"/>
    <w:lvl w:ilvl="0" w:tplc="DBBA3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47BDE"/>
    <w:rsid w:val="00047D42"/>
    <w:rsid w:val="000547A0"/>
    <w:rsid w:val="0005730F"/>
    <w:rsid w:val="00060139"/>
    <w:rsid w:val="0006225B"/>
    <w:rsid w:val="000649E4"/>
    <w:rsid w:val="00066CFE"/>
    <w:rsid w:val="000679A7"/>
    <w:rsid w:val="00071C43"/>
    <w:rsid w:val="000905C8"/>
    <w:rsid w:val="000962F5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F02A9"/>
    <w:rsid w:val="000F4369"/>
    <w:rsid w:val="000F7AE6"/>
    <w:rsid w:val="00104CE1"/>
    <w:rsid w:val="00105217"/>
    <w:rsid w:val="0010595B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868DA"/>
    <w:rsid w:val="00187897"/>
    <w:rsid w:val="00192C32"/>
    <w:rsid w:val="00197BB7"/>
    <w:rsid w:val="001A075B"/>
    <w:rsid w:val="001A32DF"/>
    <w:rsid w:val="001A3ACC"/>
    <w:rsid w:val="001A3FF9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F1EB8"/>
    <w:rsid w:val="001F3341"/>
    <w:rsid w:val="001F430A"/>
    <w:rsid w:val="001F59E3"/>
    <w:rsid w:val="001F7951"/>
    <w:rsid w:val="00204929"/>
    <w:rsid w:val="00206EF5"/>
    <w:rsid w:val="00227853"/>
    <w:rsid w:val="00236D0E"/>
    <w:rsid w:val="00243517"/>
    <w:rsid w:val="002440C0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C4E0C"/>
    <w:rsid w:val="002D58B2"/>
    <w:rsid w:val="002E14BD"/>
    <w:rsid w:val="002E5CC6"/>
    <w:rsid w:val="002F2F8A"/>
    <w:rsid w:val="002F3274"/>
    <w:rsid w:val="002F3678"/>
    <w:rsid w:val="002F4FA7"/>
    <w:rsid w:val="00312FD0"/>
    <w:rsid w:val="00323AB3"/>
    <w:rsid w:val="00324CC7"/>
    <w:rsid w:val="00331CEF"/>
    <w:rsid w:val="00334CB9"/>
    <w:rsid w:val="00341F65"/>
    <w:rsid w:val="003505D3"/>
    <w:rsid w:val="00357FA3"/>
    <w:rsid w:val="00361DA6"/>
    <w:rsid w:val="003679E3"/>
    <w:rsid w:val="00374C53"/>
    <w:rsid w:val="0037720B"/>
    <w:rsid w:val="00386677"/>
    <w:rsid w:val="00391865"/>
    <w:rsid w:val="003930BB"/>
    <w:rsid w:val="003946D5"/>
    <w:rsid w:val="00397E1F"/>
    <w:rsid w:val="003A1628"/>
    <w:rsid w:val="003A196B"/>
    <w:rsid w:val="003A282A"/>
    <w:rsid w:val="003A2ED1"/>
    <w:rsid w:val="003A3E78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03035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067FE"/>
    <w:rsid w:val="00516C32"/>
    <w:rsid w:val="005200B0"/>
    <w:rsid w:val="00522F24"/>
    <w:rsid w:val="005271BD"/>
    <w:rsid w:val="005345FD"/>
    <w:rsid w:val="00537ABA"/>
    <w:rsid w:val="00547DE5"/>
    <w:rsid w:val="005504E8"/>
    <w:rsid w:val="0055136B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3E8C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5F3120"/>
    <w:rsid w:val="00605306"/>
    <w:rsid w:val="006054E9"/>
    <w:rsid w:val="006072F2"/>
    <w:rsid w:val="00610725"/>
    <w:rsid w:val="00612CA2"/>
    <w:rsid w:val="00614294"/>
    <w:rsid w:val="00615221"/>
    <w:rsid w:val="006209A2"/>
    <w:rsid w:val="00621AC9"/>
    <w:rsid w:val="00626A86"/>
    <w:rsid w:val="00633407"/>
    <w:rsid w:val="0065327C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07409"/>
    <w:rsid w:val="007108F6"/>
    <w:rsid w:val="00711927"/>
    <w:rsid w:val="00713E5D"/>
    <w:rsid w:val="00725C60"/>
    <w:rsid w:val="00737B41"/>
    <w:rsid w:val="00742223"/>
    <w:rsid w:val="00743589"/>
    <w:rsid w:val="007477A3"/>
    <w:rsid w:val="00747F75"/>
    <w:rsid w:val="00752301"/>
    <w:rsid w:val="00753768"/>
    <w:rsid w:val="007550DE"/>
    <w:rsid w:val="00757F9D"/>
    <w:rsid w:val="00765E12"/>
    <w:rsid w:val="007729C4"/>
    <w:rsid w:val="0079589A"/>
    <w:rsid w:val="007A423F"/>
    <w:rsid w:val="007B0D1C"/>
    <w:rsid w:val="007B31E5"/>
    <w:rsid w:val="007B4D9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73529"/>
    <w:rsid w:val="008820CA"/>
    <w:rsid w:val="008862C8"/>
    <w:rsid w:val="00886FC8"/>
    <w:rsid w:val="0088749E"/>
    <w:rsid w:val="00893B3D"/>
    <w:rsid w:val="00896D48"/>
    <w:rsid w:val="008A232C"/>
    <w:rsid w:val="008B2FCE"/>
    <w:rsid w:val="008B62F3"/>
    <w:rsid w:val="008C21E1"/>
    <w:rsid w:val="008C23CA"/>
    <w:rsid w:val="008C6B5A"/>
    <w:rsid w:val="008D5A2C"/>
    <w:rsid w:val="008E5709"/>
    <w:rsid w:val="008F42C1"/>
    <w:rsid w:val="00906650"/>
    <w:rsid w:val="0091285B"/>
    <w:rsid w:val="00920B02"/>
    <w:rsid w:val="00924275"/>
    <w:rsid w:val="00931B0D"/>
    <w:rsid w:val="0093280D"/>
    <w:rsid w:val="00932E8D"/>
    <w:rsid w:val="00935822"/>
    <w:rsid w:val="00943878"/>
    <w:rsid w:val="0094485A"/>
    <w:rsid w:val="009529B3"/>
    <w:rsid w:val="00953A42"/>
    <w:rsid w:val="009574D7"/>
    <w:rsid w:val="0096392E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D301D"/>
    <w:rsid w:val="009E4C8A"/>
    <w:rsid w:val="009E5981"/>
    <w:rsid w:val="009F3239"/>
    <w:rsid w:val="009F4C8A"/>
    <w:rsid w:val="009F5111"/>
    <w:rsid w:val="00A00096"/>
    <w:rsid w:val="00A014D7"/>
    <w:rsid w:val="00A02AE5"/>
    <w:rsid w:val="00A06100"/>
    <w:rsid w:val="00A20228"/>
    <w:rsid w:val="00A208F2"/>
    <w:rsid w:val="00A2146E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687B"/>
    <w:rsid w:val="00A979AD"/>
    <w:rsid w:val="00AA44C2"/>
    <w:rsid w:val="00AA570F"/>
    <w:rsid w:val="00AB0381"/>
    <w:rsid w:val="00AB3926"/>
    <w:rsid w:val="00AB65F7"/>
    <w:rsid w:val="00AC071E"/>
    <w:rsid w:val="00AE282C"/>
    <w:rsid w:val="00AF1FA5"/>
    <w:rsid w:val="00B00F10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601EC"/>
    <w:rsid w:val="00B72853"/>
    <w:rsid w:val="00B75D42"/>
    <w:rsid w:val="00B877F0"/>
    <w:rsid w:val="00B91C31"/>
    <w:rsid w:val="00B94B32"/>
    <w:rsid w:val="00B973EF"/>
    <w:rsid w:val="00BB1379"/>
    <w:rsid w:val="00BC2BDB"/>
    <w:rsid w:val="00BC2E62"/>
    <w:rsid w:val="00BC4E1B"/>
    <w:rsid w:val="00BD1B96"/>
    <w:rsid w:val="00BD27D4"/>
    <w:rsid w:val="00BE392F"/>
    <w:rsid w:val="00BE56A4"/>
    <w:rsid w:val="00C234E3"/>
    <w:rsid w:val="00C30A3F"/>
    <w:rsid w:val="00C33A4E"/>
    <w:rsid w:val="00C536E0"/>
    <w:rsid w:val="00C56EA9"/>
    <w:rsid w:val="00C57B1A"/>
    <w:rsid w:val="00C66518"/>
    <w:rsid w:val="00C6691D"/>
    <w:rsid w:val="00C66F29"/>
    <w:rsid w:val="00C97FC8"/>
    <w:rsid w:val="00CA4710"/>
    <w:rsid w:val="00CA71A4"/>
    <w:rsid w:val="00CB09A0"/>
    <w:rsid w:val="00CB7916"/>
    <w:rsid w:val="00CC3BEF"/>
    <w:rsid w:val="00CD3F84"/>
    <w:rsid w:val="00CE1E65"/>
    <w:rsid w:val="00CE4079"/>
    <w:rsid w:val="00CF1E6A"/>
    <w:rsid w:val="00D01C56"/>
    <w:rsid w:val="00D026E7"/>
    <w:rsid w:val="00D05DA7"/>
    <w:rsid w:val="00D11C31"/>
    <w:rsid w:val="00D16CDC"/>
    <w:rsid w:val="00D207B4"/>
    <w:rsid w:val="00D43C7B"/>
    <w:rsid w:val="00D6271E"/>
    <w:rsid w:val="00D76819"/>
    <w:rsid w:val="00D77158"/>
    <w:rsid w:val="00D805BA"/>
    <w:rsid w:val="00D86B94"/>
    <w:rsid w:val="00D96918"/>
    <w:rsid w:val="00DA511A"/>
    <w:rsid w:val="00DB271B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DF6BF8"/>
    <w:rsid w:val="00E009CB"/>
    <w:rsid w:val="00E02F25"/>
    <w:rsid w:val="00E10CA3"/>
    <w:rsid w:val="00E11E81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6BFF"/>
    <w:rsid w:val="00EA75C3"/>
    <w:rsid w:val="00EC7C08"/>
    <w:rsid w:val="00ED0DBD"/>
    <w:rsid w:val="00EE3048"/>
    <w:rsid w:val="00F02C66"/>
    <w:rsid w:val="00F132C5"/>
    <w:rsid w:val="00F30084"/>
    <w:rsid w:val="00F404F3"/>
    <w:rsid w:val="00F41EC6"/>
    <w:rsid w:val="00F42D51"/>
    <w:rsid w:val="00F5072F"/>
    <w:rsid w:val="00F643B9"/>
    <w:rsid w:val="00F66041"/>
    <w:rsid w:val="00F731CF"/>
    <w:rsid w:val="00F7515E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C353B"/>
    <w:rsid w:val="00FD58D4"/>
    <w:rsid w:val="00FE29FB"/>
    <w:rsid w:val="00FE3138"/>
    <w:rsid w:val="00FE64B0"/>
    <w:rsid w:val="00FE6AF4"/>
    <w:rsid w:val="00FE6D6C"/>
    <w:rsid w:val="00FF559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A8B3-44B1-4D41-BB7D-9B6B03C1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8</cp:revision>
  <cp:lastPrinted>2023-01-25T10:58:00Z</cp:lastPrinted>
  <dcterms:created xsi:type="dcterms:W3CDTF">2023-01-13T07:28:00Z</dcterms:created>
  <dcterms:modified xsi:type="dcterms:W3CDTF">2023-01-25T10:58:00Z</dcterms:modified>
</cp:coreProperties>
</file>