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A75D0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июля</w:t>
      </w:r>
      <w:r w:rsidR="002D1AAA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       </w:t>
      </w:r>
      <w:r w:rsidR="002F49E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2F49E7">
        <w:rPr>
          <w:sz w:val="26"/>
          <w:szCs w:val="26"/>
        </w:rPr>
        <w:t xml:space="preserve">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688</w:t>
      </w:r>
    </w:p>
    <w:p w:rsidR="005C0255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876411" w:rsidRDefault="00FE06E0" w:rsidP="00334315">
            <w:pPr>
              <w:pStyle w:val="ConsPlusNormal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i/>
                <w:sz w:val="26"/>
                <w:szCs w:val="26"/>
              </w:rPr>
              <w:t>утратившими</w:t>
            </w:r>
            <w:proofErr w:type="gramEnd"/>
            <w:r>
              <w:rPr>
                <w:i/>
                <w:sz w:val="26"/>
                <w:szCs w:val="26"/>
              </w:rPr>
              <w:t xml:space="preserve">  силу некоторых  пост</w:t>
            </w:r>
            <w:r>
              <w:rPr>
                <w:i/>
                <w:sz w:val="26"/>
                <w:szCs w:val="26"/>
              </w:rPr>
              <w:t>а</w:t>
            </w:r>
            <w:r>
              <w:rPr>
                <w:i/>
                <w:sz w:val="26"/>
                <w:szCs w:val="26"/>
              </w:rPr>
              <w:t>новлений администрации города Ишима</w:t>
            </w:r>
          </w:p>
        </w:tc>
      </w:tr>
    </w:tbl>
    <w:p w:rsidR="005C0255" w:rsidRDefault="005C0255" w:rsidP="005C0255">
      <w:pPr>
        <w:pStyle w:val="a8"/>
        <w:tabs>
          <w:tab w:val="left" w:pos="567"/>
        </w:tabs>
        <w:jc w:val="both"/>
        <w:rPr>
          <w:sz w:val="26"/>
          <w:szCs w:val="26"/>
        </w:rPr>
      </w:pPr>
    </w:p>
    <w:p w:rsidR="009414D4" w:rsidRPr="00A75D00" w:rsidRDefault="0041287A" w:rsidP="005C0255">
      <w:pPr>
        <w:pStyle w:val="a8"/>
        <w:tabs>
          <w:tab w:val="left" w:pos="567"/>
        </w:tabs>
        <w:jc w:val="both"/>
        <w:rPr>
          <w:sz w:val="26"/>
          <w:szCs w:val="26"/>
        </w:rPr>
      </w:pPr>
      <w:r w:rsidRPr="00A75D00">
        <w:rPr>
          <w:sz w:val="26"/>
          <w:szCs w:val="26"/>
        </w:rPr>
        <w:tab/>
      </w:r>
      <w:proofErr w:type="gramStart"/>
      <w:r w:rsidR="00426E57" w:rsidRPr="00A75D00">
        <w:rPr>
          <w:sz w:val="26"/>
          <w:szCs w:val="26"/>
        </w:rPr>
        <w:t>В соответствии с Федеральным законом от 06.10.2003 №</w:t>
      </w:r>
      <w:r w:rsidR="00614EB8" w:rsidRPr="00A75D00">
        <w:rPr>
          <w:sz w:val="26"/>
          <w:szCs w:val="26"/>
        </w:rPr>
        <w:t xml:space="preserve"> 131-ФЗ «</w:t>
      </w:r>
      <w:r w:rsidR="00426E57" w:rsidRPr="00A75D00">
        <w:rPr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A75D00">
        <w:rPr>
          <w:sz w:val="26"/>
          <w:szCs w:val="26"/>
        </w:rPr>
        <w:t>е</w:t>
      </w:r>
      <w:r w:rsidR="00426E57" w:rsidRPr="00A75D00">
        <w:rPr>
          <w:sz w:val="26"/>
          <w:szCs w:val="26"/>
        </w:rPr>
        <w:t xml:space="preserve">рации», </w:t>
      </w:r>
      <w:r w:rsidR="006B1BE0" w:rsidRPr="00A75D00">
        <w:rPr>
          <w:sz w:val="26"/>
          <w:szCs w:val="26"/>
        </w:rPr>
        <w:t xml:space="preserve">Жилищным кодексом РФ, </w:t>
      </w:r>
      <w:r w:rsidR="0043537F" w:rsidRPr="00A75D00">
        <w:rPr>
          <w:sz w:val="26"/>
          <w:szCs w:val="26"/>
        </w:rPr>
        <w:t>постановлением Правительства РФ от 01.07.2016 № 615 «О порядке привлечения подрядных организаций для ок</w:t>
      </w:r>
      <w:r w:rsidR="0043537F" w:rsidRPr="00A75D00">
        <w:rPr>
          <w:sz w:val="26"/>
          <w:szCs w:val="26"/>
        </w:rPr>
        <w:t>а</w:t>
      </w:r>
      <w:r w:rsidR="0043537F" w:rsidRPr="00A75D00">
        <w:rPr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A75D00">
        <w:rPr>
          <w:sz w:val="26"/>
          <w:szCs w:val="26"/>
        </w:rPr>
        <w:t>у</w:t>
      </w:r>
      <w:r w:rsidR="0043537F" w:rsidRPr="00A75D00">
        <w:rPr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A75D00">
        <w:rPr>
          <w:sz w:val="26"/>
          <w:szCs w:val="26"/>
        </w:rPr>
        <w:t>е</w:t>
      </w:r>
      <w:r w:rsidR="0043537F" w:rsidRPr="00A75D00">
        <w:rPr>
          <w:sz w:val="26"/>
          <w:szCs w:val="26"/>
        </w:rPr>
        <w:t>ской организации</w:t>
      </w:r>
      <w:proofErr w:type="gramEnd"/>
      <w:r w:rsidR="0043537F" w:rsidRPr="00A75D00">
        <w:rPr>
          <w:sz w:val="26"/>
          <w:szCs w:val="26"/>
        </w:rPr>
        <w:t>, осуществляющей деятельность, направленную на обесп</w:t>
      </w:r>
      <w:r w:rsidR="0043537F" w:rsidRPr="00A75D00">
        <w:rPr>
          <w:sz w:val="26"/>
          <w:szCs w:val="26"/>
        </w:rPr>
        <w:t>е</w:t>
      </w:r>
      <w:r w:rsidR="0043537F" w:rsidRPr="00A75D00">
        <w:rPr>
          <w:sz w:val="26"/>
          <w:szCs w:val="26"/>
        </w:rPr>
        <w:t>чение проведения капитального ремонта общего иму</w:t>
      </w:r>
      <w:r w:rsidR="00C112B7" w:rsidRPr="00A75D00">
        <w:rPr>
          <w:sz w:val="26"/>
          <w:szCs w:val="26"/>
        </w:rPr>
        <w:t>щества в многокварти</w:t>
      </w:r>
      <w:r w:rsidR="00C112B7" w:rsidRPr="00A75D00">
        <w:rPr>
          <w:sz w:val="26"/>
          <w:szCs w:val="26"/>
        </w:rPr>
        <w:t>р</w:t>
      </w:r>
      <w:r w:rsidR="00C112B7" w:rsidRPr="00A75D00">
        <w:rPr>
          <w:sz w:val="26"/>
          <w:szCs w:val="26"/>
        </w:rPr>
        <w:t>ных домах»,</w:t>
      </w:r>
      <w:r w:rsidR="0043537F" w:rsidRPr="00A75D00">
        <w:rPr>
          <w:sz w:val="26"/>
          <w:szCs w:val="26"/>
        </w:rPr>
        <w:t xml:space="preserve"> </w:t>
      </w:r>
      <w:r w:rsidR="006B1BE0" w:rsidRPr="00A75D00">
        <w:rPr>
          <w:sz w:val="26"/>
          <w:szCs w:val="26"/>
        </w:rPr>
        <w:t>постановлением Правительства Тюменской области от 08.12.2017 №635-п «</w:t>
      </w:r>
      <w:r w:rsidR="00B7623A" w:rsidRPr="00A75D00">
        <w:rPr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A75D00">
        <w:rPr>
          <w:sz w:val="26"/>
          <w:szCs w:val="26"/>
        </w:rPr>
        <w:t>т</w:t>
      </w:r>
      <w:r w:rsidR="00B7623A" w:rsidRPr="00A75D00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B7623A" w:rsidRPr="00A75D00">
        <w:rPr>
          <w:sz w:val="26"/>
          <w:szCs w:val="26"/>
        </w:rPr>
        <w:t>н</w:t>
      </w:r>
      <w:r w:rsidR="00B7623A" w:rsidRPr="00A75D00">
        <w:rPr>
          <w:sz w:val="26"/>
          <w:szCs w:val="26"/>
        </w:rPr>
        <w:t>ту общего имущества в многоквартирном доме</w:t>
      </w:r>
      <w:r w:rsidR="00FE06E0" w:rsidRPr="00A75D00">
        <w:rPr>
          <w:sz w:val="26"/>
          <w:szCs w:val="26"/>
        </w:rPr>
        <w:t>.</w:t>
      </w:r>
    </w:p>
    <w:p w:rsidR="00A75D00" w:rsidRPr="00A75D00" w:rsidRDefault="00614EB8" w:rsidP="005C0255">
      <w:pPr>
        <w:pStyle w:val="a8"/>
        <w:numPr>
          <w:ilvl w:val="0"/>
          <w:numId w:val="2"/>
        </w:numPr>
        <w:tabs>
          <w:tab w:val="left" w:pos="1701"/>
        </w:tabs>
        <w:ind w:left="567" w:hanging="567"/>
        <w:jc w:val="both"/>
        <w:rPr>
          <w:sz w:val="26"/>
          <w:szCs w:val="26"/>
        </w:rPr>
      </w:pPr>
      <w:r w:rsidRPr="00A75D00">
        <w:rPr>
          <w:sz w:val="26"/>
          <w:szCs w:val="26"/>
        </w:rPr>
        <w:t>Признать утратившими силу постановления администрации города</w:t>
      </w:r>
      <w:r w:rsidR="00A75D00" w:rsidRPr="00A75D00">
        <w:rPr>
          <w:sz w:val="26"/>
          <w:szCs w:val="26"/>
        </w:rPr>
        <w:t xml:space="preserve"> Иш</w:t>
      </w:r>
      <w:r w:rsidR="00A75D00" w:rsidRPr="00A75D00">
        <w:rPr>
          <w:sz w:val="26"/>
          <w:szCs w:val="26"/>
        </w:rPr>
        <w:t>и</w:t>
      </w:r>
      <w:r w:rsidR="00A75D00" w:rsidRPr="00A75D00">
        <w:rPr>
          <w:sz w:val="26"/>
          <w:szCs w:val="26"/>
        </w:rPr>
        <w:t>ма:</w:t>
      </w:r>
      <w:r w:rsidRPr="00A75D00">
        <w:rPr>
          <w:sz w:val="26"/>
          <w:szCs w:val="26"/>
        </w:rPr>
        <w:t xml:space="preserve">  </w:t>
      </w:r>
    </w:p>
    <w:p w:rsidR="0026755E" w:rsidRPr="00A75D00" w:rsidRDefault="00FE06E0" w:rsidP="00A75D00">
      <w:pPr>
        <w:pStyle w:val="a8"/>
        <w:jc w:val="both"/>
        <w:rPr>
          <w:sz w:val="26"/>
          <w:szCs w:val="26"/>
        </w:rPr>
      </w:pPr>
      <w:r w:rsidRPr="00A75D00">
        <w:rPr>
          <w:sz w:val="26"/>
          <w:szCs w:val="26"/>
        </w:rPr>
        <w:t xml:space="preserve">- </w:t>
      </w:r>
      <w:r w:rsidR="0026755E" w:rsidRPr="00A75D00">
        <w:rPr>
          <w:sz w:val="26"/>
          <w:szCs w:val="26"/>
        </w:rPr>
        <w:t xml:space="preserve"> от </w:t>
      </w:r>
      <w:r w:rsidR="00225BCE" w:rsidRPr="00A75D00">
        <w:rPr>
          <w:sz w:val="26"/>
          <w:szCs w:val="26"/>
        </w:rPr>
        <w:t>13.06.2018</w:t>
      </w:r>
      <w:r w:rsidR="0026755E" w:rsidRPr="00A75D00">
        <w:rPr>
          <w:sz w:val="26"/>
          <w:szCs w:val="26"/>
        </w:rPr>
        <w:t xml:space="preserve"> №4</w:t>
      </w:r>
      <w:r w:rsidR="00225BCE" w:rsidRPr="00A75D00">
        <w:rPr>
          <w:sz w:val="26"/>
          <w:szCs w:val="26"/>
        </w:rPr>
        <w:t>92</w:t>
      </w:r>
      <w:r w:rsidR="0026755E" w:rsidRPr="00A75D00">
        <w:rPr>
          <w:sz w:val="26"/>
          <w:szCs w:val="26"/>
        </w:rPr>
        <w:t xml:space="preserve"> «</w:t>
      </w:r>
      <w:r w:rsidR="00225BCE" w:rsidRPr="00A75D00">
        <w:rPr>
          <w:sz w:val="26"/>
          <w:szCs w:val="26"/>
        </w:rPr>
        <w:t>О переносе срока капитального ремонта общего им</w:t>
      </w:r>
      <w:r w:rsidR="00225BCE" w:rsidRPr="00A75D00">
        <w:rPr>
          <w:sz w:val="26"/>
          <w:szCs w:val="26"/>
        </w:rPr>
        <w:t>у</w:t>
      </w:r>
      <w:r w:rsidR="00225BCE" w:rsidRPr="00A75D00">
        <w:rPr>
          <w:sz w:val="26"/>
          <w:szCs w:val="26"/>
        </w:rPr>
        <w:t>щества в многоквартирном доме по адресу: Тюменская область, город Ишим, ул. Рокоссовского, д. 22 на 2018-2020 годы</w:t>
      </w:r>
      <w:r w:rsidR="0026755E" w:rsidRPr="00A75D00">
        <w:rPr>
          <w:sz w:val="26"/>
          <w:szCs w:val="26"/>
        </w:rPr>
        <w:t>»;</w:t>
      </w:r>
    </w:p>
    <w:p w:rsidR="0026755E" w:rsidRPr="00A75D00" w:rsidRDefault="0026755E" w:rsidP="00A75D00">
      <w:pPr>
        <w:pStyle w:val="a8"/>
        <w:jc w:val="both"/>
        <w:rPr>
          <w:sz w:val="26"/>
          <w:szCs w:val="26"/>
        </w:rPr>
      </w:pPr>
      <w:r w:rsidRPr="00A75D00">
        <w:rPr>
          <w:sz w:val="26"/>
          <w:szCs w:val="26"/>
        </w:rPr>
        <w:t xml:space="preserve">-  от </w:t>
      </w:r>
      <w:r w:rsidR="00225BCE" w:rsidRPr="00A75D00">
        <w:rPr>
          <w:sz w:val="26"/>
          <w:szCs w:val="26"/>
        </w:rPr>
        <w:t>28.05.2018</w:t>
      </w:r>
      <w:r w:rsidRPr="00A75D00">
        <w:rPr>
          <w:sz w:val="26"/>
          <w:szCs w:val="26"/>
        </w:rPr>
        <w:t xml:space="preserve"> №</w:t>
      </w:r>
      <w:r w:rsidR="00225BCE" w:rsidRPr="00A75D00">
        <w:rPr>
          <w:sz w:val="26"/>
          <w:szCs w:val="26"/>
        </w:rPr>
        <w:t>440</w:t>
      </w:r>
      <w:r w:rsidRPr="00A75D00">
        <w:rPr>
          <w:sz w:val="26"/>
          <w:szCs w:val="26"/>
        </w:rPr>
        <w:t xml:space="preserve"> «</w:t>
      </w:r>
      <w:r w:rsidR="00225BCE" w:rsidRPr="00A75D00">
        <w:rPr>
          <w:sz w:val="26"/>
          <w:szCs w:val="26"/>
        </w:rPr>
        <w:t>О переносе срока капитального ремонта общего им</w:t>
      </w:r>
      <w:r w:rsidR="00225BCE" w:rsidRPr="00A75D00">
        <w:rPr>
          <w:sz w:val="26"/>
          <w:szCs w:val="26"/>
        </w:rPr>
        <w:t>у</w:t>
      </w:r>
      <w:r w:rsidR="00225BCE" w:rsidRPr="00A75D00">
        <w:rPr>
          <w:sz w:val="26"/>
          <w:szCs w:val="26"/>
        </w:rPr>
        <w:t>щества в многоквартирном доме по адресу: Тюменская область, город Ишим, ул. Просвещения, д. 18 на 2018-2020 годы</w:t>
      </w:r>
      <w:r w:rsidRPr="00A75D00">
        <w:rPr>
          <w:sz w:val="26"/>
          <w:szCs w:val="26"/>
        </w:rPr>
        <w:t>»;</w:t>
      </w:r>
    </w:p>
    <w:p w:rsidR="00A0283C" w:rsidRDefault="00E94D39" w:rsidP="00A75D00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A75D00">
        <w:rPr>
          <w:color w:val="000000"/>
          <w:sz w:val="26"/>
          <w:szCs w:val="26"/>
        </w:rPr>
        <w:t>2.</w:t>
      </w:r>
      <w:r w:rsidRPr="00A75D00">
        <w:rPr>
          <w:color w:val="000000"/>
          <w:sz w:val="26"/>
          <w:szCs w:val="26"/>
        </w:rPr>
        <w:tab/>
      </w:r>
      <w:r w:rsidR="00876411" w:rsidRPr="00A75D00">
        <w:rPr>
          <w:color w:val="000000"/>
          <w:sz w:val="26"/>
          <w:szCs w:val="26"/>
        </w:rPr>
        <w:t xml:space="preserve">    </w:t>
      </w:r>
      <w:r w:rsidR="00A0283C" w:rsidRPr="00A75D00">
        <w:rPr>
          <w:sz w:val="26"/>
          <w:szCs w:val="26"/>
        </w:rPr>
        <w:t>Опубликовать настоящее постановление в сетевом издании</w:t>
      </w:r>
      <w:r w:rsidR="00A0283C">
        <w:rPr>
          <w:sz w:val="26"/>
          <w:szCs w:val="26"/>
        </w:rPr>
        <w:t xml:space="preserve">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0B74E2" w:rsidRDefault="000B74E2" w:rsidP="00E94D39">
      <w:pPr>
        <w:pStyle w:val="ConsPlusNormal"/>
        <w:tabs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</w:t>
      </w:r>
      <w:r w:rsidR="009414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>
        <w:rPr>
          <w:sz w:val="26"/>
          <w:szCs w:val="26"/>
        </w:rPr>
        <w:t>.</w:t>
      </w:r>
    </w:p>
    <w:p w:rsidR="00614EB8" w:rsidRDefault="000B74E2" w:rsidP="005C0255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C0255" w:rsidRDefault="005C0255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B82A8D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5C025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D5FE0"/>
    <w:multiLevelType w:val="hybridMultilevel"/>
    <w:tmpl w:val="4D96E1CC"/>
    <w:lvl w:ilvl="0" w:tplc="D6E4AAC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40946"/>
    <w:multiLevelType w:val="hybridMultilevel"/>
    <w:tmpl w:val="EFA0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C1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3E7F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6820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5F09"/>
    <w:rsid w:val="000B6576"/>
    <w:rsid w:val="000B74E2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02C0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2EA7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5BCE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716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6755E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1B4"/>
    <w:rsid w:val="002C5252"/>
    <w:rsid w:val="002D03C4"/>
    <w:rsid w:val="002D0C48"/>
    <w:rsid w:val="002D153E"/>
    <w:rsid w:val="002D1AAA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9E7"/>
    <w:rsid w:val="002F51AD"/>
    <w:rsid w:val="002F60AB"/>
    <w:rsid w:val="002F6DD6"/>
    <w:rsid w:val="002F72C8"/>
    <w:rsid w:val="002F790A"/>
    <w:rsid w:val="002F7B4D"/>
    <w:rsid w:val="00301133"/>
    <w:rsid w:val="00301D8C"/>
    <w:rsid w:val="003021BA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315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6DB6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477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3DF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B0D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0D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5F40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255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4EB8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1CF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664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2CE9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C72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411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03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4A68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14D4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5E58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6D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261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5D00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5D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A8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1F03"/>
    <w:rsid w:val="00BD26B3"/>
    <w:rsid w:val="00BD3D67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B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05C3"/>
    <w:rsid w:val="00C71D70"/>
    <w:rsid w:val="00C72297"/>
    <w:rsid w:val="00C7275D"/>
    <w:rsid w:val="00C72B8F"/>
    <w:rsid w:val="00C732F0"/>
    <w:rsid w:val="00C73571"/>
    <w:rsid w:val="00C73FD0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691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6E0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113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A75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A75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16</cp:revision>
  <cp:lastPrinted>2018-07-31T08:45:00Z</cp:lastPrinted>
  <dcterms:created xsi:type="dcterms:W3CDTF">2018-07-13T08:07:00Z</dcterms:created>
  <dcterms:modified xsi:type="dcterms:W3CDTF">2018-07-31T10:13:00Z</dcterms:modified>
</cp:coreProperties>
</file>