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381C3E" w:rsidRPr="00DD51C3">
        <w:rPr>
          <w:rFonts w:ascii="Arial" w:hAnsi="Arial" w:cs="Arial"/>
          <w:sz w:val="26"/>
          <w:szCs w:val="26"/>
        </w:rPr>
        <w:t>2</w:t>
      </w:r>
      <w:r w:rsidR="00DD51C3" w:rsidRPr="00DD51C3">
        <w:rPr>
          <w:rFonts w:ascii="Arial" w:hAnsi="Arial" w:cs="Arial"/>
          <w:sz w:val="26"/>
          <w:szCs w:val="26"/>
        </w:rPr>
        <w:t>3</w:t>
      </w:r>
      <w:r w:rsidR="00381C3E" w:rsidRPr="00DD51C3">
        <w:rPr>
          <w:rFonts w:ascii="Arial" w:hAnsi="Arial" w:cs="Arial"/>
          <w:sz w:val="26"/>
          <w:szCs w:val="26"/>
        </w:rPr>
        <w:t>.0</w:t>
      </w:r>
      <w:r w:rsidR="00655A53" w:rsidRPr="00DD51C3">
        <w:rPr>
          <w:rFonts w:ascii="Arial" w:hAnsi="Arial" w:cs="Arial"/>
          <w:sz w:val="26"/>
          <w:szCs w:val="26"/>
        </w:rPr>
        <w:t>3</w:t>
      </w:r>
      <w:r w:rsidR="008B3526" w:rsidRPr="00DD51C3">
        <w:rPr>
          <w:rFonts w:ascii="Arial" w:hAnsi="Arial" w:cs="Arial"/>
          <w:sz w:val="26"/>
          <w:szCs w:val="26"/>
        </w:rPr>
        <w:t>.202</w:t>
      </w:r>
      <w:r w:rsidR="00381C3E" w:rsidRPr="00DD51C3">
        <w:rPr>
          <w:rFonts w:ascii="Arial" w:hAnsi="Arial" w:cs="Arial"/>
          <w:sz w:val="26"/>
          <w:szCs w:val="26"/>
        </w:rPr>
        <w:t>1</w:t>
      </w:r>
      <w:r w:rsidR="008B3526" w:rsidRPr="00DD51C3">
        <w:rPr>
          <w:rFonts w:ascii="Arial" w:hAnsi="Arial" w:cs="Arial"/>
          <w:sz w:val="26"/>
          <w:szCs w:val="26"/>
        </w:rPr>
        <w:t xml:space="preserve"> № </w:t>
      </w:r>
      <w:r w:rsidR="00381C3E" w:rsidRPr="00DD51C3">
        <w:rPr>
          <w:rFonts w:ascii="Arial" w:hAnsi="Arial" w:cs="Arial"/>
          <w:sz w:val="26"/>
          <w:szCs w:val="26"/>
        </w:rPr>
        <w:t>0</w:t>
      </w:r>
      <w:r w:rsidR="00DD51C3" w:rsidRPr="00DD51C3">
        <w:rPr>
          <w:rFonts w:ascii="Arial" w:hAnsi="Arial" w:cs="Arial"/>
          <w:sz w:val="26"/>
          <w:szCs w:val="26"/>
        </w:rPr>
        <w:t>5</w:t>
      </w:r>
      <w:r w:rsidR="008B3526" w:rsidRPr="008B3526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381C3E">
        <w:rPr>
          <w:rFonts w:ascii="Arial" w:hAnsi="Arial" w:cs="Arial"/>
          <w:sz w:val="26"/>
          <w:szCs w:val="26"/>
        </w:rPr>
        <w:t>у</w:t>
      </w:r>
      <w:r w:rsidR="008B3526" w:rsidRPr="008B3526">
        <w:rPr>
          <w:rFonts w:ascii="Arial" w:hAnsi="Arial" w:cs="Arial"/>
          <w:sz w:val="26"/>
          <w:szCs w:val="26"/>
        </w:rPr>
        <w:t xml:space="preserve"> постановлени</w:t>
      </w:r>
      <w:r w:rsidR="00381C3E">
        <w:rPr>
          <w:rFonts w:ascii="Arial" w:hAnsi="Arial" w:cs="Arial"/>
          <w:sz w:val="26"/>
          <w:szCs w:val="26"/>
        </w:rPr>
        <w:t>я</w:t>
      </w:r>
      <w:r w:rsidR="008B3526" w:rsidRPr="008B3526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</w:t>
      </w:r>
      <w:r w:rsidR="00655A53">
        <w:rPr>
          <w:rFonts w:ascii="Arial" w:hAnsi="Arial" w:cs="Arial"/>
          <w:sz w:val="26"/>
          <w:szCs w:val="26"/>
        </w:rPr>
        <w:t>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381C3E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bookmarkStart w:id="1" w:name="_GoBack"/>
      <w:bookmarkEnd w:id="1"/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C70EEA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с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2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9 марта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655A53">
        <w:rPr>
          <w:rFonts w:ascii="Arial" w:hAnsi="Arial" w:cs="Arial"/>
          <w:b/>
          <w:bCs/>
          <w:sz w:val="26"/>
          <w:szCs w:val="26"/>
        </w:rPr>
        <w:t>13 апрел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я</w:t>
      </w:r>
      <w:r w:rsidR="00381C3E" w:rsidRPr="00381C3E">
        <w:rPr>
          <w:rFonts w:ascii="Arial" w:hAnsi="Arial" w:cs="Arial"/>
          <w:b/>
          <w:sz w:val="26"/>
          <w:szCs w:val="26"/>
        </w:rPr>
        <w:t xml:space="preserve"> 2021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C70EEA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55A53" w:rsidRPr="00381C3E">
        <w:rPr>
          <w:rFonts w:ascii="Arial" w:hAnsi="Arial" w:cs="Arial"/>
          <w:b/>
          <w:bCs/>
          <w:sz w:val="26"/>
          <w:szCs w:val="26"/>
        </w:rPr>
        <w:t>2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9 марта </w:t>
      </w:r>
      <w:r w:rsidR="00655A53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655A53">
        <w:rPr>
          <w:rFonts w:ascii="Arial" w:hAnsi="Arial" w:cs="Arial"/>
          <w:b/>
          <w:bCs/>
          <w:sz w:val="26"/>
          <w:szCs w:val="26"/>
        </w:rPr>
        <w:t>13 апрел</w:t>
      </w:r>
      <w:r w:rsidR="00655A53" w:rsidRPr="00381C3E">
        <w:rPr>
          <w:rFonts w:ascii="Arial" w:hAnsi="Arial" w:cs="Arial"/>
          <w:b/>
          <w:bCs/>
          <w:sz w:val="26"/>
          <w:szCs w:val="26"/>
        </w:rPr>
        <w:t>я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 </w:t>
      </w:r>
      <w:r w:rsidR="00381C3E" w:rsidRPr="00381C3E">
        <w:rPr>
          <w:rFonts w:ascii="Arial" w:hAnsi="Arial" w:cs="Arial"/>
          <w:b/>
          <w:sz w:val="26"/>
          <w:szCs w:val="26"/>
        </w:rPr>
        <w:t>2021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C70EEA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B3526" w:rsidRPr="0099286A" w:rsidTr="001F613C">
        <w:tc>
          <w:tcPr>
            <w:tcW w:w="650" w:type="dxa"/>
          </w:tcPr>
          <w:p w:rsidR="008B3526" w:rsidRDefault="008B3526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8B3526" w:rsidRDefault="00381C3E" w:rsidP="00381C3E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условно разрешенный вид использования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объекта капитального строительства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="00655A53">
              <w:rPr>
                <w:rFonts w:ascii="Arial" w:hAnsi="Arial" w:cs="Arial"/>
                <w:sz w:val="26"/>
                <w:szCs w:val="26"/>
              </w:rPr>
              <w:t>Большая Садовая, 109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B3526" w:rsidRDefault="008B3526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8B3526" w:rsidRPr="001F613C" w:rsidRDefault="008B3526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8B3526" w:rsidRPr="0099286A" w:rsidRDefault="008B3526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381C3E" w:rsidRDefault="00655A53" w:rsidP="0038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0104003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14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573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застройки индивидуальными жилыми домами (Ж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Большая Садовая, 109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 (4.4)</w:t>
            </w:r>
            <w:r w:rsidRPr="00382EB4">
              <w:rPr>
                <w:rFonts w:ascii="Arial" w:hAnsi="Arial" w:cs="Arial"/>
                <w:sz w:val="26"/>
                <w:szCs w:val="26"/>
              </w:rPr>
              <w:t>»</w:t>
            </w:r>
            <w:r w:rsidR="00381C3E" w:rsidRPr="00382EB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81C3E" w:rsidRDefault="00381C3E" w:rsidP="00381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B3526" w:rsidRPr="00464FF9" w:rsidRDefault="00655A53" w:rsidP="00381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Элбакян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Элбак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Артаваздович</w:t>
            </w:r>
            <w:proofErr w:type="spellEnd"/>
            <w:r w:rsidR="00381C3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EA" w:rsidRDefault="00C70EEA" w:rsidP="00F25E07">
      <w:pPr>
        <w:spacing w:after="0" w:line="240" w:lineRule="auto"/>
      </w:pPr>
      <w:r>
        <w:separator/>
      </w:r>
    </w:p>
  </w:endnote>
  <w:endnote w:type="continuationSeparator" w:id="0">
    <w:p w:rsidR="00C70EEA" w:rsidRDefault="00C70EEA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EA" w:rsidRDefault="00C70EEA" w:rsidP="00F25E07">
      <w:pPr>
        <w:spacing w:after="0" w:line="240" w:lineRule="auto"/>
      </w:pPr>
      <w:r>
        <w:separator/>
      </w:r>
    </w:p>
  </w:footnote>
  <w:footnote w:type="continuationSeparator" w:id="0">
    <w:p w:rsidR="00C70EEA" w:rsidRDefault="00C70EEA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2C6E61"/>
    <w:rsid w:val="0034704A"/>
    <w:rsid w:val="00376512"/>
    <w:rsid w:val="00381C3E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5B50F2"/>
    <w:rsid w:val="00623A48"/>
    <w:rsid w:val="00655A53"/>
    <w:rsid w:val="00661923"/>
    <w:rsid w:val="006B4935"/>
    <w:rsid w:val="006C3E91"/>
    <w:rsid w:val="006E0CDA"/>
    <w:rsid w:val="006E6B6C"/>
    <w:rsid w:val="007260DC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675FF"/>
    <w:rsid w:val="0088790E"/>
    <w:rsid w:val="008B3526"/>
    <w:rsid w:val="008D3875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A28B9"/>
    <w:rsid w:val="00CB3C86"/>
    <w:rsid w:val="00D202A0"/>
    <w:rsid w:val="00D256E3"/>
    <w:rsid w:val="00D26E60"/>
    <w:rsid w:val="00D63E16"/>
    <w:rsid w:val="00D917F9"/>
    <w:rsid w:val="00DA49A5"/>
    <w:rsid w:val="00DD51C3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57</cp:revision>
  <cp:lastPrinted>2018-07-16T04:41:00Z</cp:lastPrinted>
  <dcterms:created xsi:type="dcterms:W3CDTF">2018-07-16T03:58:00Z</dcterms:created>
  <dcterms:modified xsi:type="dcterms:W3CDTF">2021-03-25T07:01:00Z</dcterms:modified>
</cp:coreProperties>
</file>