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CC1E8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F5112A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15 января </w:t>
      </w:r>
      <w:r w:rsidR="0043537F">
        <w:rPr>
          <w:b/>
          <w:sz w:val="26"/>
          <w:szCs w:val="26"/>
          <w:u w:val="single"/>
        </w:rPr>
        <w:t>201</w:t>
      </w:r>
      <w:r w:rsidR="009B5880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  <w:t xml:space="preserve">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AD5F44">
        <w:rPr>
          <w:sz w:val="26"/>
          <w:szCs w:val="26"/>
        </w:rPr>
        <w:t xml:space="preserve">  </w:t>
      </w:r>
      <w:r w:rsidR="00F72C57">
        <w:rPr>
          <w:sz w:val="26"/>
          <w:szCs w:val="26"/>
        </w:rPr>
        <w:t xml:space="preserve">  </w:t>
      </w:r>
      <w:r w:rsidR="000D2C59">
        <w:rPr>
          <w:sz w:val="26"/>
          <w:szCs w:val="26"/>
        </w:rPr>
        <w:t xml:space="preserve">   </w:t>
      </w:r>
      <w:r w:rsidR="00CC1E85">
        <w:rPr>
          <w:sz w:val="26"/>
          <w:szCs w:val="26"/>
        </w:rPr>
        <w:t xml:space="preserve">    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  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10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3C3BF5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3C3BF5">
              <w:rPr>
                <w:i/>
                <w:sz w:val="26"/>
                <w:szCs w:val="26"/>
              </w:rPr>
              <w:t>Республики</w:t>
            </w:r>
            <w:r w:rsidR="00DA0C4C">
              <w:rPr>
                <w:i/>
                <w:sz w:val="26"/>
                <w:szCs w:val="26"/>
              </w:rPr>
              <w:t>,</w:t>
            </w:r>
            <w:r w:rsidR="00710255">
              <w:rPr>
                <w:i/>
                <w:sz w:val="26"/>
                <w:szCs w:val="26"/>
              </w:rPr>
              <w:t xml:space="preserve"> д.</w:t>
            </w:r>
            <w:r w:rsidR="003C3BF5">
              <w:rPr>
                <w:i/>
                <w:sz w:val="26"/>
                <w:szCs w:val="26"/>
              </w:rPr>
              <w:t>91а</w:t>
            </w:r>
          </w:p>
        </w:tc>
      </w:tr>
    </w:tbl>
    <w:p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9B5880">
        <w:rPr>
          <w:color w:val="000000"/>
          <w:sz w:val="26"/>
          <w:szCs w:val="26"/>
        </w:rPr>
        <w:t>63</w:t>
      </w:r>
      <w:r w:rsidR="002A524C">
        <w:rPr>
          <w:color w:val="000000"/>
          <w:sz w:val="26"/>
          <w:szCs w:val="26"/>
        </w:rPr>
        <w:t>5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9B5880">
        <w:rPr>
          <w:color w:val="000000"/>
          <w:sz w:val="26"/>
          <w:szCs w:val="26"/>
        </w:rPr>
        <w:t>20</w:t>
      </w:r>
      <w:r w:rsidR="00CC1E85">
        <w:rPr>
          <w:color w:val="000000"/>
          <w:sz w:val="26"/>
          <w:szCs w:val="26"/>
        </w:rPr>
        <w:t>.12</w:t>
      </w:r>
      <w:r w:rsidR="00DB3FAF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A0C4C">
        <w:rPr>
          <w:sz w:val="26"/>
          <w:szCs w:val="26"/>
        </w:rPr>
        <w:t xml:space="preserve">ул. </w:t>
      </w:r>
      <w:r w:rsidR="003C3BF5">
        <w:rPr>
          <w:sz w:val="26"/>
          <w:szCs w:val="26"/>
        </w:rPr>
        <w:t>Ре</w:t>
      </w:r>
      <w:r w:rsidR="003C3BF5">
        <w:rPr>
          <w:sz w:val="26"/>
          <w:szCs w:val="26"/>
        </w:rPr>
        <w:t>с</w:t>
      </w:r>
      <w:r w:rsidR="003C3BF5">
        <w:rPr>
          <w:sz w:val="26"/>
          <w:szCs w:val="26"/>
        </w:rPr>
        <w:t>публики</w:t>
      </w:r>
      <w:r w:rsidR="00DA0C4C">
        <w:rPr>
          <w:sz w:val="26"/>
          <w:szCs w:val="26"/>
        </w:rPr>
        <w:t>, д.</w:t>
      </w:r>
      <w:r w:rsidR="003C3BF5">
        <w:rPr>
          <w:sz w:val="26"/>
          <w:szCs w:val="26"/>
        </w:rPr>
        <w:t>91а</w:t>
      </w:r>
      <w:r w:rsidR="00DA0C4C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>19</w:t>
      </w:r>
      <w:r w:rsidR="0023411D">
        <w:rPr>
          <w:sz w:val="26"/>
          <w:szCs w:val="26"/>
        </w:rPr>
        <w:t>.12</w:t>
      </w:r>
      <w:r w:rsidR="00C26136">
        <w:rPr>
          <w:sz w:val="26"/>
          <w:szCs w:val="26"/>
        </w:rPr>
        <w:t>.</w:t>
      </w:r>
      <w:r w:rsidR="00D17B27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от </w:t>
      </w:r>
      <w:r w:rsidR="00DA0C4C">
        <w:rPr>
          <w:sz w:val="26"/>
          <w:szCs w:val="26"/>
        </w:rPr>
        <w:t>ООО УК «</w:t>
      </w:r>
      <w:r w:rsidR="003C3BF5">
        <w:rPr>
          <w:sz w:val="26"/>
          <w:szCs w:val="26"/>
        </w:rPr>
        <w:t>Сервис</w:t>
      </w:r>
      <w:r w:rsidR="00DA0C4C">
        <w:rPr>
          <w:sz w:val="26"/>
          <w:szCs w:val="26"/>
        </w:rPr>
        <w:t>»</w:t>
      </w:r>
      <w:r w:rsidR="008F7710">
        <w:rPr>
          <w:sz w:val="26"/>
          <w:szCs w:val="26"/>
        </w:rPr>
        <w:t>:</w:t>
      </w:r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3C3BF5">
        <w:rPr>
          <w:sz w:val="26"/>
          <w:szCs w:val="26"/>
        </w:rPr>
        <w:t xml:space="preserve">внутридомовых инженерных систем </w:t>
      </w:r>
      <w:r w:rsidR="002A524C">
        <w:rPr>
          <w:sz w:val="26"/>
          <w:szCs w:val="26"/>
        </w:rPr>
        <w:t>электросна</w:t>
      </w:r>
      <w:r w:rsidR="002A524C">
        <w:rPr>
          <w:sz w:val="26"/>
          <w:szCs w:val="26"/>
        </w:rPr>
        <w:t>б</w:t>
      </w:r>
      <w:r w:rsidR="002A524C">
        <w:rPr>
          <w:sz w:val="26"/>
          <w:szCs w:val="26"/>
        </w:rPr>
        <w:t>жения</w:t>
      </w:r>
      <w:r w:rsidR="00CC1E85">
        <w:rPr>
          <w:sz w:val="26"/>
          <w:szCs w:val="26"/>
        </w:rPr>
        <w:t xml:space="preserve"> многоквартирного дома</w:t>
      </w:r>
      <w:r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3C3BF5">
        <w:rPr>
          <w:sz w:val="26"/>
          <w:szCs w:val="26"/>
        </w:rPr>
        <w:t>ул. Ре</w:t>
      </w:r>
      <w:r w:rsidR="003C3BF5">
        <w:rPr>
          <w:sz w:val="26"/>
          <w:szCs w:val="26"/>
        </w:rPr>
        <w:t>с</w:t>
      </w:r>
      <w:r w:rsidR="003C3BF5">
        <w:rPr>
          <w:sz w:val="26"/>
          <w:szCs w:val="26"/>
        </w:rPr>
        <w:t>публики, д.91а</w:t>
      </w:r>
      <w:r w:rsidR="00DB3FAF">
        <w:rPr>
          <w:sz w:val="26"/>
          <w:szCs w:val="26"/>
        </w:rPr>
        <w:t>, завершенным в сроки, установленные краткосрочным планом реализации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2015-2017 годов</w:t>
      </w:r>
      <w:r w:rsidR="00DB3FAF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376F28" w:rsidRPr="00376F28" w:rsidRDefault="00CC1E85" w:rsidP="00376F2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376F28" w:rsidRPr="00376F28" w:rsidRDefault="00376F28" w:rsidP="00376F28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4906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24C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2A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</cp:revision>
  <cp:lastPrinted>2018-12-20T02:32:00Z</cp:lastPrinted>
  <dcterms:created xsi:type="dcterms:W3CDTF">2019-01-18T05:39:00Z</dcterms:created>
  <dcterms:modified xsi:type="dcterms:W3CDTF">2019-01-18T05:39:00Z</dcterms:modified>
</cp:coreProperties>
</file>