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911B08" w:rsidRPr="002E622E" w:rsidRDefault="00C366F4" w:rsidP="00911B08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11B0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B657B9" w:rsidRPr="00B657B9" w:rsidRDefault="00B657B9" w:rsidP="00B657B9"/>
    <w:p w:rsidR="00911B08" w:rsidRPr="006775D9" w:rsidRDefault="00F66E0F" w:rsidP="00911B0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25 августа 2020 </w:t>
      </w:r>
      <w:r w:rsidR="00911B08" w:rsidRPr="00EB390D">
        <w:rPr>
          <w:b/>
          <w:sz w:val="26"/>
          <w:szCs w:val="26"/>
          <w:u w:val="single"/>
        </w:rPr>
        <w:t>г.</w:t>
      </w:r>
      <w:r w:rsidR="00911B08" w:rsidRPr="00EB390D">
        <w:rPr>
          <w:sz w:val="26"/>
          <w:szCs w:val="26"/>
        </w:rPr>
        <w:t xml:space="preserve">     </w:t>
      </w:r>
      <w:r w:rsidR="00911B08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        </w:t>
      </w:r>
      <w:r w:rsidR="00911B08">
        <w:rPr>
          <w:sz w:val="26"/>
          <w:szCs w:val="26"/>
        </w:rPr>
        <w:t xml:space="preserve">    </w:t>
      </w:r>
      <w:r w:rsidR="00911B08" w:rsidRPr="001E3705">
        <w:rPr>
          <w:b/>
          <w:sz w:val="26"/>
          <w:szCs w:val="26"/>
        </w:rPr>
        <w:t>№</w:t>
      </w:r>
      <w:r w:rsidR="00911B0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644</w:t>
      </w:r>
    </w:p>
    <w:p w:rsidR="00C62168" w:rsidRPr="006775D9" w:rsidRDefault="00C62168" w:rsidP="004A30D2">
      <w:pPr>
        <w:rPr>
          <w:b/>
          <w:sz w:val="26"/>
          <w:szCs w:val="26"/>
          <w:u w:val="single"/>
        </w:rPr>
      </w:pP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229"/>
      </w:tblGrid>
      <w:tr w:rsidR="0041287A" w:rsidRPr="00EB390D" w:rsidTr="00934A46">
        <w:trPr>
          <w:cantSplit/>
          <w:trHeight w:val="330"/>
        </w:trPr>
        <w:tc>
          <w:tcPr>
            <w:tcW w:w="7229" w:type="dxa"/>
          </w:tcPr>
          <w:p w:rsidR="0041287A" w:rsidRPr="00934A46" w:rsidRDefault="00086ADD" w:rsidP="0032670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отсутствии необходимости повторного оказания услуг и (или) выполнения работ по капитальному </w:t>
            </w:r>
            <w:r w:rsidRPr="00934A46">
              <w:rPr>
                <w:i/>
                <w:sz w:val="26"/>
                <w:szCs w:val="26"/>
              </w:rPr>
              <w:t>р</w:t>
            </w:r>
            <w:r w:rsidRPr="00934A46">
              <w:rPr>
                <w:i/>
                <w:sz w:val="26"/>
                <w:szCs w:val="26"/>
              </w:rPr>
              <w:t>е</w:t>
            </w:r>
            <w:r w:rsidRPr="00934A46">
              <w:rPr>
                <w:i/>
                <w:sz w:val="26"/>
                <w:szCs w:val="26"/>
              </w:rPr>
              <w:t>монту общего имущества в многоквартирн</w:t>
            </w:r>
            <w:r w:rsidR="00934A46" w:rsidRPr="00934A46">
              <w:rPr>
                <w:i/>
                <w:sz w:val="26"/>
                <w:szCs w:val="26"/>
              </w:rPr>
              <w:t>ом</w:t>
            </w:r>
            <w:r w:rsidRPr="00934A46">
              <w:rPr>
                <w:i/>
                <w:sz w:val="26"/>
                <w:szCs w:val="26"/>
              </w:rPr>
              <w:t xml:space="preserve"> дом</w:t>
            </w:r>
            <w:r w:rsidR="00934A46" w:rsidRPr="00934A46">
              <w:rPr>
                <w:i/>
                <w:sz w:val="26"/>
                <w:szCs w:val="26"/>
              </w:rPr>
              <w:t xml:space="preserve">е </w:t>
            </w:r>
            <w:r w:rsidR="00934A46" w:rsidRPr="00934A46">
              <w:rPr>
                <w:i/>
                <w:color w:val="000000"/>
                <w:sz w:val="26"/>
                <w:szCs w:val="26"/>
              </w:rPr>
              <w:t xml:space="preserve">по адресу: Тюменская область, город Ишим, </w:t>
            </w:r>
            <w:r w:rsidR="00934A46" w:rsidRPr="00934A46">
              <w:rPr>
                <w:i/>
                <w:sz w:val="26"/>
                <w:szCs w:val="26"/>
              </w:rPr>
              <w:t>Рокоссовск</w:t>
            </w:r>
            <w:r w:rsidR="00934A46" w:rsidRPr="00934A46">
              <w:rPr>
                <w:i/>
                <w:sz w:val="26"/>
                <w:szCs w:val="26"/>
              </w:rPr>
              <w:t>о</w:t>
            </w:r>
            <w:r w:rsidR="00934A46" w:rsidRPr="00934A46">
              <w:rPr>
                <w:i/>
                <w:sz w:val="26"/>
                <w:szCs w:val="26"/>
              </w:rPr>
              <w:t>го, д.22</w:t>
            </w:r>
            <w:r w:rsidRPr="00934A46">
              <w:rPr>
                <w:i/>
                <w:sz w:val="26"/>
                <w:szCs w:val="26"/>
              </w:rPr>
              <w:t xml:space="preserve"> и о необходимости переноса установленного срока капитального ремонта в многоквартирн</w:t>
            </w:r>
            <w:r w:rsidR="00934A46">
              <w:rPr>
                <w:i/>
                <w:sz w:val="26"/>
                <w:szCs w:val="26"/>
              </w:rPr>
              <w:t>ом</w:t>
            </w:r>
            <w:r w:rsidRPr="00934A46">
              <w:rPr>
                <w:i/>
                <w:sz w:val="26"/>
                <w:szCs w:val="26"/>
              </w:rPr>
              <w:t xml:space="preserve"> дом</w:t>
            </w:r>
            <w:r w:rsidR="00934A46">
              <w:rPr>
                <w:i/>
                <w:sz w:val="26"/>
                <w:szCs w:val="26"/>
              </w:rPr>
              <w:t>е</w:t>
            </w:r>
            <w:r w:rsidRPr="00934A46">
              <w:rPr>
                <w:i/>
                <w:sz w:val="26"/>
                <w:szCs w:val="26"/>
              </w:rPr>
              <w:t xml:space="preserve"> </w:t>
            </w:r>
          </w:p>
          <w:p w:rsidR="00B657B9" w:rsidRPr="00EB390D" w:rsidRDefault="00B657B9" w:rsidP="0032670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C538B" w:rsidRDefault="0041287A" w:rsidP="00836FAD">
      <w:pPr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>В соответствии с</w:t>
      </w:r>
      <w:r w:rsidR="00086ADD">
        <w:rPr>
          <w:color w:val="000000"/>
          <w:sz w:val="26"/>
          <w:szCs w:val="26"/>
        </w:rPr>
        <w:t>о статьей 168 Жилищного кодекса Российской Федер</w:t>
      </w:r>
      <w:r w:rsidR="00086ADD">
        <w:rPr>
          <w:color w:val="000000"/>
          <w:sz w:val="26"/>
          <w:szCs w:val="26"/>
        </w:rPr>
        <w:t>а</w:t>
      </w:r>
      <w:r w:rsidR="00086ADD">
        <w:rPr>
          <w:color w:val="000000"/>
          <w:sz w:val="26"/>
          <w:szCs w:val="26"/>
        </w:rPr>
        <w:t>ции, постановлением Правительства Тюменской области от 15</w:t>
      </w:r>
      <w:r w:rsidR="0026021D">
        <w:rPr>
          <w:color w:val="000000"/>
          <w:sz w:val="26"/>
          <w:szCs w:val="26"/>
        </w:rPr>
        <w:t>.12.</w:t>
      </w:r>
      <w:r w:rsidR="00086ADD">
        <w:rPr>
          <w:color w:val="000000"/>
          <w:sz w:val="26"/>
          <w:szCs w:val="26"/>
        </w:rPr>
        <w:t>2014 № 640-п «</w:t>
      </w:r>
      <w:r w:rsidR="00086ADD">
        <w:rPr>
          <w:sz w:val="26"/>
          <w:szCs w:val="26"/>
        </w:rPr>
        <w:t>Об установлении порядка применения критериев при определении в региональной программе очередности проведения капитального ремонта о</w:t>
      </w:r>
      <w:r w:rsidR="00086ADD">
        <w:rPr>
          <w:sz w:val="26"/>
          <w:szCs w:val="26"/>
        </w:rPr>
        <w:t>б</w:t>
      </w:r>
      <w:r w:rsidR="00086ADD">
        <w:rPr>
          <w:sz w:val="26"/>
          <w:szCs w:val="26"/>
        </w:rPr>
        <w:t>щего имущества в многоквартирных домах и определении порядка устано</w:t>
      </w:r>
      <w:r w:rsidR="00086ADD">
        <w:rPr>
          <w:sz w:val="26"/>
          <w:szCs w:val="26"/>
        </w:rPr>
        <w:t>в</w:t>
      </w:r>
      <w:r w:rsidR="00086ADD">
        <w:rPr>
          <w:sz w:val="26"/>
          <w:szCs w:val="26"/>
        </w:rPr>
        <w:t>ления необходимости проведения капитального ремонта общего имущества в многоквартирном доме и принятия решений о внесении изменений в реги</w:t>
      </w:r>
      <w:r w:rsidR="00086ADD">
        <w:rPr>
          <w:sz w:val="26"/>
          <w:szCs w:val="26"/>
        </w:rPr>
        <w:t>о</w:t>
      </w:r>
      <w:r w:rsidR="00086ADD">
        <w:rPr>
          <w:sz w:val="26"/>
          <w:szCs w:val="26"/>
        </w:rPr>
        <w:t>нальную программу и (или) подпрограмму капитального ремонта общего им</w:t>
      </w:r>
      <w:r w:rsidR="00086ADD">
        <w:rPr>
          <w:sz w:val="26"/>
          <w:szCs w:val="26"/>
        </w:rPr>
        <w:t>у</w:t>
      </w:r>
      <w:r w:rsidR="00086ADD">
        <w:rPr>
          <w:sz w:val="26"/>
          <w:szCs w:val="26"/>
        </w:rPr>
        <w:t>щества в многоквартирных домах Тюменской области</w:t>
      </w:r>
      <w:r w:rsidR="00086ADD">
        <w:rPr>
          <w:color w:val="000000"/>
          <w:sz w:val="26"/>
          <w:szCs w:val="26"/>
        </w:rPr>
        <w:t>» (далее – Региональная программа и (или) подпрограмма капитального ремонта),</w:t>
      </w:r>
      <w:r w:rsidR="00C05A6B">
        <w:rPr>
          <w:color w:val="000000"/>
          <w:sz w:val="26"/>
          <w:szCs w:val="26"/>
        </w:rPr>
        <w:t xml:space="preserve"> </w:t>
      </w:r>
      <w:r w:rsidR="007F29C0">
        <w:rPr>
          <w:color w:val="000000"/>
          <w:sz w:val="26"/>
          <w:szCs w:val="26"/>
        </w:rPr>
        <w:t>заключени</w:t>
      </w:r>
      <w:r w:rsidR="00934A46">
        <w:rPr>
          <w:color w:val="000000"/>
          <w:sz w:val="26"/>
          <w:szCs w:val="26"/>
        </w:rPr>
        <w:t>ем</w:t>
      </w:r>
      <w:r w:rsidR="007F29C0">
        <w:rPr>
          <w:color w:val="000000"/>
          <w:sz w:val="26"/>
          <w:szCs w:val="26"/>
        </w:rPr>
        <w:t xml:space="preserve"> по р</w:t>
      </w:r>
      <w:r w:rsidR="007F29C0">
        <w:rPr>
          <w:color w:val="000000"/>
          <w:sz w:val="26"/>
          <w:szCs w:val="26"/>
        </w:rPr>
        <w:t>е</w:t>
      </w:r>
      <w:r w:rsidR="007F29C0">
        <w:rPr>
          <w:color w:val="000000"/>
          <w:sz w:val="26"/>
          <w:szCs w:val="26"/>
        </w:rPr>
        <w:t xml:space="preserve">зультатам технического диагностирования внутридомового газового </w:t>
      </w:r>
      <w:r w:rsidR="007F29C0" w:rsidRPr="00934A46">
        <w:rPr>
          <w:color w:val="000000"/>
          <w:sz w:val="26"/>
          <w:szCs w:val="26"/>
        </w:rPr>
        <w:t>оборуд</w:t>
      </w:r>
      <w:r w:rsidR="007F29C0" w:rsidRPr="00934A46">
        <w:rPr>
          <w:color w:val="000000"/>
          <w:sz w:val="26"/>
          <w:szCs w:val="26"/>
        </w:rPr>
        <w:t>о</w:t>
      </w:r>
      <w:r w:rsidR="007F29C0" w:rsidRPr="00934A46">
        <w:rPr>
          <w:color w:val="000000"/>
          <w:sz w:val="26"/>
          <w:szCs w:val="26"/>
        </w:rPr>
        <w:t xml:space="preserve">вания </w:t>
      </w:r>
      <w:r w:rsidR="00934A46" w:rsidRPr="00934A46">
        <w:rPr>
          <w:sz w:val="26"/>
          <w:szCs w:val="26"/>
        </w:rPr>
        <w:t>специализированной организации ООО «Стройгаз» №86-19-19-КД</w:t>
      </w:r>
      <w:r w:rsidR="00934A46" w:rsidRPr="00934A46">
        <w:rPr>
          <w:color w:val="000000"/>
          <w:sz w:val="26"/>
          <w:szCs w:val="26"/>
        </w:rPr>
        <w:t xml:space="preserve"> </w:t>
      </w:r>
      <w:r w:rsidR="007F29C0" w:rsidRPr="00934A46">
        <w:rPr>
          <w:color w:val="000000"/>
          <w:sz w:val="26"/>
          <w:szCs w:val="26"/>
        </w:rPr>
        <w:t>в многоквартирн</w:t>
      </w:r>
      <w:r w:rsidR="00F3384D">
        <w:rPr>
          <w:color w:val="000000"/>
          <w:sz w:val="26"/>
          <w:szCs w:val="26"/>
        </w:rPr>
        <w:t>ом</w:t>
      </w:r>
      <w:r w:rsidR="007F29C0">
        <w:rPr>
          <w:color w:val="000000"/>
          <w:sz w:val="26"/>
          <w:szCs w:val="26"/>
        </w:rPr>
        <w:t xml:space="preserve"> дом</w:t>
      </w:r>
      <w:r w:rsidR="00F3384D">
        <w:rPr>
          <w:color w:val="000000"/>
          <w:sz w:val="26"/>
          <w:szCs w:val="26"/>
        </w:rPr>
        <w:t xml:space="preserve">е, расположенного по адресу: </w:t>
      </w:r>
      <w:r w:rsidR="00F3384D" w:rsidRPr="0028416B">
        <w:rPr>
          <w:color w:val="000000"/>
          <w:sz w:val="26"/>
          <w:szCs w:val="26"/>
        </w:rPr>
        <w:t xml:space="preserve">Тюменская область, город Ишим, </w:t>
      </w:r>
      <w:r w:rsidR="00F3384D">
        <w:rPr>
          <w:sz w:val="26"/>
          <w:szCs w:val="26"/>
        </w:rPr>
        <w:t>Рокоссовского</w:t>
      </w:r>
      <w:r w:rsidR="00F3384D" w:rsidRPr="0028416B">
        <w:rPr>
          <w:sz w:val="26"/>
          <w:szCs w:val="26"/>
        </w:rPr>
        <w:t>, д.</w:t>
      </w:r>
      <w:r w:rsidR="00F3384D">
        <w:rPr>
          <w:sz w:val="26"/>
          <w:szCs w:val="26"/>
        </w:rPr>
        <w:t>2</w:t>
      </w:r>
      <w:r w:rsidR="00F3384D" w:rsidRPr="0028416B">
        <w:rPr>
          <w:sz w:val="26"/>
          <w:szCs w:val="26"/>
        </w:rPr>
        <w:t>2</w:t>
      </w:r>
      <w:r w:rsidR="001C538B">
        <w:rPr>
          <w:color w:val="000000"/>
          <w:sz w:val="26"/>
          <w:szCs w:val="26"/>
        </w:rPr>
        <w:t>:</w:t>
      </w:r>
    </w:p>
    <w:p w:rsidR="008026AB" w:rsidRPr="001C538B" w:rsidRDefault="008026AB" w:rsidP="00F66E0F">
      <w:pPr>
        <w:pStyle w:val="a9"/>
        <w:rPr>
          <w:color w:val="000000"/>
        </w:rPr>
      </w:pPr>
      <w:r>
        <w:t>1.</w:t>
      </w:r>
      <w:r>
        <w:tab/>
      </w:r>
      <w:r w:rsidR="00934A46">
        <w:t>У</w:t>
      </w:r>
      <w:r w:rsidR="00610A9F" w:rsidRPr="00911B08">
        <w:t>становить отсутствие н</w:t>
      </w:r>
      <w:r w:rsidR="00DB3FAF" w:rsidRPr="00911B08">
        <w:t>еобходимост</w:t>
      </w:r>
      <w:r w:rsidR="00610A9F" w:rsidRPr="00911B08">
        <w:t>и</w:t>
      </w:r>
      <w:r w:rsidR="00DB3FAF" w:rsidRPr="00911B08">
        <w:t xml:space="preserve"> </w:t>
      </w:r>
      <w:r w:rsidR="00C05A6B" w:rsidRPr="00911B08">
        <w:t>повторного оказания ус</w:t>
      </w:r>
      <w:r w:rsidR="00D8132E" w:rsidRPr="00911B08">
        <w:t xml:space="preserve">луг и (или) </w:t>
      </w:r>
      <w:r w:rsidR="00C05A6B" w:rsidRPr="00911B08">
        <w:t>выполнения</w:t>
      </w:r>
      <w:r w:rsidR="00C05A6B">
        <w:t xml:space="preserve"> работ по капитальному ремонту </w:t>
      </w:r>
      <w:r w:rsidR="001F6DA4">
        <w:t>внутридомовых и</w:t>
      </w:r>
      <w:r w:rsidR="001F6DA4">
        <w:t>н</w:t>
      </w:r>
      <w:r w:rsidR="001F6DA4">
        <w:t xml:space="preserve">женерных систем газоснабжения </w:t>
      </w:r>
      <w:r w:rsidR="00C05A6B">
        <w:t>общего имущества в многоквартирных домах в срок, установленный Региональной программой и (или) подпр</w:t>
      </w:r>
      <w:r w:rsidR="00C05A6B">
        <w:t>о</w:t>
      </w:r>
      <w:r w:rsidR="00C05A6B">
        <w:t xml:space="preserve">граммой капитального ремонта </w:t>
      </w:r>
      <w:r w:rsidR="001F6DA4">
        <w:t>общего имущества в многоквартирных домах Тюменской области на 2015-20</w:t>
      </w:r>
      <w:r w:rsidR="00911B08">
        <w:t>50</w:t>
      </w:r>
      <w:r w:rsidR="001F6DA4">
        <w:t xml:space="preserve"> годы, утвержденной распор</w:t>
      </w:r>
      <w:r w:rsidR="001F6DA4">
        <w:t>я</w:t>
      </w:r>
      <w:r w:rsidR="001F6DA4">
        <w:t>жением Правительства Тюменской области от 15.12.2014 №2224-рп</w:t>
      </w:r>
      <w:r>
        <w:t>.</w:t>
      </w:r>
    </w:p>
    <w:p w:rsidR="00911B08" w:rsidRDefault="008026AB" w:rsidP="00F66E0F">
      <w:pPr>
        <w:ind w:left="705" w:hanging="70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911B08">
        <w:rPr>
          <w:color w:val="000000"/>
          <w:sz w:val="26"/>
          <w:szCs w:val="26"/>
        </w:rPr>
        <w:t>Перенести срок капитального ремонта внутридомовых инженерных с</w:t>
      </w:r>
      <w:r w:rsidR="00911B08">
        <w:rPr>
          <w:color w:val="000000"/>
          <w:sz w:val="26"/>
          <w:szCs w:val="26"/>
        </w:rPr>
        <w:t>и</w:t>
      </w:r>
      <w:r w:rsidR="00911B08">
        <w:rPr>
          <w:color w:val="000000"/>
          <w:sz w:val="26"/>
          <w:szCs w:val="26"/>
        </w:rPr>
        <w:t xml:space="preserve">стем газоснабжения многоквартирного дома, расположенного по адресу: </w:t>
      </w:r>
      <w:r w:rsidR="00911B08" w:rsidRPr="0028416B">
        <w:rPr>
          <w:color w:val="000000"/>
          <w:sz w:val="26"/>
          <w:szCs w:val="26"/>
        </w:rPr>
        <w:t xml:space="preserve">Тюменская область, город Ишим, </w:t>
      </w:r>
      <w:r w:rsidR="00911B08">
        <w:rPr>
          <w:sz w:val="26"/>
          <w:szCs w:val="26"/>
        </w:rPr>
        <w:t>Рокоссовского</w:t>
      </w:r>
      <w:r w:rsidR="00911B08" w:rsidRPr="0028416B">
        <w:rPr>
          <w:sz w:val="26"/>
          <w:szCs w:val="26"/>
        </w:rPr>
        <w:t>, д.</w:t>
      </w:r>
      <w:r w:rsidR="00911B08">
        <w:rPr>
          <w:sz w:val="26"/>
          <w:szCs w:val="26"/>
        </w:rPr>
        <w:t>2</w:t>
      </w:r>
      <w:r w:rsidR="00911B08" w:rsidRPr="0028416B">
        <w:rPr>
          <w:sz w:val="26"/>
          <w:szCs w:val="26"/>
        </w:rPr>
        <w:t>2</w:t>
      </w:r>
      <w:r w:rsidR="00911B08">
        <w:rPr>
          <w:sz w:val="26"/>
          <w:szCs w:val="26"/>
        </w:rPr>
        <w:t xml:space="preserve"> </w:t>
      </w:r>
      <w:r w:rsidR="00911B08" w:rsidRPr="00B21E8A">
        <w:rPr>
          <w:color w:val="000000"/>
          <w:sz w:val="26"/>
          <w:szCs w:val="26"/>
        </w:rPr>
        <w:t xml:space="preserve">на </w:t>
      </w:r>
      <w:r w:rsidR="00911B08">
        <w:rPr>
          <w:color w:val="000000"/>
          <w:sz w:val="26"/>
          <w:szCs w:val="26"/>
        </w:rPr>
        <w:t xml:space="preserve">2023 год. </w:t>
      </w:r>
    </w:p>
    <w:p w:rsidR="005F491D" w:rsidRDefault="00911B08" w:rsidP="00F66E0F">
      <w:pPr>
        <w:tabs>
          <w:tab w:val="left" w:pos="0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F66E0F">
        <w:rPr>
          <w:color w:val="000000"/>
          <w:sz w:val="26"/>
          <w:szCs w:val="26"/>
        </w:rPr>
        <w:t xml:space="preserve"> </w:t>
      </w:r>
      <w:r w:rsidR="00F66E0F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Провести техническое диагностирование внутридомовых инженерных систем газоснабжения многоквартирного дома, расположенного по а</w:t>
      </w:r>
      <w:r>
        <w:rPr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 xml:space="preserve">ресу: </w:t>
      </w:r>
      <w:r w:rsidRPr="0028416B">
        <w:rPr>
          <w:color w:val="000000"/>
          <w:sz w:val="26"/>
          <w:szCs w:val="26"/>
        </w:rPr>
        <w:t xml:space="preserve">Тюменская область, город Ишим, </w:t>
      </w:r>
      <w:r>
        <w:rPr>
          <w:sz w:val="26"/>
          <w:szCs w:val="26"/>
        </w:rPr>
        <w:t>Рокоссовского</w:t>
      </w:r>
      <w:r w:rsidRPr="0028416B">
        <w:rPr>
          <w:sz w:val="26"/>
          <w:szCs w:val="26"/>
        </w:rPr>
        <w:t>, д.</w:t>
      </w:r>
      <w:r>
        <w:rPr>
          <w:sz w:val="26"/>
          <w:szCs w:val="26"/>
        </w:rPr>
        <w:t>2</w:t>
      </w:r>
      <w:r w:rsidRPr="0028416B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Pr="00B21E8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2022 году. </w:t>
      </w:r>
    </w:p>
    <w:p w:rsidR="005F491D" w:rsidRDefault="00911B08" w:rsidP="00F66E0F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026AB">
        <w:rPr>
          <w:sz w:val="26"/>
          <w:szCs w:val="26"/>
        </w:rPr>
        <w:t>.</w:t>
      </w:r>
      <w:r w:rsidR="008026AB">
        <w:rPr>
          <w:sz w:val="26"/>
          <w:szCs w:val="26"/>
        </w:rPr>
        <w:tab/>
      </w:r>
      <w:r w:rsidR="001F6DA4">
        <w:rPr>
          <w:sz w:val="26"/>
          <w:szCs w:val="26"/>
        </w:rPr>
        <w:t>О</w:t>
      </w:r>
      <w:r w:rsidR="001F6DA4" w:rsidRPr="002A673D">
        <w:rPr>
          <w:sz w:val="26"/>
          <w:szCs w:val="26"/>
        </w:rPr>
        <w:t xml:space="preserve">публиковать </w:t>
      </w:r>
      <w:r w:rsidR="001F6DA4">
        <w:rPr>
          <w:sz w:val="26"/>
          <w:szCs w:val="26"/>
        </w:rPr>
        <w:t xml:space="preserve">настоящее постановление </w:t>
      </w:r>
      <w:r w:rsidR="001F6DA4" w:rsidRPr="002A673D">
        <w:rPr>
          <w:sz w:val="26"/>
          <w:szCs w:val="26"/>
        </w:rPr>
        <w:t xml:space="preserve">в </w:t>
      </w:r>
      <w:r w:rsidR="001F6DA4">
        <w:rPr>
          <w:sz w:val="26"/>
          <w:szCs w:val="26"/>
        </w:rPr>
        <w:t>сетевом издании «Офиц</w:t>
      </w:r>
      <w:r w:rsidR="001F6DA4">
        <w:rPr>
          <w:sz w:val="26"/>
          <w:szCs w:val="26"/>
        </w:rPr>
        <w:t>и</w:t>
      </w:r>
      <w:r w:rsidR="001F6DA4">
        <w:rPr>
          <w:sz w:val="26"/>
          <w:szCs w:val="26"/>
        </w:rPr>
        <w:t>альные до</w:t>
      </w:r>
      <w:r w:rsidR="001F6DA4" w:rsidRPr="002A673D">
        <w:rPr>
          <w:sz w:val="26"/>
          <w:szCs w:val="26"/>
        </w:rPr>
        <w:t>кументы города Ишима» (</w:t>
      </w:r>
      <w:hyperlink r:id="rId8" w:history="1">
        <w:r w:rsidR="001F6DA4" w:rsidRPr="00E17E5A">
          <w:rPr>
            <w:rStyle w:val="a3"/>
            <w:sz w:val="26"/>
            <w:szCs w:val="26"/>
          </w:rPr>
          <w:t>http://ishimdoc.ru</w:t>
        </w:r>
      </w:hyperlink>
      <w:r w:rsidR="001F6DA4" w:rsidRPr="002A673D">
        <w:rPr>
          <w:sz w:val="26"/>
          <w:szCs w:val="26"/>
        </w:rPr>
        <w:t>)</w:t>
      </w:r>
      <w:r w:rsidR="001F6DA4">
        <w:rPr>
          <w:sz w:val="26"/>
          <w:szCs w:val="26"/>
        </w:rPr>
        <w:t xml:space="preserve"> и р</w:t>
      </w:r>
      <w:r w:rsidR="001F6DA4" w:rsidRPr="00935FAF">
        <w:rPr>
          <w:sz w:val="26"/>
          <w:szCs w:val="26"/>
        </w:rPr>
        <w:t xml:space="preserve">азместить </w:t>
      </w:r>
      <w:r w:rsidR="001F6DA4">
        <w:rPr>
          <w:sz w:val="26"/>
          <w:szCs w:val="26"/>
        </w:rPr>
        <w:t xml:space="preserve">его </w:t>
      </w:r>
      <w:r w:rsidR="001F6DA4" w:rsidRPr="00935FAF">
        <w:rPr>
          <w:sz w:val="26"/>
          <w:szCs w:val="26"/>
        </w:rPr>
        <w:lastRenderedPageBreak/>
        <w:t>на официальном сайте муниципального образования городской округ город Ишим</w:t>
      </w:r>
      <w:r w:rsidR="001F6DA4">
        <w:rPr>
          <w:sz w:val="26"/>
          <w:szCs w:val="26"/>
        </w:rPr>
        <w:t>.</w:t>
      </w:r>
    </w:p>
    <w:p w:rsidR="005F491D" w:rsidRDefault="00911B08" w:rsidP="00911B08">
      <w:pPr>
        <w:pStyle w:val="ConsPlusNormal"/>
        <w:tabs>
          <w:tab w:val="left" w:pos="0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026AB">
        <w:rPr>
          <w:sz w:val="26"/>
          <w:szCs w:val="26"/>
        </w:rPr>
        <w:t xml:space="preserve">. </w:t>
      </w:r>
      <w:r w:rsidR="008026AB">
        <w:rPr>
          <w:sz w:val="26"/>
          <w:szCs w:val="26"/>
        </w:rPr>
        <w:tab/>
      </w:r>
      <w:r w:rsidR="001F6DA4">
        <w:rPr>
          <w:sz w:val="26"/>
          <w:szCs w:val="26"/>
        </w:rPr>
        <w:t>Направить копию постановления в адрес НО</w:t>
      </w:r>
      <w:r w:rsidR="001F6DA4" w:rsidRPr="008E5B06">
        <w:rPr>
          <w:sz w:val="26"/>
          <w:szCs w:val="26"/>
        </w:rPr>
        <w:t xml:space="preserve"> «Фонд капитального р</w:t>
      </w:r>
      <w:r w:rsidR="001F6DA4" w:rsidRPr="008E5B06">
        <w:rPr>
          <w:sz w:val="26"/>
          <w:szCs w:val="26"/>
        </w:rPr>
        <w:t>е</w:t>
      </w:r>
      <w:r w:rsidR="001F6DA4" w:rsidRPr="008E5B06">
        <w:rPr>
          <w:sz w:val="26"/>
          <w:szCs w:val="26"/>
        </w:rPr>
        <w:t>монта многоквартирных домов Тюменской области»</w:t>
      </w:r>
      <w:r w:rsidR="001F6DA4">
        <w:rPr>
          <w:sz w:val="26"/>
          <w:szCs w:val="26"/>
        </w:rPr>
        <w:t>.</w:t>
      </w:r>
    </w:p>
    <w:p w:rsidR="001F6DA4" w:rsidRDefault="00911B08" w:rsidP="00911B08">
      <w:pPr>
        <w:pStyle w:val="ConsPlusNormal"/>
        <w:tabs>
          <w:tab w:val="left" w:pos="0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6DA4">
        <w:rPr>
          <w:sz w:val="26"/>
          <w:szCs w:val="26"/>
        </w:rPr>
        <w:t>.</w:t>
      </w:r>
      <w:r w:rsidR="001F6DA4">
        <w:rPr>
          <w:sz w:val="26"/>
          <w:szCs w:val="26"/>
        </w:rPr>
        <w:tab/>
      </w:r>
      <w:r w:rsidR="001F6DA4" w:rsidRPr="006E047A">
        <w:rPr>
          <w:sz w:val="26"/>
          <w:szCs w:val="26"/>
        </w:rPr>
        <w:t>Контроль за исполнением настоящего поста</w:t>
      </w:r>
      <w:r w:rsidR="001F6DA4">
        <w:rPr>
          <w:sz w:val="26"/>
          <w:szCs w:val="26"/>
        </w:rPr>
        <w:t>новления возложить на з</w:t>
      </w:r>
      <w:r w:rsidR="001F6DA4">
        <w:rPr>
          <w:sz w:val="26"/>
          <w:szCs w:val="26"/>
        </w:rPr>
        <w:t>а</w:t>
      </w:r>
      <w:r w:rsidR="001F6DA4">
        <w:rPr>
          <w:sz w:val="26"/>
          <w:szCs w:val="26"/>
        </w:rPr>
        <w:t>местите</w:t>
      </w:r>
      <w:r w:rsidR="001F6DA4" w:rsidRPr="006E047A">
        <w:rPr>
          <w:sz w:val="26"/>
          <w:szCs w:val="26"/>
        </w:rPr>
        <w:t>ля Главы города по городскому хозяйству.</w:t>
      </w:r>
    </w:p>
    <w:p w:rsidR="00B657B9" w:rsidRDefault="00B657B9" w:rsidP="00B657B9">
      <w:pPr>
        <w:pStyle w:val="ConsPlusNormal"/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B657B9" w:rsidRDefault="00B657B9" w:rsidP="00B657B9">
      <w:pPr>
        <w:pStyle w:val="ConsPlusNormal"/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41287A" w:rsidRPr="002E622E" w:rsidRDefault="0041287A" w:rsidP="00D8132E">
      <w:pPr>
        <w:pStyle w:val="ConsPlusNormal"/>
        <w:tabs>
          <w:tab w:val="left" w:pos="284"/>
          <w:tab w:val="left" w:pos="567"/>
          <w:tab w:val="left" w:pos="1200"/>
        </w:tabs>
        <w:jc w:val="both"/>
      </w:pPr>
    </w:p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1C538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9512545C"/>
    <w:lvl w:ilvl="0" w:tplc="9F18C764">
      <w:start w:val="1"/>
      <w:numFmt w:val="decimal"/>
      <w:lvlText w:val="%1."/>
      <w:lvlJc w:val="left"/>
      <w:pPr>
        <w:ind w:left="1153" w:hanging="58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0EA1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87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3A79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67E9B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86ADD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298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2BE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38B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62A"/>
    <w:rsid w:val="001E1D98"/>
    <w:rsid w:val="001E233F"/>
    <w:rsid w:val="001E2CE4"/>
    <w:rsid w:val="001E3582"/>
    <w:rsid w:val="001E4030"/>
    <w:rsid w:val="001E4243"/>
    <w:rsid w:val="001E4285"/>
    <w:rsid w:val="001E4A6B"/>
    <w:rsid w:val="001E4B0A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DA4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021D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63D3"/>
    <w:rsid w:val="00297C67"/>
    <w:rsid w:val="00297D9C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3408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D72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0AD2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15B0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3DAB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957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6030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8BF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5E5D"/>
    <w:rsid w:val="004C6526"/>
    <w:rsid w:val="004C6E00"/>
    <w:rsid w:val="004C6ECC"/>
    <w:rsid w:val="004C73B5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607F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0D28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CF6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99F"/>
    <w:rsid w:val="005B0C10"/>
    <w:rsid w:val="005B14B2"/>
    <w:rsid w:val="005B16CC"/>
    <w:rsid w:val="005B2027"/>
    <w:rsid w:val="005B247E"/>
    <w:rsid w:val="005B60CB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1DE"/>
    <w:rsid w:val="005D1813"/>
    <w:rsid w:val="005D1BA4"/>
    <w:rsid w:val="005D2088"/>
    <w:rsid w:val="005D236B"/>
    <w:rsid w:val="005D34DE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98A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98C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CE0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1A2"/>
    <w:rsid w:val="006906E8"/>
    <w:rsid w:val="00690C93"/>
    <w:rsid w:val="00691E8D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494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05E2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6B30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5C2"/>
    <w:rsid w:val="006F6DA5"/>
    <w:rsid w:val="00700E64"/>
    <w:rsid w:val="007016B2"/>
    <w:rsid w:val="00701E04"/>
    <w:rsid w:val="0070375C"/>
    <w:rsid w:val="00703775"/>
    <w:rsid w:val="0070379B"/>
    <w:rsid w:val="00704887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6875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320A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B96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30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9C0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900"/>
    <w:rsid w:val="008026AB"/>
    <w:rsid w:val="0080287F"/>
    <w:rsid w:val="00802A7E"/>
    <w:rsid w:val="008033EC"/>
    <w:rsid w:val="00804626"/>
    <w:rsid w:val="00804635"/>
    <w:rsid w:val="0080470D"/>
    <w:rsid w:val="00804A87"/>
    <w:rsid w:val="00804FD1"/>
    <w:rsid w:val="00805CBB"/>
    <w:rsid w:val="008062CC"/>
    <w:rsid w:val="00807A0B"/>
    <w:rsid w:val="00807D57"/>
    <w:rsid w:val="00810171"/>
    <w:rsid w:val="0081034E"/>
    <w:rsid w:val="00810B7B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2C0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6FAD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F74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AFF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8E9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B08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9B9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4A46"/>
    <w:rsid w:val="0093535E"/>
    <w:rsid w:val="00935D94"/>
    <w:rsid w:val="00936C9C"/>
    <w:rsid w:val="00936D04"/>
    <w:rsid w:val="00937FF0"/>
    <w:rsid w:val="009418EC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19EB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8DF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1912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772"/>
    <w:rsid w:val="00A12EA2"/>
    <w:rsid w:val="00A13BE4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4BDF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1C17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1EAC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22F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6F95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AFE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3D27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4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31F"/>
    <w:rsid w:val="00B5472A"/>
    <w:rsid w:val="00B568DA"/>
    <w:rsid w:val="00B56ED3"/>
    <w:rsid w:val="00B61D79"/>
    <w:rsid w:val="00B62EB7"/>
    <w:rsid w:val="00B63FE3"/>
    <w:rsid w:val="00B657B9"/>
    <w:rsid w:val="00B65C22"/>
    <w:rsid w:val="00B67DA1"/>
    <w:rsid w:val="00B702AB"/>
    <w:rsid w:val="00B705E8"/>
    <w:rsid w:val="00B71D01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0A91"/>
    <w:rsid w:val="00B83C26"/>
    <w:rsid w:val="00B860BC"/>
    <w:rsid w:val="00B8650D"/>
    <w:rsid w:val="00B86DBD"/>
    <w:rsid w:val="00B87BF6"/>
    <w:rsid w:val="00B87C9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4BF7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5A6B"/>
    <w:rsid w:val="00C06031"/>
    <w:rsid w:val="00C078E2"/>
    <w:rsid w:val="00C07D6C"/>
    <w:rsid w:val="00C1019F"/>
    <w:rsid w:val="00C1074A"/>
    <w:rsid w:val="00C11547"/>
    <w:rsid w:val="00C11875"/>
    <w:rsid w:val="00C120EE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779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6F4"/>
    <w:rsid w:val="00C368ED"/>
    <w:rsid w:val="00C36C7B"/>
    <w:rsid w:val="00C36FBE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168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4F8B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57A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5FB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0F3A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D7161"/>
    <w:rsid w:val="00CE03F3"/>
    <w:rsid w:val="00CE094A"/>
    <w:rsid w:val="00CE230C"/>
    <w:rsid w:val="00CE288F"/>
    <w:rsid w:val="00CE37B4"/>
    <w:rsid w:val="00CE3CD4"/>
    <w:rsid w:val="00CE3E73"/>
    <w:rsid w:val="00CE4249"/>
    <w:rsid w:val="00CE614F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10D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8EA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32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A7DBE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D07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363E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489F"/>
    <w:rsid w:val="00E664DB"/>
    <w:rsid w:val="00E66BD6"/>
    <w:rsid w:val="00E66CDF"/>
    <w:rsid w:val="00E7232A"/>
    <w:rsid w:val="00E7425F"/>
    <w:rsid w:val="00E74758"/>
    <w:rsid w:val="00E74765"/>
    <w:rsid w:val="00E74B3E"/>
    <w:rsid w:val="00E74F4B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47D6"/>
    <w:rsid w:val="00EB5695"/>
    <w:rsid w:val="00EB6198"/>
    <w:rsid w:val="00EB705D"/>
    <w:rsid w:val="00EB73D5"/>
    <w:rsid w:val="00EC1015"/>
    <w:rsid w:val="00EC1835"/>
    <w:rsid w:val="00EC1F7C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370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CD6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4D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1D"/>
    <w:rsid w:val="00F61875"/>
    <w:rsid w:val="00F61E44"/>
    <w:rsid w:val="00F625CD"/>
    <w:rsid w:val="00F65106"/>
    <w:rsid w:val="00F661F7"/>
    <w:rsid w:val="00F66A24"/>
    <w:rsid w:val="00F66E0F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68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4CF5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35D"/>
    <w:rsid w:val="00FE4F44"/>
    <w:rsid w:val="00FE7664"/>
    <w:rsid w:val="00FE77FE"/>
    <w:rsid w:val="00FF115C"/>
    <w:rsid w:val="00FF1C6B"/>
    <w:rsid w:val="00FF2183"/>
    <w:rsid w:val="00FF23A6"/>
    <w:rsid w:val="00FF369A"/>
    <w:rsid w:val="00FF3D13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3D13"/>
    <w:pPr>
      <w:keepNext/>
      <w:jc w:val="center"/>
      <w:outlineLvl w:val="3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3D13"/>
    <w:rPr>
      <w:rFonts w:ascii="Arial" w:eastAsia="Times New Roman" w:hAnsi="Arial" w:cs="Arial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AB622F"/>
    <w:pPr>
      <w:jc w:val="both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rsid w:val="00AB622F"/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uiPriority w:val="59"/>
    <w:unhideWhenUsed/>
    <w:rsid w:val="001C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836FAD"/>
    <w:pPr>
      <w:ind w:left="709" w:hanging="709"/>
      <w:jc w:val="both"/>
    </w:pPr>
    <w:rPr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rsid w:val="00836FAD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3D13"/>
    <w:pPr>
      <w:keepNext/>
      <w:jc w:val="center"/>
      <w:outlineLvl w:val="3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3D13"/>
    <w:rPr>
      <w:rFonts w:ascii="Arial" w:eastAsia="Times New Roman" w:hAnsi="Arial" w:cs="Arial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AB622F"/>
    <w:pPr>
      <w:jc w:val="both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rsid w:val="00AB622F"/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uiPriority w:val="59"/>
    <w:unhideWhenUsed/>
    <w:rsid w:val="001C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836FAD"/>
    <w:pPr>
      <w:ind w:left="709" w:hanging="709"/>
      <w:jc w:val="both"/>
    </w:pPr>
    <w:rPr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rsid w:val="00836FAD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14AD-7986-4BD7-9B61-C837688A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64</cp:revision>
  <cp:lastPrinted>2020-08-25T04:50:00Z</cp:lastPrinted>
  <dcterms:created xsi:type="dcterms:W3CDTF">2020-02-12T03:55:00Z</dcterms:created>
  <dcterms:modified xsi:type="dcterms:W3CDTF">2020-08-25T05:24:00Z</dcterms:modified>
</cp:coreProperties>
</file>