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7BF" w:rsidRPr="00DC37BF" w:rsidRDefault="00DC37BF" w:rsidP="00DC37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52893" cy="909740"/>
            <wp:effectExtent l="0" t="0" r="0" b="5080"/>
            <wp:docPr id="1" name="Рисунок 1" descr="Герб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ne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lum bright="-36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862" cy="909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7BF" w:rsidRPr="00DC37BF" w:rsidRDefault="00DC37BF" w:rsidP="00DC37BF">
      <w:pPr>
        <w:widowControl w:val="0"/>
        <w:autoSpaceDE w:val="0"/>
        <w:autoSpaceDN w:val="0"/>
        <w:adjustRightInd w:val="0"/>
        <w:spacing w:before="240" w:after="6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DC37BF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ИШИМСКАЯ ГОРОДСКАЯ ДУМА</w:t>
      </w:r>
    </w:p>
    <w:p w:rsidR="00DC37BF" w:rsidRPr="00DC37BF" w:rsidRDefault="00DC37BF" w:rsidP="00DC37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149225</wp:posOffset>
                </wp:positionV>
                <wp:extent cx="6172200" cy="0"/>
                <wp:effectExtent l="22860" t="19685" r="24765" b="2794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1.75pt" to="477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" strokeweight="3pt">
                <v:stroke linestyle="thinThin"/>
              </v:line>
            </w:pict>
          </mc:Fallback>
        </mc:AlternateContent>
      </w:r>
    </w:p>
    <w:p w:rsidR="00DC37BF" w:rsidRPr="00DC37BF" w:rsidRDefault="00DC37BF" w:rsidP="00DC37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DC37BF" w:rsidRPr="00DC37BF" w:rsidRDefault="00DC37BF" w:rsidP="00DC37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ru-RU"/>
        </w:rPr>
      </w:pPr>
      <w:r w:rsidRPr="00DC37B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РЕШЕНИЕ</w:t>
      </w:r>
    </w:p>
    <w:p w:rsidR="00DC37BF" w:rsidRPr="00DC37BF" w:rsidRDefault="00D72497" w:rsidP="00DC37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0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23.06.</w:t>
      </w:r>
      <w:r w:rsidR="00DC37BF" w:rsidRPr="00DC37BF">
        <w:rPr>
          <w:rFonts w:ascii="Arial" w:eastAsia="Times New Roman" w:hAnsi="Arial" w:cs="Arial"/>
          <w:sz w:val="26"/>
          <w:szCs w:val="26"/>
          <w:lang w:eastAsia="ru-RU"/>
        </w:rPr>
        <w:t>20</w:t>
      </w:r>
      <w:r w:rsidR="00192C32">
        <w:rPr>
          <w:rFonts w:ascii="Arial" w:eastAsia="Times New Roman" w:hAnsi="Arial" w:cs="Arial"/>
          <w:sz w:val="26"/>
          <w:szCs w:val="26"/>
          <w:lang w:eastAsia="ru-RU"/>
        </w:rPr>
        <w:t>20</w:t>
      </w:r>
      <w:r w:rsidR="00DC37BF" w:rsidRPr="00DC37BF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                                     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</w:t>
      </w:r>
      <w:r w:rsidR="00DC37BF" w:rsidRPr="00DC37BF">
        <w:rPr>
          <w:rFonts w:ascii="Arial" w:eastAsia="Times New Roman" w:hAnsi="Arial" w:cs="Arial"/>
          <w:sz w:val="26"/>
          <w:szCs w:val="26"/>
          <w:lang w:eastAsia="ru-RU"/>
        </w:rPr>
        <w:t>№</w:t>
      </w:r>
      <w:r>
        <w:rPr>
          <w:rFonts w:ascii="Arial" w:eastAsia="Times New Roman" w:hAnsi="Arial" w:cs="Arial"/>
          <w:sz w:val="26"/>
          <w:szCs w:val="26"/>
          <w:lang w:eastAsia="ru-RU"/>
        </w:rPr>
        <w:t>328</w:t>
      </w:r>
    </w:p>
    <w:tbl>
      <w:tblPr>
        <w:tblpPr w:leftFromText="180" w:rightFromText="180" w:vertAnchor="text" w:horzAnchor="margin" w:tblpX="74" w:tblpY="29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5"/>
      </w:tblGrid>
      <w:tr w:rsidR="00F42D51" w:rsidRPr="00DC37BF" w:rsidTr="00FD58D4">
        <w:trPr>
          <w:trHeight w:val="694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F42D51" w:rsidRDefault="00F42D51" w:rsidP="00F42D5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</w:pPr>
          </w:p>
          <w:p w:rsidR="00374C53" w:rsidRDefault="00F42D51" w:rsidP="00C234E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</w:pPr>
            <w:bookmarkStart w:id="0" w:name="_GoBack"/>
            <w:r w:rsidRPr="00192C32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О внесении изменений в решение Ишимской городской Думы от 2</w:t>
            </w:r>
            <w:r w:rsidR="00C234E3" w:rsidRPr="00192C32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6</w:t>
            </w:r>
            <w:r w:rsidRPr="00192C32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.09.201</w:t>
            </w:r>
            <w:r w:rsidR="00C234E3" w:rsidRPr="00192C32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9</w:t>
            </w:r>
            <w:r w:rsidRPr="00192C32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 xml:space="preserve"> № </w:t>
            </w:r>
            <w:r w:rsidR="00C234E3" w:rsidRPr="00192C32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27</w:t>
            </w:r>
            <w:r w:rsidRPr="00192C32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 xml:space="preserve">0 «Об утверждении прогнозного </w:t>
            </w:r>
            <w:proofErr w:type="gramStart"/>
            <w:r w:rsidRPr="00192C32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плана приватизации муниципального имущества города Ишима</w:t>
            </w:r>
            <w:proofErr w:type="gramEnd"/>
            <w:r w:rsidRPr="00192C32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 xml:space="preserve"> на 20</w:t>
            </w:r>
            <w:r w:rsidR="00C234E3" w:rsidRPr="00192C32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20</w:t>
            </w:r>
            <w:r w:rsidRPr="00192C32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 xml:space="preserve"> год»</w:t>
            </w:r>
            <w:r w:rsidR="00192C32" w:rsidRPr="00192C32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 xml:space="preserve"> (в редакции от 25.12.2019 № 289</w:t>
            </w:r>
            <w:r w:rsidR="00E07FC0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, от 30.01.2020 №298</w:t>
            </w:r>
            <w:r w:rsidR="005E046C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, от 27.02.2020 № 303</w:t>
            </w:r>
            <w:r w:rsidR="00D47B80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, от 26.03.2020 № 308</w:t>
            </w:r>
            <w:r w:rsidR="002E1B5E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, от 28.05.2020 № 318</w:t>
            </w:r>
            <w:r w:rsidR="00192C32" w:rsidRPr="00192C32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)</w:t>
            </w:r>
            <w:r w:rsidRPr="00192C32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 xml:space="preserve"> </w:t>
            </w:r>
            <w:bookmarkEnd w:id="0"/>
          </w:p>
          <w:p w:rsidR="00D47B80" w:rsidRDefault="00D47B80" w:rsidP="00C234E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</w:pPr>
          </w:p>
          <w:p w:rsidR="00D47B80" w:rsidRPr="00DC37BF" w:rsidRDefault="00D47B80" w:rsidP="00C234E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</w:tbl>
    <w:p w:rsidR="00F42D51" w:rsidRPr="00DC37BF" w:rsidRDefault="00F42D51" w:rsidP="00F42D51">
      <w:pPr>
        <w:spacing w:after="0" w:line="240" w:lineRule="auto"/>
        <w:jc w:val="both"/>
        <w:rPr>
          <w:rFonts w:ascii="Arial" w:eastAsia="Times New Roman" w:hAnsi="Arial" w:cs="Arial"/>
          <w:i/>
          <w:sz w:val="26"/>
          <w:szCs w:val="26"/>
          <w:lang w:eastAsia="ru-RU"/>
        </w:rPr>
      </w:pPr>
    </w:p>
    <w:p w:rsidR="00F42D51" w:rsidRPr="00DC37BF" w:rsidRDefault="00F42D51" w:rsidP="00F42D51">
      <w:pPr>
        <w:spacing w:after="0" w:line="240" w:lineRule="auto"/>
        <w:jc w:val="both"/>
        <w:rPr>
          <w:rFonts w:ascii="Arial" w:eastAsia="Times New Roman" w:hAnsi="Arial" w:cs="Arial"/>
          <w:i/>
          <w:sz w:val="26"/>
          <w:szCs w:val="26"/>
          <w:lang w:eastAsia="ru-RU"/>
        </w:rPr>
      </w:pPr>
    </w:p>
    <w:p w:rsidR="00F42D51" w:rsidRPr="00DC37BF" w:rsidRDefault="00F42D51" w:rsidP="00F42D51">
      <w:pPr>
        <w:spacing w:after="0" w:line="240" w:lineRule="auto"/>
        <w:jc w:val="both"/>
        <w:rPr>
          <w:rFonts w:ascii="Arial" w:eastAsia="Times New Roman" w:hAnsi="Arial" w:cs="Arial"/>
          <w:i/>
          <w:sz w:val="26"/>
          <w:szCs w:val="26"/>
          <w:lang w:eastAsia="ru-RU"/>
        </w:rPr>
      </w:pPr>
    </w:p>
    <w:p w:rsidR="00F42D51" w:rsidRPr="00DC37BF" w:rsidRDefault="00F42D51" w:rsidP="00F42D51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6"/>
          <w:szCs w:val="26"/>
          <w:lang w:eastAsia="ru-RU"/>
        </w:rPr>
      </w:pPr>
    </w:p>
    <w:p w:rsidR="00F42D51" w:rsidRPr="00DC37BF" w:rsidRDefault="00F42D51" w:rsidP="00F42D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val="x-none" w:eastAsia="x-none"/>
        </w:rPr>
      </w:pPr>
    </w:p>
    <w:p w:rsidR="00F42D51" w:rsidRPr="00DC37BF" w:rsidRDefault="00F42D51" w:rsidP="00F42D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val="x-none" w:eastAsia="x-none"/>
        </w:rPr>
      </w:pPr>
    </w:p>
    <w:p w:rsidR="00F42D51" w:rsidRPr="00DC37BF" w:rsidRDefault="00F42D51" w:rsidP="00F42D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x-none"/>
        </w:rPr>
      </w:pPr>
      <w:r w:rsidRPr="00DC37BF">
        <w:rPr>
          <w:rFonts w:ascii="Arial" w:eastAsia="Times New Roman" w:hAnsi="Arial" w:cs="Arial"/>
          <w:color w:val="000000"/>
          <w:sz w:val="26"/>
          <w:szCs w:val="26"/>
          <w:lang w:val="x-none" w:eastAsia="x-none"/>
        </w:rPr>
        <w:t xml:space="preserve">      </w:t>
      </w:r>
    </w:p>
    <w:p w:rsidR="00F42D51" w:rsidRPr="00DC37BF" w:rsidRDefault="00F42D51" w:rsidP="00F42D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x-none"/>
        </w:rPr>
      </w:pPr>
    </w:p>
    <w:p w:rsidR="00F42D51" w:rsidRDefault="00F42D51" w:rsidP="00F42D5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F42D51" w:rsidRDefault="00F42D51" w:rsidP="00F42D5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D47B80" w:rsidRDefault="00D47B80" w:rsidP="00F42D5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D47B80" w:rsidRDefault="00D47B80" w:rsidP="00D47B8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2E1B5E" w:rsidRDefault="002E1B5E" w:rsidP="00D47B8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F42D51" w:rsidRDefault="00F42D51" w:rsidP="00D47B8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DC37BF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В соответствии с Федеральным Законом от 21.12.2001 № 178-ФЗ «О приватизации государственного и муниципального имущества», Положением о порядке и условиях приватизации муниципального имущества муниципального образования городской округ город Ишим, утвержденным решением Ишимской городской Думы от 31.03.2016 № 41, </w:t>
      </w:r>
      <w:proofErr w:type="spellStart"/>
      <w:r w:rsidRPr="00DC37BF">
        <w:rPr>
          <w:rFonts w:ascii="Arial" w:eastAsia="Times New Roman" w:hAnsi="Arial" w:cs="Arial"/>
          <w:bCs/>
          <w:sz w:val="26"/>
          <w:szCs w:val="26"/>
          <w:lang w:eastAsia="ru-RU"/>
        </w:rPr>
        <w:t>Ишимская</w:t>
      </w:r>
      <w:proofErr w:type="spellEnd"/>
      <w:r w:rsidRPr="00DC37BF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городская Дума</w:t>
      </w:r>
    </w:p>
    <w:p w:rsidR="00F42D51" w:rsidRPr="00DC37BF" w:rsidRDefault="00F42D51" w:rsidP="00F42D5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F42D51" w:rsidRDefault="00F42D51" w:rsidP="00F42D51">
      <w:pPr>
        <w:tabs>
          <w:tab w:val="left" w:pos="851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x-none"/>
        </w:rPr>
      </w:pPr>
      <w:r w:rsidRPr="00DC37BF">
        <w:rPr>
          <w:rFonts w:ascii="Arial" w:eastAsia="Times New Roman" w:hAnsi="Arial" w:cs="Arial"/>
          <w:color w:val="000000"/>
          <w:sz w:val="26"/>
          <w:szCs w:val="26"/>
          <w:lang w:val="x-none" w:eastAsia="x-none"/>
        </w:rPr>
        <w:t>РЕШИЛА:</w:t>
      </w:r>
    </w:p>
    <w:p w:rsidR="00F42D51" w:rsidRPr="00E537EA" w:rsidRDefault="00F42D51" w:rsidP="00F42D51">
      <w:pPr>
        <w:tabs>
          <w:tab w:val="left" w:pos="851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x-none"/>
        </w:rPr>
      </w:pPr>
    </w:p>
    <w:p w:rsidR="00F42D51" w:rsidRDefault="00F42D51" w:rsidP="001B7424">
      <w:pPr>
        <w:widowControl w:val="0"/>
        <w:numPr>
          <w:ilvl w:val="0"/>
          <w:numId w:val="1"/>
        </w:numPr>
        <w:tabs>
          <w:tab w:val="left" w:pos="851"/>
          <w:tab w:val="left" w:pos="1276"/>
        </w:tabs>
        <w:autoSpaceDE w:val="0"/>
        <w:autoSpaceDN w:val="0"/>
        <w:adjustRightInd w:val="0"/>
        <w:snapToGrid w:val="0"/>
        <w:spacing w:after="0" w:line="240" w:lineRule="auto"/>
        <w:ind w:left="0" w:firstLine="720"/>
        <w:jc w:val="both"/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</w:pPr>
      <w:proofErr w:type="gramStart"/>
      <w:r w:rsidRPr="00DC37BF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Внести в решение Ишимской городской Думы </w:t>
      </w:r>
      <w:r w:rsidRPr="00192C32">
        <w:rPr>
          <w:rFonts w:ascii="Arial" w:eastAsia="Times New Roman" w:hAnsi="Arial" w:cs="Arial"/>
          <w:bCs/>
          <w:sz w:val="26"/>
          <w:szCs w:val="26"/>
          <w:lang w:eastAsia="ru-RU"/>
        </w:rPr>
        <w:t>от 2</w:t>
      </w:r>
      <w:r w:rsidR="00C234E3" w:rsidRPr="00192C32">
        <w:rPr>
          <w:rFonts w:ascii="Arial" w:eastAsia="Times New Roman" w:hAnsi="Arial" w:cs="Arial"/>
          <w:bCs/>
          <w:sz w:val="26"/>
          <w:szCs w:val="26"/>
          <w:lang w:eastAsia="ru-RU"/>
        </w:rPr>
        <w:t>6</w:t>
      </w:r>
      <w:r w:rsidRPr="00192C32">
        <w:rPr>
          <w:rFonts w:ascii="Arial" w:eastAsia="Times New Roman" w:hAnsi="Arial" w:cs="Arial"/>
          <w:bCs/>
          <w:sz w:val="26"/>
          <w:szCs w:val="26"/>
          <w:lang w:eastAsia="ru-RU"/>
        </w:rPr>
        <w:t>.09.201</w:t>
      </w:r>
      <w:r w:rsidR="00C234E3" w:rsidRPr="00192C32">
        <w:rPr>
          <w:rFonts w:ascii="Arial" w:eastAsia="Times New Roman" w:hAnsi="Arial" w:cs="Arial"/>
          <w:bCs/>
          <w:sz w:val="26"/>
          <w:szCs w:val="26"/>
          <w:lang w:eastAsia="ru-RU"/>
        </w:rPr>
        <w:t>9</w:t>
      </w:r>
      <w:r w:rsidRPr="00192C32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№ </w:t>
      </w:r>
      <w:r w:rsidR="00CB09A0" w:rsidRPr="00192C32">
        <w:rPr>
          <w:rFonts w:ascii="Arial" w:eastAsia="Times New Roman" w:hAnsi="Arial" w:cs="Arial"/>
          <w:bCs/>
          <w:sz w:val="26"/>
          <w:szCs w:val="26"/>
          <w:lang w:eastAsia="ru-RU"/>
        </w:rPr>
        <w:t>2</w:t>
      </w:r>
      <w:r w:rsidR="00C234E3" w:rsidRPr="00192C32">
        <w:rPr>
          <w:rFonts w:ascii="Arial" w:eastAsia="Times New Roman" w:hAnsi="Arial" w:cs="Arial"/>
          <w:bCs/>
          <w:sz w:val="26"/>
          <w:szCs w:val="26"/>
          <w:lang w:eastAsia="ru-RU"/>
        </w:rPr>
        <w:t>7</w:t>
      </w:r>
      <w:r w:rsidR="00CB09A0" w:rsidRPr="00192C32">
        <w:rPr>
          <w:rFonts w:ascii="Arial" w:eastAsia="Times New Roman" w:hAnsi="Arial" w:cs="Arial"/>
          <w:bCs/>
          <w:sz w:val="26"/>
          <w:szCs w:val="26"/>
          <w:lang w:eastAsia="ru-RU"/>
        </w:rPr>
        <w:t>0</w:t>
      </w:r>
      <w:r w:rsidRPr="00192C32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«Об утверждении прогнозного плана приватизации муниципального имущ</w:t>
      </w:r>
      <w:r w:rsidRPr="00192C32">
        <w:rPr>
          <w:rFonts w:ascii="Arial" w:eastAsia="Times New Roman" w:hAnsi="Arial" w:cs="Arial"/>
          <w:bCs/>
          <w:sz w:val="26"/>
          <w:szCs w:val="26"/>
          <w:lang w:eastAsia="ru-RU"/>
        </w:rPr>
        <w:t>е</w:t>
      </w:r>
      <w:r w:rsidRPr="00192C32">
        <w:rPr>
          <w:rFonts w:ascii="Arial" w:eastAsia="Times New Roman" w:hAnsi="Arial" w:cs="Arial"/>
          <w:bCs/>
          <w:sz w:val="26"/>
          <w:szCs w:val="26"/>
          <w:lang w:eastAsia="ru-RU"/>
        </w:rPr>
        <w:t>ства города Ишима на 20</w:t>
      </w:r>
      <w:r w:rsidR="00C234E3" w:rsidRPr="00192C32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20 </w:t>
      </w:r>
      <w:r w:rsidRPr="00192C32">
        <w:rPr>
          <w:rFonts w:ascii="Arial" w:eastAsia="Times New Roman" w:hAnsi="Arial" w:cs="Arial"/>
          <w:bCs/>
          <w:sz w:val="26"/>
          <w:szCs w:val="26"/>
          <w:lang w:eastAsia="ru-RU"/>
        </w:rPr>
        <w:t>год</w:t>
      </w:r>
      <w:r w:rsidR="00C234E3" w:rsidRPr="00192C32">
        <w:rPr>
          <w:rFonts w:ascii="Arial" w:eastAsia="Times New Roman" w:hAnsi="Arial" w:cs="Arial"/>
          <w:bCs/>
          <w:sz w:val="26"/>
          <w:szCs w:val="26"/>
          <w:lang w:eastAsia="ru-RU"/>
        </w:rPr>
        <w:t>»</w:t>
      </w:r>
      <w:r w:rsidR="00EE3048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(</w:t>
      </w:r>
      <w:r w:rsidR="00192C32" w:rsidRPr="00192C32">
        <w:rPr>
          <w:rFonts w:ascii="Arial" w:eastAsia="Times New Roman" w:hAnsi="Arial" w:cs="Arial"/>
          <w:bCs/>
          <w:sz w:val="26"/>
          <w:szCs w:val="26"/>
          <w:lang w:eastAsia="ru-RU"/>
        </w:rPr>
        <w:t>в редакции от 25.12.2019 № 289</w:t>
      </w:r>
      <w:r w:rsidR="00E07FC0">
        <w:rPr>
          <w:rFonts w:ascii="Arial" w:eastAsia="Times New Roman" w:hAnsi="Arial" w:cs="Arial"/>
          <w:bCs/>
          <w:sz w:val="26"/>
          <w:szCs w:val="26"/>
          <w:lang w:eastAsia="ru-RU"/>
        </w:rPr>
        <w:t>, от 30.01.2020 № 298</w:t>
      </w:r>
      <w:r w:rsidR="00884347">
        <w:rPr>
          <w:rFonts w:ascii="Arial" w:eastAsia="Times New Roman" w:hAnsi="Arial" w:cs="Arial"/>
          <w:bCs/>
          <w:sz w:val="26"/>
          <w:szCs w:val="26"/>
          <w:lang w:eastAsia="ru-RU"/>
        </w:rPr>
        <w:t>, от 27.02.2020 № 303</w:t>
      </w:r>
      <w:r w:rsidR="00D47B80">
        <w:rPr>
          <w:rFonts w:ascii="Arial" w:eastAsia="Times New Roman" w:hAnsi="Arial" w:cs="Arial"/>
          <w:bCs/>
          <w:sz w:val="26"/>
          <w:szCs w:val="26"/>
          <w:lang w:eastAsia="ru-RU"/>
        </w:rPr>
        <w:t>, от 26.03.2020 № 308</w:t>
      </w:r>
      <w:r w:rsidR="002E1B5E">
        <w:rPr>
          <w:rFonts w:ascii="Arial" w:eastAsia="Times New Roman" w:hAnsi="Arial" w:cs="Arial"/>
          <w:bCs/>
          <w:sz w:val="26"/>
          <w:szCs w:val="26"/>
          <w:lang w:eastAsia="ru-RU"/>
        </w:rPr>
        <w:t>, от 28.05.2020 № 318</w:t>
      </w:r>
      <w:r w:rsidR="00192C32" w:rsidRPr="00192C32">
        <w:rPr>
          <w:rFonts w:ascii="Arial" w:eastAsia="Times New Roman" w:hAnsi="Arial" w:cs="Arial"/>
          <w:bCs/>
          <w:sz w:val="26"/>
          <w:szCs w:val="26"/>
          <w:lang w:eastAsia="ru-RU"/>
        </w:rPr>
        <w:t>)</w:t>
      </w:r>
      <w:r w:rsidR="000B1B6B" w:rsidRPr="00192C32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</w:t>
      </w:r>
      <w:r w:rsidRPr="00DC37BF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следующие изменения:</w:t>
      </w:r>
      <w:proofErr w:type="gramEnd"/>
    </w:p>
    <w:p w:rsidR="00C70F95" w:rsidRPr="00556557" w:rsidRDefault="00C70F95" w:rsidP="00ED7902">
      <w:pPr>
        <w:pStyle w:val="a5"/>
        <w:widowControl w:val="0"/>
        <w:numPr>
          <w:ilvl w:val="1"/>
          <w:numId w:val="1"/>
        </w:numPr>
        <w:tabs>
          <w:tab w:val="left" w:pos="851"/>
          <w:tab w:val="left" w:pos="1276"/>
        </w:tabs>
        <w:autoSpaceDE w:val="0"/>
        <w:autoSpaceDN w:val="0"/>
        <w:adjustRightInd w:val="0"/>
        <w:snapToGrid w:val="0"/>
        <w:spacing w:after="0" w:line="240" w:lineRule="auto"/>
        <w:ind w:left="0" w:firstLine="720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556557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в пунктах </w:t>
      </w:r>
      <w:r w:rsidR="002E1B5E" w:rsidRPr="00556557">
        <w:rPr>
          <w:rFonts w:ascii="Arial" w:eastAsia="Times New Roman" w:hAnsi="Arial" w:cs="Arial"/>
          <w:bCs/>
          <w:sz w:val="26"/>
          <w:szCs w:val="26"/>
          <w:lang w:eastAsia="ru-RU"/>
        </w:rPr>
        <w:t>2, 3, 5, 6, 7, 8, 10, 11, 12, 14, 15, 24, 25, 26, 27, 28, 29</w:t>
      </w:r>
      <w:r w:rsidR="00D47B80" w:rsidRPr="00556557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</w:t>
      </w:r>
      <w:r w:rsidR="009D0357" w:rsidRPr="00556557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</w:t>
      </w:r>
      <w:r w:rsidRPr="00556557">
        <w:rPr>
          <w:rFonts w:ascii="Arial" w:eastAsia="Times New Roman" w:hAnsi="Arial" w:cs="Arial"/>
          <w:bCs/>
          <w:sz w:val="26"/>
          <w:szCs w:val="26"/>
          <w:lang w:eastAsia="ru-RU"/>
        </w:rPr>
        <w:t>пр</w:t>
      </w:r>
      <w:r w:rsidRPr="00556557">
        <w:rPr>
          <w:rFonts w:ascii="Arial" w:eastAsia="Times New Roman" w:hAnsi="Arial" w:cs="Arial"/>
          <w:bCs/>
          <w:sz w:val="26"/>
          <w:szCs w:val="26"/>
          <w:lang w:eastAsia="ru-RU"/>
        </w:rPr>
        <w:t>и</w:t>
      </w:r>
      <w:r w:rsidRPr="00556557">
        <w:rPr>
          <w:rFonts w:ascii="Arial" w:eastAsia="Times New Roman" w:hAnsi="Arial" w:cs="Arial"/>
          <w:bCs/>
          <w:sz w:val="26"/>
          <w:szCs w:val="26"/>
          <w:lang w:eastAsia="ru-RU"/>
        </w:rPr>
        <w:t>ложения к решению в графе «Предполагаемые сроки приватизации» слова «I</w:t>
      </w:r>
      <w:r w:rsidR="002E1B5E" w:rsidRPr="00556557">
        <w:rPr>
          <w:rFonts w:ascii="Arial" w:eastAsia="Times New Roman" w:hAnsi="Arial" w:cs="Arial"/>
          <w:bCs/>
          <w:sz w:val="26"/>
          <w:szCs w:val="26"/>
          <w:lang w:val="en-US" w:eastAsia="ru-RU"/>
        </w:rPr>
        <w:t>I</w:t>
      </w:r>
      <w:r w:rsidRPr="00556557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квартал» заменить словами «II</w:t>
      </w:r>
      <w:r w:rsidR="002E1B5E" w:rsidRPr="00556557">
        <w:rPr>
          <w:rFonts w:ascii="Arial" w:eastAsia="Times New Roman" w:hAnsi="Arial" w:cs="Arial"/>
          <w:bCs/>
          <w:sz w:val="26"/>
          <w:szCs w:val="26"/>
          <w:lang w:val="en-US" w:eastAsia="ru-RU"/>
        </w:rPr>
        <w:t>I</w:t>
      </w:r>
      <w:r w:rsidRPr="00556557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квартал»</w:t>
      </w:r>
      <w:r w:rsidR="002E1B5E" w:rsidRPr="00556557">
        <w:rPr>
          <w:rFonts w:ascii="Arial" w:eastAsia="Times New Roman" w:hAnsi="Arial" w:cs="Arial"/>
          <w:bCs/>
          <w:sz w:val="26"/>
          <w:szCs w:val="26"/>
          <w:lang w:eastAsia="ru-RU"/>
        </w:rPr>
        <w:t>;</w:t>
      </w:r>
    </w:p>
    <w:p w:rsidR="002E1B5E" w:rsidRDefault="002E1B5E" w:rsidP="002E1B5E">
      <w:pPr>
        <w:pStyle w:val="a5"/>
        <w:numPr>
          <w:ilvl w:val="1"/>
          <w:numId w:val="1"/>
        </w:numPr>
        <w:ind w:left="0" w:firstLine="720"/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</w:pPr>
      <w:r w:rsidRPr="002E1B5E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в пунктах </w:t>
      </w:r>
      <w:r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2, 3, 10, 11</w:t>
      </w:r>
      <w:r w:rsidRPr="002E1B5E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 приложения к р</w:t>
      </w:r>
      <w:r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ешению слова «</w:t>
      </w:r>
      <w:r w:rsidR="00ED7902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а</w:t>
      </w:r>
      <w:r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укцион» з</w:t>
      </w:r>
      <w:r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а</w:t>
      </w:r>
      <w:r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менить </w:t>
      </w:r>
      <w:r w:rsidRPr="002E1B5E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словами «</w:t>
      </w:r>
      <w:r w:rsidR="00ED7902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п</w:t>
      </w:r>
      <w:r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родажа посредством публичного предложения</w:t>
      </w:r>
      <w:r w:rsidRPr="002E1B5E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»</w:t>
      </w:r>
      <w:r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;</w:t>
      </w:r>
    </w:p>
    <w:p w:rsidR="002E1B5E" w:rsidRPr="002E1B5E" w:rsidRDefault="002E1B5E" w:rsidP="002E1B5E">
      <w:pPr>
        <w:pStyle w:val="a5"/>
        <w:numPr>
          <w:ilvl w:val="1"/>
          <w:numId w:val="1"/>
        </w:numPr>
        <w:ind w:left="0" w:firstLine="720"/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в пункте 12 приложения к решению слова «Посредством публичн</w:t>
      </w:r>
      <w:r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о</w:t>
      </w:r>
      <w:r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го предложения» заменить словами</w:t>
      </w:r>
      <w:r w:rsidR="00A2065B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 «</w:t>
      </w:r>
      <w:r w:rsidR="00ED7902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п</w:t>
      </w:r>
      <w:r w:rsidR="00A2065B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родажа без объявления цены».</w:t>
      </w:r>
    </w:p>
    <w:p w:rsidR="00D47B80" w:rsidRPr="00A2065B" w:rsidRDefault="001B7424" w:rsidP="00D47B80">
      <w:pPr>
        <w:pStyle w:val="a5"/>
        <w:widowControl w:val="0"/>
        <w:numPr>
          <w:ilvl w:val="0"/>
          <w:numId w:val="1"/>
        </w:numPr>
        <w:tabs>
          <w:tab w:val="left" w:pos="851"/>
        </w:tabs>
        <w:snapToGrid w:val="0"/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</w:pPr>
      <w:r w:rsidRPr="001B7424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Опубликовать настоящее решение в газете «</w:t>
      </w:r>
      <w:proofErr w:type="spellStart"/>
      <w:proofErr w:type="gramStart"/>
      <w:r w:rsidRPr="001B7424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Ишимская</w:t>
      </w:r>
      <w:proofErr w:type="spellEnd"/>
      <w:proofErr w:type="gramEnd"/>
      <w:r w:rsidRPr="001B7424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 правда», в сетевом издании «Официальные документы го</w:t>
      </w:r>
      <w:r w:rsidR="00CD3F84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рода Ишима» </w:t>
      </w:r>
      <w:r w:rsidR="00CD3F84" w:rsidRPr="00D72497">
        <w:rPr>
          <w:rFonts w:ascii="Arial" w:eastAsia="Times New Roman" w:hAnsi="Arial" w:cs="Arial"/>
          <w:bCs/>
          <w:sz w:val="26"/>
          <w:szCs w:val="26"/>
          <w:lang w:eastAsia="ru-RU"/>
        </w:rPr>
        <w:t>(</w:t>
      </w:r>
      <w:hyperlink r:id="rId8" w:history="1">
        <w:r w:rsidR="00CD3F84" w:rsidRPr="00D72497">
          <w:rPr>
            <w:rStyle w:val="aa"/>
            <w:rFonts w:ascii="Arial" w:eastAsia="Times New Roman" w:hAnsi="Arial" w:cs="Arial"/>
            <w:bCs/>
            <w:color w:val="auto"/>
            <w:sz w:val="26"/>
            <w:szCs w:val="26"/>
            <w:u w:val="none"/>
            <w:lang w:eastAsia="ru-RU"/>
          </w:rPr>
          <w:t>www.ishimdoc.ru</w:t>
        </w:r>
      </w:hyperlink>
      <w:r w:rsidR="00CD3F84" w:rsidRPr="00D72497">
        <w:rPr>
          <w:rFonts w:ascii="Arial" w:eastAsia="Times New Roman" w:hAnsi="Arial" w:cs="Arial"/>
          <w:bCs/>
          <w:sz w:val="26"/>
          <w:szCs w:val="26"/>
          <w:lang w:eastAsia="ru-RU"/>
        </w:rPr>
        <w:t>)</w:t>
      </w:r>
      <w:r w:rsidR="00CD3F84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, </w:t>
      </w:r>
      <w:r w:rsidRPr="001B7424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разместить на официальном сайте муниципального обр</w:t>
      </w:r>
      <w:r w:rsidRPr="001B7424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а</w:t>
      </w:r>
      <w:r w:rsidRPr="001B7424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lastRenderedPageBreak/>
        <w:t>зования городской округ город Ишим ishim.admtyumen.ru</w:t>
      </w:r>
      <w:r w:rsidR="00CD3F84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 и на официальном сайте РФ </w:t>
      </w:r>
      <w:r w:rsidR="00CD3F84">
        <w:rPr>
          <w:rFonts w:ascii="Arial" w:eastAsia="Times New Roman" w:hAnsi="Arial" w:cs="Arial"/>
          <w:bCs/>
          <w:color w:val="000000"/>
          <w:sz w:val="26"/>
          <w:szCs w:val="26"/>
          <w:lang w:val="en-US" w:eastAsia="ru-RU"/>
        </w:rPr>
        <w:t>www</w:t>
      </w:r>
      <w:r w:rsidR="00CD3F84" w:rsidRPr="00CD3F84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. </w:t>
      </w:r>
      <w:r w:rsidR="00CD3F84">
        <w:rPr>
          <w:rFonts w:ascii="Arial" w:eastAsia="Times New Roman" w:hAnsi="Arial" w:cs="Arial"/>
          <w:bCs/>
          <w:color w:val="000000"/>
          <w:sz w:val="26"/>
          <w:szCs w:val="26"/>
          <w:lang w:val="en-US" w:eastAsia="ru-RU"/>
        </w:rPr>
        <w:t>torgi</w:t>
      </w:r>
      <w:r w:rsidR="00CD3F84" w:rsidRPr="00CD3F84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.</w:t>
      </w:r>
      <w:r w:rsidR="00CD3F84">
        <w:rPr>
          <w:rFonts w:ascii="Arial" w:eastAsia="Times New Roman" w:hAnsi="Arial" w:cs="Arial"/>
          <w:bCs/>
          <w:color w:val="000000"/>
          <w:sz w:val="26"/>
          <w:szCs w:val="26"/>
          <w:lang w:val="en-US" w:eastAsia="ru-RU"/>
        </w:rPr>
        <w:t>gov</w:t>
      </w:r>
      <w:r w:rsidRPr="001B7424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.</w:t>
      </w:r>
      <w:r w:rsidR="00CD3F84">
        <w:rPr>
          <w:rFonts w:ascii="Arial" w:eastAsia="Times New Roman" w:hAnsi="Arial" w:cs="Arial"/>
          <w:bCs/>
          <w:color w:val="000000"/>
          <w:sz w:val="26"/>
          <w:szCs w:val="26"/>
          <w:lang w:val="en-US" w:eastAsia="ru-RU"/>
        </w:rPr>
        <w:t>ru</w:t>
      </w:r>
      <w:r w:rsidR="00CD3F84" w:rsidRPr="00CD3F84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.</w:t>
      </w:r>
    </w:p>
    <w:p w:rsidR="001B7424" w:rsidRPr="001B7424" w:rsidRDefault="001B7424" w:rsidP="001B7424">
      <w:pPr>
        <w:widowControl w:val="0"/>
        <w:tabs>
          <w:tab w:val="left" w:pos="851"/>
        </w:tabs>
        <w:snapToGri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</w:pPr>
      <w:r w:rsidRPr="001B7424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3. </w:t>
      </w:r>
      <w:proofErr w:type="gramStart"/>
      <w:r w:rsidRPr="001B7424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Контроль за</w:t>
      </w:r>
      <w:proofErr w:type="gramEnd"/>
      <w:r w:rsidRPr="001B7424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 исполнением настоящего решения возложить на пост</w:t>
      </w:r>
      <w:r w:rsidRPr="001B7424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о</w:t>
      </w:r>
      <w:r w:rsidRPr="001B7424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янную комиссию Ишимской городской Думы по бюджету, экономике и пре</w:t>
      </w:r>
      <w:r w:rsidRPr="001B7424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д</w:t>
      </w:r>
      <w:r w:rsidRPr="001B7424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принимательству.</w:t>
      </w:r>
    </w:p>
    <w:p w:rsidR="004F4953" w:rsidRDefault="004F4953" w:rsidP="004F4953">
      <w:pPr>
        <w:widowControl w:val="0"/>
        <w:tabs>
          <w:tab w:val="left" w:pos="851"/>
        </w:tabs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4F4953" w:rsidRPr="00DC37BF" w:rsidRDefault="004F4953" w:rsidP="004F4953">
      <w:pPr>
        <w:widowControl w:val="0"/>
        <w:tabs>
          <w:tab w:val="left" w:pos="851"/>
        </w:tabs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4F4953" w:rsidRDefault="004F4953" w:rsidP="004F4953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2F2F8A" w:rsidRDefault="004F4953" w:rsidP="004F4953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  <w:r w:rsidRPr="00DC37BF">
        <w:rPr>
          <w:rFonts w:ascii="Arial" w:eastAsia="Times New Roman" w:hAnsi="Arial" w:cs="Arial"/>
          <w:sz w:val="26"/>
          <w:szCs w:val="20"/>
          <w:lang w:eastAsia="ru-RU"/>
        </w:rPr>
        <w:t xml:space="preserve">Глава города                                                                    </w:t>
      </w:r>
      <w:r w:rsidR="004D70C5">
        <w:rPr>
          <w:rFonts w:ascii="Arial" w:eastAsia="Times New Roman" w:hAnsi="Arial" w:cs="Arial"/>
          <w:sz w:val="26"/>
          <w:szCs w:val="20"/>
          <w:lang w:eastAsia="ru-RU"/>
        </w:rPr>
        <w:t xml:space="preserve">                     Ф.Б. Шишк</w:t>
      </w:r>
      <w:r w:rsidR="00CE4079">
        <w:rPr>
          <w:rFonts w:ascii="Arial" w:eastAsia="Times New Roman" w:hAnsi="Arial" w:cs="Arial"/>
          <w:sz w:val="26"/>
          <w:szCs w:val="20"/>
          <w:lang w:eastAsia="ru-RU"/>
        </w:rPr>
        <w:t>ин</w:t>
      </w:r>
    </w:p>
    <w:p w:rsidR="002F2F8A" w:rsidRDefault="002F2F8A" w:rsidP="004F4953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0F4369" w:rsidRDefault="000F4369" w:rsidP="004F4953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1B2DE0" w:rsidRDefault="001B2DE0" w:rsidP="004F4953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610725" w:rsidRDefault="00610725" w:rsidP="004F4953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6D140C" w:rsidRDefault="006D140C" w:rsidP="004F4953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6D140C" w:rsidRDefault="006D140C" w:rsidP="004F4953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6D140C" w:rsidRDefault="006D140C" w:rsidP="004F4953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6D140C" w:rsidRDefault="006D140C" w:rsidP="004F4953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6D140C" w:rsidRDefault="006D140C" w:rsidP="004F4953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6D140C" w:rsidRDefault="006D140C" w:rsidP="004F4953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6D140C" w:rsidRDefault="006D140C" w:rsidP="004F4953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6D140C" w:rsidRDefault="006D140C" w:rsidP="004F4953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6D140C" w:rsidRDefault="006D140C" w:rsidP="004F4953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6D140C" w:rsidRDefault="006D140C" w:rsidP="004F4953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6D140C" w:rsidRDefault="006D140C" w:rsidP="004F4953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6D140C" w:rsidRDefault="006D140C" w:rsidP="004F4953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BF7656" w:rsidRDefault="00BF7656" w:rsidP="004F4953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BF7656" w:rsidRDefault="00BF7656" w:rsidP="004F4953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BF7656" w:rsidRDefault="00BF7656" w:rsidP="004F4953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BF7656" w:rsidRDefault="00BF7656" w:rsidP="004F4953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F9508D" w:rsidRDefault="00F9508D" w:rsidP="004F4953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6D140C" w:rsidRDefault="006D140C" w:rsidP="004F4953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D47B80" w:rsidRDefault="00D47B80" w:rsidP="004F4953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D47B80" w:rsidRDefault="00D47B80" w:rsidP="004F4953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D47B80" w:rsidRDefault="00D47B80" w:rsidP="004F4953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D47B80" w:rsidRDefault="00D47B80" w:rsidP="004F4953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D47B80" w:rsidRDefault="00D47B80" w:rsidP="004F4953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D47B80" w:rsidRDefault="00D47B80" w:rsidP="004F4953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D47B80" w:rsidRDefault="00D47B80" w:rsidP="004F4953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D47B80" w:rsidRDefault="00D47B80" w:rsidP="004F4953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D47B80" w:rsidRDefault="00D47B80" w:rsidP="004F4953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D47B80" w:rsidRDefault="00D47B80" w:rsidP="004F4953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D47B80" w:rsidRDefault="00D47B80" w:rsidP="004F4953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D47B80" w:rsidRDefault="00D47B80" w:rsidP="004F4953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D47B80" w:rsidRDefault="00D47B80" w:rsidP="004F4953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D47B80" w:rsidRDefault="00D47B80" w:rsidP="004F4953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D47B80" w:rsidRDefault="00D47B80" w:rsidP="004F4953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D47B80" w:rsidRDefault="00D47B80" w:rsidP="004F4953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D47B80" w:rsidRDefault="00D47B80" w:rsidP="004F4953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6D140C" w:rsidRDefault="006D140C" w:rsidP="004F4953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sectPr w:rsidR="006D140C" w:rsidSect="004F4953">
      <w:pgSz w:w="11906" w:h="16838" w:code="9"/>
      <w:pgMar w:top="1134" w:right="567" w:bottom="993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65D571A"/>
    <w:multiLevelType w:val="hybridMultilevel"/>
    <w:tmpl w:val="A8BA75E6"/>
    <w:lvl w:ilvl="0" w:tplc="D3586F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43D6DC3"/>
    <w:multiLevelType w:val="hybridMultilevel"/>
    <w:tmpl w:val="B6101FE2"/>
    <w:lvl w:ilvl="0" w:tplc="5EA44A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555729"/>
    <w:multiLevelType w:val="hybridMultilevel"/>
    <w:tmpl w:val="3DE6210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E7032B0"/>
    <w:multiLevelType w:val="hybridMultilevel"/>
    <w:tmpl w:val="565A52B8"/>
    <w:lvl w:ilvl="0" w:tplc="992E19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08D12C1"/>
    <w:multiLevelType w:val="multilevel"/>
    <w:tmpl w:val="C262CE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)"/>
      <w:lvlJc w:val="left"/>
      <w:pPr>
        <w:ind w:left="1440" w:hanging="72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4E1B28C9"/>
    <w:multiLevelType w:val="hybridMultilevel"/>
    <w:tmpl w:val="CB2AB140"/>
    <w:lvl w:ilvl="0" w:tplc="DA7C776C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0300D8C"/>
    <w:multiLevelType w:val="hybridMultilevel"/>
    <w:tmpl w:val="4C526C8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8E06CB"/>
    <w:multiLevelType w:val="hybridMultilevel"/>
    <w:tmpl w:val="D8D876A6"/>
    <w:lvl w:ilvl="0" w:tplc="AEB845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D7128DC"/>
    <w:multiLevelType w:val="hybridMultilevel"/>
    <w:tmpl w:val="A0D0EB0C"/>
    <w:lvl w:ilvl="0" w:tplc="9DFAF174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1"/>
  </w:num>
  <w:num w:numId="5">
    <w:abstractNumId w:val="9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E1B"/>
    <w:rsid w:val="00003F39"/>
    <w:rsid w:val="00007ACF"/>
    <w:rsid w:val="00020CCF"/>
    <w:rsid w:val="000439E1"/>
    <w:rsid w:val="000547A0"/>
    <w:rsid w:val="0005730F"/>
    <w:rsid w:val="00060139"/>
    <w:rsid w:val="000649E4"/>
    <w:rsid w:val="00071C43"/>
    <w:rsid w:val="000A1FD9"/>
    <w:rsid w:val="000A55B9"/>
    <w:rsid w:val="000B1B6B"/>
    <w:rsid w:val="000B5F29"/>
    <w:rsid w:val="000D1837"/>
    <w:rsid w:val="000E1AB4"/>
    <w:rsid w:val="000E5CBF"/>
    <w:rsid w:val="000E5D8C"/>
    <w:rsid w:val="000F4369"/>
    <w:rsid w:val="000F7AE6"/>
    <w:rsid w:val="00104CE1"/>
    <w:rsid w:val="00113557"/>
    <w:rsid w:val="00117406"/>
    <w:rsid w:val="00123393"/>
    <w:rsid w:val="00125EA2"/>
    <w:rsid w:val="00137450"/>
    <w:rsid w:val="001375FE"/>
    <w:rsid w:val="00142954"/>
    <w:rsid w:val="0014301C"/>
    <w:rsid w:val="00162B00"/>
    <w:rsid w:val="0017108B"/>
    <w:rsid w:val="00172F3E"/>
    <w:rsid w:val="001801A7"/>
    <w:rsid w:val="001805D6"/>
    <w:rsid w:val="00192C32"/>
    <w:rsid w:val="00197BB7"/>
    <w:rsid w:val="001A2F5E"/>
    <w:rsid w:val="001A3ACC"/>
    <w:rsid w:val="001B19BF"/>
    <w:rsid w:val="001B2DE0"/>
    <w:rsid w:val="001B6882"/>
    <w:rsid w:val="001B7424"/>
    <w:rsid w:val="001C1E6D"/>
    <w:rsid w:val="001C2E62"/>
    <w:rsid w:val="001C736B"/>
    <w:rsid w:val="001E0CA6"/>
    <w:rsid w:val="001F1EB8"/>
    <w:rsid w:val="001F3341"/>
    <w:rsid w:val="001F41D3"/>
    <w:rsid w:val="001F430A"/>
    <w:rsid w:val="001F59E3"/>
    <w:rsid w:val="001F7951"/>
    <w:rsid w:val="00205C60"/>
    <w:rsid w:val="0023066D"/>
    <w:rsid w:val="0025204B"/>
    <w:rsid w:val="002567F2"/>
    <w:rsid w:val="00273CA4"/>
    <w:rsid w:val="00286E0E"/>
    <w:rsid w:val="00290CD7"/>
    <w:rsid w:val="0029711C"/>
    <w:rsid w:val="002A34F6"/>
    <w:rsid w:val="002A3FE3"/>
    <w:rsid w:val="002A570A"/>
    <w:rsid w:val="002B0713"/>
    <w:rsid w:val="002C06B3"/>
    <w:rsid w:val="002C13B7"/>
    <w:rsid w:val="002D44D1"/>
    <w:rsid w:val="002D58B2"/>
    <w:rsid w:val="002E1B5E"/>
    <w:rsid w:val="002F0591"/>
    <w:rsid w:val="002F2F8A"/>
    <w:rsid w:val="002F3678"/>
    <w:rsid w:val="002F4FA7"/>
    <w:rsid w:val="002F522C"/>
    <w:rsid w:val="00312FD0"/>
    <w:rsid w:val="00323AB3"/>
    <w:rsid w:val="00324CC7"/>
    <w:rsid w:val="00334CB9"/>
    <w:rsid w:val="00341F65"/>
    <w:rsid w:val="00357FA3"/>
    <w:rsid w:val="003679E3"/>
    <w:rsid w:val="00374C53"/>
    <w:rsid w:val="0037720B"/>
    <w:rsid w:val="00381C1A"/>
    <w:rsid w:val="00386677"/>
    <w:rsid w:val="00391865"/>
    <w:rsid w:val="00397E1F"/>
    <w:rsid w:val="003A1628"/>
    <w:rsid w:val="003A282A"/>
    <w:rsid w:val="003A2ED1"/>
    <w:rsid w:val="003B0687"/>
    <w:rsid w:val="003C0679"/>
    <w:rsid w:val="003D3D3B"/>
    <w:rsid w:val="003D725C"/>
    <w:rsid w:val="003E104D"/>
    <w:rsid w:val="003E6820"/>
    <w:rsid w:val="003F0DCF"/>
    <w:rsid w:val="003F2DE6"/>
    <w:rsid w:val="003F570E"/>
    <w:rsid w:val="004203AC"/>
    <w:rsid w:val="00420BCF"/>
    <w:rsid w:val="00421775"/>
    <w:rsid w:val="004255B0"/>
    <w:rsid w:val="0043075A"/>
    <w:rsid w:val="00451688"/>
    <w:rsid w:val="004519AF"/>
    <w:rsid w:val="00471A58"/>
    <w:rsid w:val="00496E19"/>
    <w:rsid w:val="004978E8"/>
    <w:rsid w:val="004B7A57"/>
    <w:rsid w:val="004D3D4E"/>
    <w:rsid w:val="004D70C5"/>
    <w:rsid w:val="004E4AFA"/>
    <w:rsid w:val="004F4953"/>
    <w:rsid w:val="005200B0"/>
    <w:rsid w:val="00522F24"/>
    <w:rsid w:val="005271BD"/>
    <w:rsid w:val="00537ABA"/>
    <w:rsid w:val="00546658"/>
    <w:rsid w:val="0055136B"/>
    <w:rsid w:val="00556557"/>
    <w:rsid w:val="00562761"/>
    <w:rsid w:val="00564D06"/>
    <w:rsid w:val="0056548D"/>
    <w:rsid w:val="00567FF4"/>
    <w:rsid w:val="00571927"/>
    <w:rsid w:val="00574F3E"/>
    <w:rsid w:val="0059750B"/>
    <w:rsid w:val="005A0A31"/>
    <w:rsid w:val="005A4C09"/>
    <w:rsid w:val="005B34FA"/>
    <w:rsid w:val="005C02D2"/>
    <w:rsid w:val="005C0B92"/>
    <w:rsid w:val="005C0E3D"/>
    <w:rsid w:val="005C35F6"/>
    <w:rsid w:val="005C6665"/>
    <w:rsid w:val="005C7723"/>
    <w:rsid w:val="005C7D94"/>
    <w:rsid w:val="005D0640"/>
    <w:rsid w:val="005D1766"/>
    <w:rsid w:val="005E046C"/>
    <w:rsid w:val="005F037A"/>
    <w:rsid w:val="00604C6F"/>
    <w:rsid w:val="00605306"/>
    <w:rsid w:val="006072F2"/>
    <w:rsid w:val="00610725"/>
    <w:rsid w:val="00612CA2"/>
    <w:rsid w:val="00615221"/>
    <w:rsid w:val="006209A2"/>
    <w:rsid w:val="00621AC9"/>
    <w:rsid w:val="00631E2F"/>
    <w:rsid w:val="00633407"/>
    <w:rsid w:val="006403B2"/>
    <w:rsid w:val="006564B8"/>
    <w:rsid w:val="00660A68"/>
    <w:rsid w:val="00675920"/>
    <w:rsid w:val="00680579"/>
    <w:rsid w:val="00681B24"/>
    <w:rsid w:val="00683505"/>
    <w:rsid w:val="006A27F4"/>
    <w:rsid w:val="006B26E6"/>
    <w:rsid w:val="006B7D54"/>
    <w:rsid w:val="006D0AA3"/>
    <w:rsid w:val="006D140C"/>
    <w:rsid w:val="006D140F"/>
    <w:rsid w:val="006D3250"/>
    <w:rsid w:val="006D568B"/>
    <w:rsid w:val="006D706F"/>
    <w:rsid w:val="0070231B"/>
    <w:rsid w:val="00704A64"/>
    <w:rsid w:val="007065C2"/>
    <w:rsid w:val="00737B41"/>
    <w:rsid w:val="007477A3"/>
    <w:rsid w:val="00747F75"/>
    <w:rsid w:val="00752301"/>
    <w:rsid w:val="007550DE"/>
    <w:rsid w:val="00757F9D"/>
    <w:rsid w:val="007729C4"/>
    <w:rsid w:val="0079589A"/>
    <w:rsid w:val="007B0D1C"/>
    <w:rsid w:val="007B31E5"/>
    <w:rsid w:val="007D030C"/>
    <w:rsid w:val="007D1881"/>
    <w:rsid w:val="007D6D17"/>
    <w:rsid w:val="007E5AB3"/>
    <w:rsid w:val="007F793D"/>
    <w:rsid w:val="00803B4D"/>
    <w:rsid w:val="00820287"/>
    <w:rsid w:val="00823B59"/>
    <w:rsid w:val="008268DE"/>
    <w:rsid w:val="00846358"/>
    <w:rsid w:val="008472A8"/>
    <w:rsid w:val="00853CDE"/>
    <w:rsid w:val="00863D0A"/>
    <w:rsid w:val="00864D46"/>
    <w:rsid w:val="00870E8E"/>
    <w:rsid w:val="00872015"/>
    <w:rsid w:val="00872A3B"/>
    <w:rsid w:val="00884347"/>
    <w:rsid w:val="008862C8"/>
    <w:rsid w:val="00886E46"/>
    <w:rsid w:val="0088749E"/>
    <w:rsid w:val="00893B3D"/>
    <w:rsid w:val="008B256B"/>
    <w:rsid w:val="008B2FCE"/>
    <w:rsid w:val="008C23CA"/>
    <w:rsid w:val="008D5A2C"/>
    <w:rsid w:val="008E5709"/>
    <w:rsid w:val="00906650"/>
    <w:rsid w:val="00931053"/>
    <w:rsid w:val="00932E8D"/>
    <w:rsid w:val="00943878"/>
    <w:rsid w:val="009529B3"/>
    <w:rsid w:val="00953A42"/>
    <w:rsid w:val="009574D7"/>
    <w:rsid w:val="00993988"/>
    <w:rsid w:val="00995AD8"/>
    <w:rsid w:val="009B2712"/>
    <w:rsid w:val="009B4FB0"/>
    <w:rsid w:val="009B5767"/>
    <w:rsid w:val="009D0357"/>
    <w:rsid w:val="009E122E"/>
    <w:rsid w:val="009E4C8A"/>
    <w:rsid w:val="009E5981"/>
    <w:rsid w:val="00A00096"/>
    <w:rsid w:val="00A014D7"/>
    <w:rsid w:val="00A02AE5"/>
    <w:rsid w:val="00A16673"/>
    <w:rsid w:val="00A20228"/>
    <w:rsid w:val="00A2065B"/>
    <w:rsid w:val="00A208F2"/>
    <w:rsid w:val="00A25754"/>
    <w:rsid w:val="00A304AB"/>
    <w:rsid w:val="00A33D2D"/>
    <w:rsid w:val="00A35893"/>
    <w:rsid w:val="00A37B02"/>
    <w:rsid w:val="00A423A7"/>
    <w:rsid w:val="00A5764B"/>
    <w:rsid w:val="00A65117"/>
    <w:rsid w:val="00A73E42"/>
    <w:rsid w:val="00A73EAC"/>
    <w:rsid w:val="00A77072"/>
    <w:rsid w:val="00A979AD"/>
    <w:rsid w:val="00AA570F"/>
    <w:rsid w:val="00AB0381"/>
    <w:rsid w:val="00AB3926"/>
    <w:rsid w:val="00AB65F7"/>
    <w:rsid w:val="00AC071E"/>
    <w:rsid w:val="00B00175"/>
    <w:rsid w:val="00B023B6"/>
    <w:rsid w:val="00B1726F"/>
    <w:rsid w:val="00B27B67"/>
    <w:rsid w:val="00B34BB1"/>
    <w:rsid w:val="00B35B2F"/>
    <w:rsid w:val="00B42FC3"/>
    <w:rsid w:val="00B43AE0"/>
    <w:rsid w:val="00B44923"/>
    <w:rsid w:val="00B450AE"/>
    <w:rsid w:val="00B50A6A"/>
    <w:rsid w:val="00B5573A"/>
    <w:rsid w:val="00B56B5F"/>
    <w:rsid w:val="00B72853"/>
    <w:rsid w:val="00B91C31"/>
    <w:rsid w:val="00B94B32"/>
    <w:rsid w:val="00B973EF"/>
    <w:rsid w:val="00BC2BDB"/>
    <w:rsid w:val="00BC4E1B"/>
    <w:rsid w:val="00BD75BF"/>
    <w:rsid w:val="00BE56A4"/>
    <w:rsid w:val="00BF7656"/>
    <w:rsid w:val="00C234E3"/>
    <w:rsid w:val="00C30A3F"/>
    <w:rsid w:val="00C51A8F"/>
    <w:rsid w:val="00C536E0"/>
    <w:rsid w:val="00C66518"/>
    <w:rsid w:val="00C66F29"/>
    <w:rsid w:val="00C70F95"/>
    <w:rsid w:val="00CA4710"/>
    <w:rsid w:val="00CA71A4"/>
    <w:rsid w:val="00CB09A0"/>
    <w:rsid w:val="00CD3F84"/>
    <w:rsid w:val="00CE4079"/>
    <w:rsid w:val="00CF2D87"/>
    <w:rsid w:val="00D01C56"/>
    <w:rsid w:val="00D026E7"/>
    <w:rsid w:val="00D11C31"/>
    <w:rsid w:val="00D47B80"/>
    <w:rsid w:val="00D6271E"/>
    <w:rsid w:val="00D72497"/>
    <w:rsid w:val="00D77158"/>
    <w:rsid w:val="00D805BA"/>
    <w:rsid w:val="00D86B94"/>
    <w:rsid w:val="00DB370E"/>
    <w:rsid w:val="00DC37BF"/>
    <w:rsid w:val="00DD6AC1"/>
    <w:rsid w:val="00DE2A48"/>
    <w:rsid w:val="00DE58E2"/>
    <w:rsid w:val="00DF1F9C"/>
    <w:rsid w:val="00E009CB"/>
    <w:rsid w:val="00E02F25"/>
    <w:rsid w:val="00E07FC0"/>
    <w:rsid w:val="00E10CA3"/>
    <w:rsid w:val="00E22322"/>
    <w:rsid w:val="00E31640"/>
    <w:rsid w:val="00E401D3"/>
    <w:rsid w:val="00E5026F"/>
    <w:rsid w:val="00E536D3"/>
    <w:rsid w:val="00E537EA"/>
    <w:rsid w:val="00E65D3E"/>
    <w:rsid w:val="00E67CF3"/>
    <w:rsid w:val="00E8699C"/>
    <w:rsid w:val="00EA1FF0"/>
    <w:rsid w:val="00EA389E"/>
    <w:rsid w:val="00EA75C3"/>
    <w:rsid w:val="00ED0DBD"/>
    <w:rsid w:val="00ED7902"/>
    <w:rsid w:val="00EE3048"/>
    <w:rsid w:val="00F02C66"/>
    <w:rsid w:val="00F30084"/>
    <w:rsid w:val="00F42D51"/>
    <w:rsid w:val="00F5072F"/>
    <w:rsid w:val="00F643B9"/>
    <w:rsid w:val="00F66041"/>
    <w:rsid w:val="00F731CF"/>
    <w:rsid w:val="00F8082A"/>
    <w:rsid w:val="00F85630"/>
    <w:rsid w:val="00F857D2"/>
    <w:rsid w:val="00F90B64"/>
    <w:rsid w:val="00F9508D"/>
    <w:rsid w:val="00F95538"/>
    <w:rsid w:val="00FA4E2C"/>
    <w:rsid w:val="00FA5EB1"/>
    <w:rsid w:val="00FA7613"/>
    <w:rsid w:val="00FC1C8E"/>
    <w:rsid w:val="00FD58D4"/>
    <w:rsid w:val="00FE3138"/>
    <w:rsid w:val="00FE64B0"/>
    <w:rsid w:val="00FE6AF4"/>
    <w:rsid w:val="00FF5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4387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943878"/>
    <w:pPr>
      <w:widowControl w:val="0"/>
      <w:snapToGrid w:val="0"/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DC3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DC37B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93B3D"/>
    <w:pPr>
      <w:ind w:left="720"/>
      <w:contextualSpacing/>
    </w:pPr>
  </w:style>
  <w:style w:type="table" w:styleId="a6">
    <w:name w:val="Table Grid"/>
    <w:basedOn w:val="a1"/>
    <w:uiPriority w:val="59"/>
    <w:rsid w:val="00F95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4387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943878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2"/>
    <w:semiHidden/>
    <w:unhideWhenUsed/>
    <w:rsid w:val="00943878"/>
  </w:style>
  <w:style w:type="paragraph" w:customStyle="1" w:styleId="Arial">
    <w:name w:val="Arial"/>
    <w:aliases w:val="13 pt,по ширине,Перед:  0 пт"/>
    <w:basedOn w:val="a"/>
    <w:rsid w:val="00943878"/>
    <w:pPr>
      <w:widowControl w:val="0"/>
      <w:snapToGrid w:val="0"/>
      <w:spacing w:after="0" w:line="240" w:lineRule="auto"/>
      <w:jc w:val="both"/>
    </w:pPr>
    <w:rPr>
      <w:rFonts w:ascii="Arial" w:eastAsia="Times New Roman" w:hAnsi="Arial" w:cs="Arial"/>
      <w:sz w:val="26"/>
      <w:szCs w:val="20"/>
      <w:lang w:eastAsia="ru-RU"/>
    </w:rPr>
  </w:style>
  <w:style w:type="paragraph" w:customStyle="1" w:styleId="ConsPlusNormal">
    <w:name w:val="ConsPlusNormal"/>
    <w:rsid w:val="009438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94387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2">
    <w:name w:val="Сетка таблицы1"/>
    <w:basedOn w:val="a1"/>
    <w:next w:val="a6"/>
    <w:rsid w:val="009438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caption"/>
    <w:basedOn w:val="a"/>
    <w:next w:val="a"/>
    <w:qFormat/>
    <w:rsid w:val="0094387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13">
    <w:name w:val="заголовок 1"/>
    <w:basedOn w:val="a"/>
    <w:next w:val="a"/>
    <w:rsid w:val="00943878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9">
    <w:name w:val="Font Style19"/>
    <w:rsid w:val="00943878"/>
    <w:rPr>
      <w:rFonts w:ascii="Arial" w:hAnsi="Arial" w:cs="Arial"/>
      <w:sz w:val="22"/>
      <w:szCs w:val="22"/>
    </w:rPr>
  </w:style>
  <w:style w:type="paragraph" w:customStyle="1" w:styleId="Style9">
    <w:name w:val="Style9"/>
    <w:basedOn w:val="a"/>
    <w:rsid w:val="00943878"/>
    <w:pPr>
      <w:widowControl w:val="0"/>
      <w:autoSpaceDE w:val="0"/>
      <w:autoSpaceDN w:val="0"/>
      <w:adjustRightInd w:val="0"/>
      <w:spacing w:after="0" w:line="259" w:lineRule="exact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943878"/>
    <w:pPr>
      <w:widowControl w:val="0"/>
      <w:autoSpaceDE w:val="0"/>
      <w:autoSpaceDN w:val="0"/>
      <w:adjustRightInd w:val="0"/>
      <w:spacing w:after="0" w:line="258" w:lineRule="exact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3">
    <w:name w:val="Font Style13"/>
    <w:rsid w:val="00943878"/>
    <w:rPr>
      <w:rFonts w:ascii="Arial" w:hAnsi="Arial" w:cs="Arial"/>
      <w:sz w:val="22"/>
      <w:szCs w:val="22"/>
    </w:rPr>
  </w:style>
  <w:style w:type="paragraph" w:customStyle="1" w:styleId="Style7">
    <w:name w:val="Style7"/>
    <w:basedOn w:val="a"/>
    <w:rsid w:val="00943878"/>
    <w:pPr>
      <w:widowControl w:val="0"/>
      <w:autoSpaceDE w:val="0"/>
      <w:autoSpaceDN w:val="0"/>
      <w:adjustRightInd w:val="0"/>
      <w:spacing w:after="0" w:line="280" w:lineRule="exact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4">
    <w:name w:val="Font Style14"/>
    <w:rsid w:val="00943878"/>
    <w:rPr>
      <w:rFonts w:ascii="Sylfaen" w:hAnsi="Sylfaen" w:cs="Sylfaen"/>
      <w:b/>
      <w:bCs/>
      <w:sz w:val="14"/>
      <w:szCs w:val="14"/>
    </w:rPr>
  </w:style>
  <w:style w:type="paragraph" w:customStyle="1" w:styleId="Style6">
    <w:name w:val="Style6"/>
    <w:basedOn w:val="a"/>
    <w:rsid w:val="00943878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1">
    <w:name w:val="Font Style11"/>
    <w:rsid w:val="00943878"/>
    <w:rPr>
      <w:rFonts w:ascii="Arial" w:hAnsi="Arial" w:cs="Arial"/>
      <w:sz w:val="22"/>
      <w:szCs w:val="22"/>
    </w:rPr>
  </w:style>
  <w:style w:type="paragraph" w:customStyle="1" w:styleId="Style1">
    <w:name w:val="Style1"/>
    <w:basedOn w:val="a"/>
    <w:rsid w:val="00943878"/>
    <w:pPr>
      <w:widowControl w:val="0"/>
      <w:autoSpaceDE w:val="0"/>
      <w:autoSpaceDN w:val="0"/>
      <w:adjustRightInd w:val="0"/>
      <w:spacing w:after="0" w:line="280" w:lineRule="exact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5">
    <w:name w:val="Font Style15"/>
    <w:rsid w:val="00943878"/>
    <w:rPr>
      <w:rFonts w:ascii="Cambria" w:hAnsi="Cambria" w:cs="Cambria"/>
      <w:sz w:val="10"/>
      <w:szCs w:val="10"/>
    </w:rPr>
  </w:style>
  <w:style w:type="paragraph" w:styleId="a8">
    <w:name w:val="Body Text"/>
    <w:basedOn w:val="a"/>
    <w:link w:val="a9"/>
    <w:rsid w:val="00943878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32"/>
      <w:szCs w:val="20"/>
      <w:lang w:val="en-US" w:eastAsia="ar-SA"/>
    </w:rPr>
  </w:style>
  <w:style w:type="character" w:customStyle="1" w:styleId="a9">
    <w:name w:val="Основной текст Знак"/>
    <w:basedOn w:val="a0"/>
    <w:link w:val="a8"/>
    <w:rsid w:val="00943878"/>
    <w:rPr>
      <w:rFonts w:ascii="Times New Roman" w:eastAsia="Times New Roman" w:hAnsi="Times New Roman" w:cs="Times New Roman"/>
      <w:i/>
      <w:sz w:val="32"/>
      <w:szCs w:val="20"/>
      <w:lang w:val="en-US" w:eastAsia="ar-SA"/>
    </w:rPr>
  </w:style>
  <w:style w:type="character" w:customStyle="1" w:styleId="FontStyle16">
    <w:name w:val="Font Style16"/>
    <w:rsid w:val="00943878"/>
    <w:rPr>
      <w:rFonts w:ascii="Arial" w:hAnsi="Arial" w:cs="Arial"/>
      <w:i/>
      <w:iCs/>
      <w:sz w:val="22"/>
      <w:szCs w:val="22"/>
    </w:rPr>
  </w:style>
  <w:style w:type="character" w:customStyle="1" w:styleId="FontStyle18">
    <w:name w:val="Font Style18"/>
    <w:rsid w:val="00943878"/>
    <w:rPr>
      <w:rFonts w:ascii="Arial" w:hAnsi="Arial" w:cs="Arial"/>
      <w:b/>
      <w:bCs/>
      <w:spacing w:val="-10"/>
      <w:sz w:val="12"/>
      <w:szCs w:val="12"/>
    </w:rPr>
  </w:style>
  <w:style w:type="character" w:customStyle="1" w:styleId="FontStyle12">
    <w:name w:val="Font Style12"/>
    <w:rsid w:val="00943878"/>
    <w:rPr>
      <w:rFonts w:ascii="Arial" w:hAnsi="Arial" w:cs="Arial"/>
      <w:sz w:val="22"/>
      <w:szCs w:val="22"/>
    </w:rPr>
  </w:style>
  <w:style w:type="paragraph" w:customStyle="1" w:styleId="Style8">
    <w:name w:val="Style8"/>
    <w:basedOn w:val="a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943878"/>
    <w:pPr>
      <w:widowControl w:val="0"/>
      <w:autoSpaceDE w:val="0"/>
      <w:autoSpaceDN w:val="0"/>
      <w:adjustRightInd w:val="0"/>
      <w:spacing w:after="0" w:line="283" w:lineRule="exact"/>
      <w:ind w:hanging="346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943878"/>
    <w:pPr>
      <w:widowControl w:val="0"/>
      <w:autoSpaceDE w:val="0"/>
      <w:autoSpaceDN w:val="0"/>
      <w:adjustRightInd w:val="0"/>
      <w:spacing w:after="0" w:line="278" w:lineRule="exact"/>
      <w:ind w:hanging="350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943878"/>
    <w:pPr>
      <w:widowControl w:val="0"/>
      <w:autoSpaceDE w:val="0"/>
      <w:autoSpaceDN w:val="0"/>
      <w:adjustRightInd w:val="0"/>
      <w:spacing w:after="0" w:line="278" w:lineRule="exact"/>
      <w:ind w:hanging="350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7">
    <w:name w:val="Основной текст + 7"/>
    <w:aliases w:val="5 pt,Интервал 0 pt"/>
    <w:rsid w:val="00943878"/>
    <w:rPr>
      <w:i/>
      <w:spacing w:val="11"/>
      <w:sz w:val="15"/>
      <w:szCs w:val="15"/>
      <w:lang w:val="en-US" w:eastAsia="ar-SA" w:bidi="ar-SA"/>
    </w:rPr>
  </w:style>
  <w:style w:type="paragraph" w:customStyle="1" w:styleId="14">
    <w:name w:val="Обычный1"/>
    <w:rsid w:val="00943878"/>
    <w:pPr>
      <w:widowControl w:val="0"/>
      <w:snapToGrid w:val="0"/>
      <w:spacing w:before="180"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438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943878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a">
    <w:name w:val="Hyperlink"/>
    <w:rsid w:val="00943878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4519AF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4387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943878"/>
    <w:pPr>
      <w:widowControl w:val="0"/>
      <w:snapToGrid w:val="0"/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DC3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DC37B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93B3D"/>
    <w:pPr>
      <w:ind w:left="720"/>
      <w:contextualSpacing/>
    </w:pPr>
  </w:style>
  <w:style w:type="table" w:styleId="a6">
    <w:name w:val="Table Grid"/>
    <w:basedOn w:val="a1"/>
    <w:uiPriority w:val="59"/>
    <w:rsid w:val="00F95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4387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943878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2"/>
    <w:semiHidden/>
    <w:unhideWhenUsed/>
    <w:rsid w:val="00943878"/>
  </w:style>
  <w:style w:type="paragraph" w:customStyle="1" w:styleId="Arial">
    <w:name w:val="Arial"/>
    <w:aliases w:val="13 pt,по ширине,Перед:  0 пт"/>
    <w:basedOn w:val="a"/>
    <w:rsid w:val="00943878"/>
    <w:pPr>
      <w:widowControl w:val="0"/>
      <w:snapToGrid w:val="0"/>
      <w:spacing w:after="0" w:line="240" w:lineRule="auto"/>
      <w:jc w:val="both"/>
    </w:pPr>
    <w:rPr>
      <w:rFonts w:ascii="Arial" w:eastAsia="Times New Roman" w:hAnsi="Arial" w:cs="Arial"/>
      <w:sz w:val="26"/>
      <w:szCs w:val="20"/>
      <w:lang w:eastAsia="ru-RU"/>
    </w:rPr>
  </w:style>
  <w:style w:type="paragraph" w:customStyle="1" w:styleId="ConsPlusNormal">
    <w:name w:val="ConsPlusNormal"/>
    <w:rsid w:val="009438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94387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2">
    <w:name w:val="Сетка таблицы1"/>
    <w:basedOn w:val="a1"/>
    <w:next w:val="a6"/>
    <w:rsid w:val="009438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caption"/>
    <w:basedOn w:val="a"/>
    <w:next w:val="a"/>
    <w:qFormat/>
    <w:rsid w:val="0094387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13">
    <w:name w:val="заголовок 1"/>
    <w:basedOn w:val="a"/>
    <w:next w:val="a"/>
    <w:rsid w:val="00943878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9">
    <w:name w:val="Font Style19"/>
    <w:rsid w:val="00943878"/>
    <w:rPr>
      <w:rFonts w:ascii="Arial" w:hAnsi="Arial" w:cs="Arial"/>
      <w:sz w:val="22"/>
      <w:szCs w:val="22"/>
    </w:rPr>
  </w:style>
  <w:style w:type="paragraph" w:customStyle="1" w:styleId="Style9">
    <w:name w:val="Style9"/>
    <w:basedOn w:val="a"/>
    <w:rsid w:val="00943878"/>
    <w:pPr>
      <w:widowControl w:val="0"/>
      <w:autoSpaceDE w:val="0"/>
      <w:autoSpaceDN w:val="0"/>
      <w:adjustRightInd w:val="0"/>
      <w:spacing w:after="0" w:line="259" w:lineRule="exact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943878"/>
    <w:pPr>
      <w:widowControl w:val="0"/>
      <w:autoSpaceDE w:val="0"/>
      <w:autoSpaceDN w:val="0"/>
      <w:adjustRightInd w:val="0"/>
      <w:spacing w:after="0" w:line="258" w:lineRule="exact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3">
    <w:name w:val="Font Style13"/>
    <w:rsid w:val="00943878"/>
    <w:rPr>
      <w:rFonts w:ascii="Arial" w:hAnsi="Arial" w:cs="Arial"/>
      <w:sz w:val="22"/>
      <w:szCs w:val="22"/>
    </w:rPr>
  </w:style>
  <w:style w:type="paragraph" w:customStyle="1" w:styleId="Style7">
    <w:name w:val="Style7"/>
    <w:basedOn w:val="a"/>
    <w:rsid w:val="00943878"/>
    <w:pPr>
      <w:widowControl w:val="0"/>
      <w:autoSpaceDE w:val="0"/>
      <w:autoSpaceDN w:val="0"/>
      <w:adjustRightInd w:val="0"/>
      <w:spacing w:after="0" w:line="280" w:lineRule="exact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4">
    <w:name w:val="Font Style14"/>
    <w:rsid w:val="00943878"/>
    <w:rPr>
      <w:rFonts w:ascii="Sylfaen" w:hAnsi="Sylfaen" w:cs="Sylfaen"/>
      <w:b/>
      <w:bCs/>
      <w:sz w:val="14"/>
      <w:szCs w:val="14"/>
    </w:rPr>
  </w:style>
  <w:style w:type="paragraph" w:customStyle="1" w:styleId="Style6">
    <w:name w:val="Style6"/>
    <w:basedOn w:val="a"/>
    <w:rsid w:val="00943878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1">
    <w:name w:val="Font Style11"/>
    <w:rsid w:val="00943878"/>
    <w:rPr>
      <w:rFonts w:ascii="Arial" w:hAnsi="Arial" w:cs="Arial"/>
      <w:sz w:val="22"/>
      <w:szCs w:val="22"/>
    </w:rPr>
  </w:style>
  <w:style w:type="paragraph" w:customStyle="1" w:styleId="Style1">
    <w:name w:val="Style1"/>
    <w:basedOn w:val="a"/>
    <w:rsid w:val="00943878"/>
    <w:pPr>
      <w:widowControl w:val="0"/>
      <w:autoSpaceDE w:val="0"/>
      <w:autoSpaceDN w:val="0"/>
      <w:adjustRightInd w:val="0"/>
      <w:spacing w:after="0" w:line="280" w:lineRule="exact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5">
    <w:name w:val="Font Style15"/>
    <w:rsid w:val="00943878"/>
    <w:rPr>
      <w:rFonts w:ascii="Cambria" w:hAnsi="Cambria" w:cs="Cambria"/>
      <w:sz w:val="10"/>
      <w:szCs w:val="10"/>
    </w:rPr>
  </w:style>
  <w:style w:type="paragraph" w:styleId="a8">
    <w:name w:val="Body Text"/>
    <w:basedOn w:val="a"/>
    <w:link w:val="a9"/>
    <w:rsid w:val="00943878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32"/>
      <w:szCs w:val="20"/>
      <w:lang w:val="en-US" w:eastAsia="ar-SA"/>
    </w:rPr>
  </w:style>
  <w:style w:type="character" w:customStyle="1" w:styleId="a9">
    <w:name w:val="Основной текст Знак"/>
    <w:basedOn w:val="a0"/>
    <w:link w:val="a8"/>
    <w:rsid w:val="00943878"/>
    <w:rPr>
      <w:rFonts w:ascii="Times New Roman" w:eastAsia="Times New Roman" w:hAnsi="Times New Roman" w:cs="Times New Roman"/>
      <w:i/>
      <w:sz w:val="32"/>
      <w:szCs w:val="20"/>
      <w:lang w:val="en-US" w:eastAsia="ar-SA"/>
    </w:rPr>
  </w:style>
  <w:style w:type="character" w:customStyle="1" w:styleId="FontStyle16">
    <w:name w:val="Font Style16"/>
    <w:rsid w:val="00943878"/>
    <w:rPr>
      <w:rFonts w:ascii="Arial" w:hAnsi="Arial" w:cs="Arial"/>
      <w:i/>
      <w:iCs/>
      <w:sz w:val="22"/>
      <w:szCs w:val="22"/>
    </w:rPr>
  </w:style>
  <w:style w:type="character" w:customStyle="1" w:styleId="FontStyle18">
    <w:name w:val="Font Style18"/>
    <w:rsid w:val="00943878"/>
    <w:rPr>
      <w:rFonts w:ascii="Arial" w:hAnsi="Arial" w:cs="Arial"/>
      <w:b/>
      <w:bCs/>
      <w:spacing w:val="-10"/>
      <w:sz w:val="12"/>
      <w:szCs w:val="12"/>
    </w:rPr>
  </w:style>
  <w:style w:type="character" w:customStyle="1" w:styleId="FontStyle12">
    <w:name w:val="Font Style12"/>
    <w:rsid w:val="00943878"/>
    <w:rPr>
      <w:rFonts w:ascii="Arial" w:hAnsi="Arial" w:cs="Arial"/>
      <w:sz w:val="22"/>
      <w:szCs w:val="22"/>
    </w:rPr>
  </w:style>
  <w:style w:type="paragraph" w:customStyle="1" w:styleId="Style8">
    <w:name w:val="Style8"/>
    <w:basedOn w:val="a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943878"/>
    <w:pPr>
      <w:widowControl w:val="0"/>
      <w:autoSpaceDE w:val="0"/>
      <w:autoSpaceDN w:val="0"/>
      <w:adjustRightInd w:val="0"/>
      <w:spacing w:after="0" w:line="283" w:lineRule="exact"/>
      <w:ind w:hanging="346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943878"/>
    <w:pPr>
      <w:widowControl w:val="0"/>
      <w:autoSpaceDE w:val="0"/>
      <w:autoSpaceDN w:val="0"/>
      <w:adjustRightInd w:val="0"/>
      <w:spacing w:after="0" w:line="278" w:lineRule="exact"/>
      <w:ind w:hanging="350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943878"/>
    <w:pPr>
      <w:widowControl w:val="0"/>
      <w:autoSpaceDE w:val="0"/>
      <w:autoSpaceDN w:val="0"/>
      <w:adjustRightInd w:val="0"/>
      <w:spacing w:after="0" w:line="278" w:lineRule="exact"/>
      <w:ind w:hanging="350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7">
    <w:name w:val="Основной текст + 7"/>
    <w:aliases w:val="5 pt,Интервал 0 pt"/>
    <w:rsid w:val="00943878"/>
    <w:rPr>
      <w:i/>
      <w:spacing w:val="11"/>
      <w:sz w:val="15"/>
      <w:szCs w:val="15"/>
      <w:lang w:val="en-US" w:eastAsia="ar-SA" w:bidi="ar-SA"/>
    </w:rPr>
  </w:style>
  <w:style w:type="paragraph" w:customStyle="1" w:styleId="14">
    <w:name w:val="Обычный1"/>
    <w:rsid w:val="00943878"/>
    <w:pPr>
      <w:widowControl w:val="0"/>
      <w:snapToGrid w:val="0"/>
      <w:spacing w:before="180"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438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943878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a">
    <w:name w:val="Hyperlink"/>
    <w:rsid w:val="00943878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4519AF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4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himdoc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C033B-E7DA-48D9-A8D1-F08431B95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Лесничая Елена Петровна</dc:creator>
  <cp:lastModifiedBy>Степанова Елена Борисовна</cp:lastModifiedBy>
  <cp:revision>4</cp:revision>
  <cp:lastPrinted>2020-06-25T09:57:00Z</cp:lastPrinted>
  <dcterms:created xsi:type="dcterms:W3CDTF">2020-06-25T09:53:00Z</dcterms:created>
  <dcterms:modified xsi:type="dcterms:W3CDTF">2020-06-25T09:57:00Z</dcterms:modified>
</cp:coreProperties>
</file>