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AF144B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25</w:t>
      </w:r>
      <w:r w:rsidR="0080650A">
        <w:rPr>
          <w:rFonts w:ascii="Arial" w:hAnsi="Arial" w:cs="Arial"/>
          <w:b/>
          <w:sz w:val="26"/>
          <w:szCs w:val="26"/>
          <w:u w:val="single"/>
        </w:rPr>
        <w:t xml:space="preserve"> апреля </w:t>
      </w:r>
      <w:r w:rsidR="004C256C">
        <w:rPr>
          <w:rFonts w:ascii="Arial" w:hAnsi="Arial" w:cs="Arial"/>
          <w:b/>
          <w:sz w:val="26"/>
          <w:szCs w:val="26"/>
          <w:u w:val="single"/>
        </w:rPr>
        <w:t>201</w:t>
      </w:r>
      <w:r w:rsidR="0080650A">
        <w:rPr>
          <w:rFonts w:ascii="Arial" w:hAnsi="Arial" w:cs="Arial"/>
          <w:b/>
          <w:sz w:val="26"/>
          <w:szCs w:val="26"/>
          <w:u w:val="single"/>
        </w:rPr>
        <w:t>8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</w:t>
      </w:r>
      <w:r w:rsidR="006768D0">
        <w:rPr>
          <w:rFonts w:ascii="Arial" w:hAnsi="Arial" w:cs="Arial"/>
          <w:sz w:val="26"/>
          <w:szCs w:val="26"/>
        </w:rPr>
        <w:t xml:space="preserve">                      </w:t>
      </w:r>
      <w:r w:rsidR="004C256C">
        <w:rPr>
          <w:rFonts w:ascii="Arial" w:hAnsi="Arial" w:cs="Arial"/>
          <w:sz w:val="26"/>
          <w:szCs w:val="26"/>
        </w:rPr>
        <w:t xml:space="preserve">   </w:t>
      </w:r>
      <w:r w:rsidR="000112A0">
        <w:rPr>
          <w:rFonts w:ascii="Arial" w:hAnsi="Arial" w:cs="Arial"/>
          <w:sz w:val="26"/>
          <w:szCs w:val="26"/>
        </w:rPr>
        <w:t xml:space="preserve">          </w:t>
      </w:r>
      <w:r w:rsidR="004C256C">
        <w:rPr>
          <w:rFonts w:ascii="Arial" w:hAnsi="Arial" w:cs="Arial"/>
          <w:sz w:val="26"/>
          <w:szCs w:val="26"/>
        </w:rPr>
        <w:t xml:space="preserve">  </w:t>
      </w:r>
      <w:r w:rsidR="00E82A51">
        <w:rPr>
          <w:rFonts w:ascii="Arial" w:hAnsi="Arial" w:cs="Arial"/>
          <w:sz w:val="26"/>
          <w:szCs w:val="26"/>
        </w:rPr>
        <w:t xml:space="preserve">   </w:t>
      </w:r>
      <w:r w:rsidR="004C256C">
        <w:rPr>
          <w:rFonts w:ascii="Arial" w:hAnsi="Arial" w:cs="Arial"/>
          <w:sz w:val="26"/>
          <w:szCs w:val="26"/>
        </w:rPr>
        <w:t xml:space="preserve">    </w:t>
      </w:r>
      <w:r w:rsidR="00AA0275">
        <w:rPr>
          <w:rFonts w:ascii="Arial" w:hAnsi="Arial" w:cs="Arial"/>
          <w:sz w:val="26"/>
          <w:szCs w:val="26"/>
        </w:rPr>
        <w:t xml:space="preserve">     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6768D0">
        <w:rPr>
          <w:rFonts w:ascii="Arial" w:hAnsi="Arial" w:cs="Arial"/>
          <w:sz w:val="26"/>
          <w:szCs w:val="26"/>
        </w:rPr>
        <w:t xml:space="preserve">  </w:t>
      </w:r>
      <w:r w:rsidR="00DC3B85">
        <w:rPr>
          <w:rFonts w:ascii="Arial" w:hAnsi="Arial" w:cs="Arial"/>
          <w:sz w:val="26"/>
          <w:szCs w:val="26"/>
        </w:rPr>
        <w:t xml:space="preserve"> </w:t>
      </w:r>
      <w:r w:rsidR="00AA0275"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3F3B85">
        <w:rPr>
          <w:rFonts w:ascii="Arial" w:hAnsi="Arial" w:cs="Arial"/>
          <w:sz w:val="26"/>
          <w:szCs w:val="26"/>
        </w:rPr>
        <w:t xml:space="preserve">              </w:t>
      </w:r>
      <w:r w:rsidR="004C256C">
        <w:rPr>
          <w:rFonts w:ascii="Arial" w:hAnsi="Arial" w:cs="Arial"/>
          <w:sz w:val="26"/>
          <w:szCs w:val="26"/>
        </w:rPr>
        <w:t xml:space="preserve">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05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2A0142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2A0142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2A0142"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2A0142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2A0142">
        <w:rPr>
          <w:rFonts w:ascii="Arial" w:hAnsi="Arial" w:cs="Arial"/>
          <w:sz w:val="26"/>
          <w:szCs w:val="26"/>
        </w:rPr>
        <w:t>ов</w:t>
      </w:r>
      <w:r w:rsidR="000A4A18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proofErr w:type="gramStart"/>
      <w:r w:rsidRPr="003435EA">
        <w:rPr>
          <w:rFonts w:ascii="Arial" w:hAnsi="Arial" w:cs="Arial"/>
          <w:sz w:val="26"/>
          <w:szCs w:val="26"/>
        </w:rPr>
        <w:t xml:space="preserve">- </w:t>
      </w:r>
      <w:r w:rsidR="00E82A51" w:rsidRPr="003435EA">
        <w:rPr>
          <w:rFonts w:ascii="Arial" w:hAnsi="Arial" w:cs="Arial"/>
          <w:sz w:val="26"/>
          <w:szCs w:val="26"/>
        </w:rPr>
        <w:t xml:space="preserve">ознакомления с </w:t>
      </w:r>
      <w:r w:rsidR="00E82A51">
        <w:rPr>
          <w:rFonts w:ascii="Arial" w:hAnsi="Arial" w:cs="Arial"/>
          <w:sz w:val="26"/>
          <w:szCs w:val="26"/>
        </w:rPr>
        <w:t xml:space="preserve">информацией </w:t>
      </w:r>
      <w:r w:rsidR="00E82A51"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</w:t>
      </w:r>
      <w:r w:rsidR="00E82A51">
        <w:rPr>
          <w:rFonts w:ascii="Arial" w:hAnsi="Arial" w:cs="Arial"/>
          <w:sz w:val="26"/>
          <w:szCs w:val="26"/>
        </w:rPr>
        <w:t xml:space="preserve">ым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</w:t>
      </w:r>
      <w:r w:rsidR="0080650A">
        <w:rPr>
          <w:rFonts w:ascii="Arial" w:hAnsi="Arial" w:cs="Arial"/>
          <w:sz w:val="26"/>
          <w:szCs w:val="26"/>
        </w:rPr>
        <w:t>6</w:t>
      </w:r>
      <w:r w:rsidRPr="003435EA">
        <w:rPr>
          <w:rFonts w:ascii="Arial" w:hAnsi="Arial" w:cs="Arial"/>
          <w:sz w:val="26"/>
          <w:szCs w:val="26"/>
        </w:rPr>
        <w:t>.00 до 1</w:t>
      </w:r>
      <w:r w:rsidR="0080650A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80650A">
        <w:rPr>
          <w:rFonts w:ascii="Arial" w:hAnsi="Arial" w:cs="Arial"/>
          <w:sz w:val="26"/>
          <w:szCs w:val="26"/>
        </w:rPr>
        <w:t>10</w:t>
      </w:r>
      <w:r w:rsidR="004B505B">
        <w:rPr>
          <w:rFonts w:ascii="Arial" w:hAnsi="Arial" w:cs="Arial"/>
          <w:sz w:val="26"/>
          <w:szCs w:val="26"/>
        </w:rPr>
        <w:t xml:space="preserve"> </w:t>
      </w:r>
      <w:r w:rsidR="0080650A">
        <w:rPr>
          <w:rFonts w:ascii="Arial" w:hAnsi="Arial" w:cs="Arial"/>
          <w:sz w:val="26"/>
          <w:szCs w:val="26"/>
        </w:rPr>
        <w:t>ма</w:t>
      </w:r>
      <w:r w:rsidR="004B505B">
        <w:rPr>
          <w:rFonts w:ascii="Arial" w:hAnsi="Arial" w:cs="Arial"/>
          <w:sz w:val="26"/>
          <w:szCs w:val="26"/>
        </w:rPr>
        <w:t xml:space="preserve">я </w:t>
      </w:r>
      <w:r w:rsidRPr="003435EA">
        <w:rPr>
          <w:rFonts w:ascii="Arial" w:hAnsi="Arial" w:cs="Arial"/>
          <w:sz w:val="26"/>
          <w:szCs w:val="26"/>
        </w:rPr>
        <w:t>201</w:t>
      </w:r>
      <w:r w:rsidR="004B505B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</w:t>
      </w:r>
      <w:r w:rsidR="000112A0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</w:t>
      </w:r>
      <w:r w:rsidR="0080650A">
        <w:rPr>
          <w:rFonts w:ascii="Arial" w:hAnsi="Arial" w:cs="Arial"/>
          <w:sz w:val="26"/>
          <w:szCs w:val="26"/>
        </w:rPr>
        <w:t>0</w:t>
      </w:r>
      <w:r w:rsidR="004B505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 w:rsidR="00AB6F85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 w:rsidR="002A0142"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</w:t>
      </w:r>
      <w:r w:rsidR="002A0142">
        <w:rPr>
          <w:rFonts w:ascii="Arial" w:hAnsi="Arial" w:cs="Arial"/>
          <w:sz w:val="26"/>
          <w:szCs w:val="26"/>
        </w:rPr>
        <w:t>ых</w:t>
      </w:r>
      <w:r>
        <w:rPr>
          <w:rFonts w:ascii="Arial" w:hAnsi="Arial" w:cs="Arial"/>
          <w:sz w:val="26"/>
          <w:szCs w:val="26"/>
        </w:rPr>
        <w:t xml:space="preserve"> участк</w:t>
      </w:r>
      <w:r w:rsidR="002A0142">
        <w:rPr>
          <w:rFonts w:ascii="Arial" w:hAnsi="Arial" w:cs="Arial"/>
          <w:sz w:val="26"/>
          <w:szCs w:val="26"/>
        </w:rPr>
        <w:t>ов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 w:rsidR="0080650A">
        <w:rPr>
          <w:rFonts w:ascii="Arial" w:hAnsi="Arial" w:cs="Arial"/>
          <w:sz w:val="26"/>
          <w:szCs w:val="26"/>
        </w:rPr>
        <w:t>10 ма</w:t>
      </w:r>
      <w:r w:rsidR="004B505B">
        <w:rPr>
          <w:rFonts w:ascii="Arial" w:hAnsi="Arial" w:cs="Arial"/>
          <w:sz w:val="26"/>
          <w:szCs w:val="26"/>
        </w:rPr>
        <w:t xml:space="preserve">я </w:t>
      </w:r>
      <w:r w:rsidR="004B505B" w:rsidRPr="003435EA">
        <w:rPr>
          <w:rFonts w:ascii="Arial" w:hAnsi="Arial" w:cs="Arial"/>
          <w:sz w:val="26"/>
          <w:szCs w:val="26"/>
        </w:rPr>
        <w:t>201</w:t>
      </w:r>
      <w:r w:rsidR="004B505B">
        <w:rPr>
          <w:rFonts w:ascii="Arial" w:hAnsi="Arial" w:cs="Arial"/>
          <w:sz w:val="26"/>
          <w:szCs w:val="26"/>
        </w:rPr>
        <w:t>8</w:t>
      </w:r>
      <w:r w:rsidR="004B505B" w:rsidRPr="003435EA">
        <w:rPr>
          <w:rFonts w:ascii="Arial" w:hAnsi="Arial" w:cs="Arial"/>
          <w:sz w:val="26"/>
          <w:szCs w:val="26"/>
        </w:rPr>
        <w:t xml:space="preserve"> года</w:t>
      </w:r>
      <w:r w:rsidRPr="002F4B74">
        <w:rPr>
          <w:rFonts w:ascii="Arial" w:hAnsi="Arial" w:cs="Arial"/>
          <w:sz w:val="26"/>
          <w:szCs w:val="26"/>
        </w:rPr>
        <w:t>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0E6626" w:rsidRDefault="000E6626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AF144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25</w:t>
            </w:r>
            <w:r w:rsidR="0080650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апрел</w:t>
            </w:r>
            <w:r w:rsidR="004B505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0650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99552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AF144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05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 w:rsidR="002A0142"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 w:rsidR="002A0142"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2977"/>
      </w:tblGrid>
      <w:tr w:rsidR="004C256C" w:rsidRPr="0099286A" w:rsidTr="00635F7F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83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977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B505B" w:rsidRPr="0099286A" w:rsidTr="00635F7F">
        <w:trPr>
          <w:trHeight w:val="2164"/>
        </w:trPr>
        <w:tc>
          <w:tcPr>
            <w:tcW w:w="650" w:type="dxa"/>
          </w:tcPr>
          <w:p w:rsidR="004B505B" w:rsidRPr="0099286A" w:rsidRDefault="004B505B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7" w:type="dxa"/>
          </w:tcPr>
          <w:p w:rsidR="004B505B" w:rsidRDefault="004B505B" w:rsidP="00BF5C04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="00EF7133">
              <w:rPr>
                <w:rFonts w:ascii="Arial" w:hAnsi="Arial" w:cs="Arial"/>
                <w:sz w:val="26"/>
                <w:szCs w:val="26"/>
              </w:rPr>
              <w:t xml:space="preserve">условно разрешенный вид использования земельного участка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с  кадастровым  номером 72:25:01010</w:t>
            </w:r>
            <w:r w:rsidR="00E71A2B"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:1</w:t>
            </w:r>
            <w:r w:rsidR="00E71A2B">
              <w:rPr>
                <w:rFonts w:ascii="Arial" w:hAnsi="Arial" w:cs="Arial"/>
                <w:sz w:val="26"/>
                <w:szCs w:val="26"/>
                <w:lang w:eastAsia="en-US"/>
              </w:rPr>
              <w:t>73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E71A2B">
              <w:rPr>
                <w:rFonts w:ascii="Arial" w:hAnsi="Arial" w:cs="Arial"/>
                <w:sz w:val="26"/>
                <w:szCs w:val="26"/>
                <w:lang w:eastAsia="en-US"/>
              </w:rPr>
              <w:t>1798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в  территориальной зоне делового, общественного и коммерческого назначения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по адресу: г. Ишим,  ул. </w:t>
            </w:r>
            <w:r w:rsidR="00E71A2B">
              <w:rPr>
                <w:rFonts w:ascii="Arial" w:hAnsi="Arial" w:cs="Arial"/>
                <w:sz w:val="26"/>
                <w:szCs w:val="26"/>
                <w:lang w:eastAsia="en-US"/>
              </w:rPr>
              <w:t xml:space="preserve">Калинина, 5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BF5C04"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DD05CC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4B505B" w:rsidRDefault="0080650A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Писарев Михаил Валентинович</w:t>
            </w:r>
          </w:p>
        </w:tc>
      </w:tr>
      <w:tr w:rsidR="002A0142" w:rsidRPr="0099286A" w:rsidTr="00635F7F">
        <w:trPr>
          <w:trHeight w:val="2164"/>
        </w:trPr>
        <w:tc>
          <w:tcPr>
            <w:tcW w:w="650" w:type="dxa"/>
          </w:tcPr>
          <w:p w:rsidR="002A0142" w:rsidRPr="0099286A" w:rsidRDefault="002A0142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837" w:type="dxa"/>
          </w:tcPr>
          <w:p w:rsidR="002A0142" w:rsidRDefault="00EF7133" w:rsidP="0067795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с  кадастровым  номером </w:t>
            </w:r>
            <w:r w:rsidR="00BF5C04" w:rsidRPr="00BF5C04">
              <w:rPr>
                <w:rFonts w:ascii="Arial" w:hAnsi="Arial" w:cs="Arial"/>
                <w:sz w:val="26"/>
                <w:szCs w:val="26"/>
                <w:lang w:eastAsia="en-US"/>
              </w:rPr>
              <w:t>72:25:0105009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B44915">
              <w:rPr>
                <w:rFonts w:ascii="Arial" w:hAnsi="Arial" w:cs="Arial"/>
                <w:sz w:val="26"/>
                <w:szCs w:val="26"/>
                <w:lang w:eastAsia="en-US"/>
              </w:rPr>
              <w:t>67</w:t>
            </w:r>
            <w:r w:rsidR="00BF5C04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677958">
              <w:rPr>
                <w:rFonts w:ascii="Arial" w:hAnsi="Arial" w:cs="Arial"/>
                <w:sz w:val="26"/>
                <w:szCs w:val="26"/>
                <w:lang w:eastAsia="en-US"/>
              </w:rPr>
              <w:t>617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расположенного </w:t>
            </w:r>
            <w:r w:rsidR="002A0142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 </w:t>
            </w:r>
            <w:r w:rsidR="003016E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учебно-образовательной </w:t>
            </w:r>
            <w:r w:rsidR="00824E0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по адресу: г. Ишим,  ул. </w:t>
            </w:r>
            <w:r w:rsidR="003016E0">
              <w:rPr>
                <w:rFonts w:ascii="Arial" w:hAnsi="Arial" w:cs="Arial"/>
                <w:sz w:val="26"/>
                <w:szCs w:val="26"/>
                <w:lang w:eastAsia="en-US"/>
              </w:rPr>
              <w:t>Максима Горького, 133</w:t>
            </w:r>
            <w:r w:rsidR="002A014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2A0142"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2A0142" w:rsidRPr="00DD05CC">
              <w:rPr>
                <w:rFonts w:ascii="Arial" w:hAnsi="Arial" w:cs="Arial"/>
                <w:sz w:val="26"/>
                <w:szCs w:val="26"/>
              </w:rPr>
              <w:t>«</w:t>
            </w:r>
            <w:r w:rsidR="00BF5C04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="002A0142" w:rsidRPr="00DD05CC">
              <w:rPr>
                <w:rFonts w:ascii="Arial" w:hAnsi="Arial" w:cs="Arial"/>
                <w:sz w:val="26"/>
                <w:szCs w:val="26"/>
              </w:rPr>
              <w:t>»</w:t>
            </w:r>
            <w:r w:rsidR="002A0142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A0142" w:rsidRDefault="003016E0" w:rsidP="00BF5C04">
            <w:pPr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Департамент </w:t>
            </w:r>
            <w:r w:rsidR="00BF5C04">
              <w:rPr>
                <w:rFonts w:ascii="Arial" w:hAnsi="Arial" w:cs="Arial"/>
                <w:sz w:val="26"/>
                <w:szCs w:val="26"/>
                <w:lang w:eastAsia="en-US"/>
              </w:rPr>
              <w:t xml:space="preserve">имущественных отношений и земельных ресурсов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администрации города Ишима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A9591A" w:rsidRDefault="00A9591A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824E04" w:rsidRDefault="00824E04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EF7133" w:rsidRDefault="00EF7133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</w:p>
    <w:sectPr w:rsidR="000A4A18" w:rsidSect="000E6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112A0"/>
    <w:rsid w:val="00013BA2"/>
    <w:rsid w:val="0002508C"/>
    <w:rsid w:val="000A4A18"/>
    <w:rsid w:val="000E6626"/>
    <w:rsid w:val="00130FF7"/>
    <w:rsid w:val="001B4C53"/>
    <w:rsid w:val="001F5051"/>
    <w:rsid w:val="00205DEB"/>
    <w:rsid w:val="002A0142"/>
    <w:rsid w:val="002F72C0"/>
    <w:rsid w:val="003016E0"/>
    <w:rsid w:val="003C4A90"/>
    <w:rsid w:val="003E352A"/>
    <w:rsid w:val="003F3B85"/>
    <w:rsid w:val="004B505B"/>
    <w:rsid w:val="004C256C"/>
    <w:rsid w:val="004D3CC3"/>
    <w:rsid w:val="004E1518"/>
    <w:rsid w:val="0055597D"/>
    <w:rsid w:val="00555E66"/>
    <w:rsid w:val="005E0198"/>
    <w:rsid w:val="006065D3"/>
    <w:rsid w:val="00635F7F"/>
    <w:rsid w:val="00652960"/>
    <w:rsid w:val="006768D0"/>
    <w:rsid w:val="00677958"/>
    <w:rsid w:val="0068483B"/>
    <w:rsid w:val="0075283D"/>
    <w:rsid w:val="0075459A"/>
    <w:rsid w:val="007A537E"/>
    <w:rsid w:val="0080650A"/>
    <w:rsid w:val="00822DE4"/>
    <w:rsid w:val="00824E04"/>
    <w:rsid w:val="00847E22"/>
    <w:rsid w:val="008714FD"/>
    <w:rsid w:val="0099552E"/>
    <w:rsid w:val="009A062D"/>
    <w:rsid w:val="009D1F88"/>
    <w:rsid w:val="00A24B32"/>
    <w:rsid w:val="00A70939"/>
    <w:rsid w:val="00A746C9"/>
    <w:rsid w:val="00A9591A"/>
    <w:rsid w:val="00AA0275"/>
    <w:rsid w:val="00AB6F85"/>
    <w:rsid w:val="00AE0768"/>
    <w:rsid w:val="00AF144B"/>
    <w:rsid w:val="00B44915"/>
    <w:rsid w:val="00B73B73"/>
    <w:rsid w:val="00BB7F80"/>
    <w:rsid w:val="00BD7E75"/>
    <w:rsid w:val="00BF5C04"/>
    <w:rsid w:val="00C11117"/>
    <w:rsid w:val="00C11D4C"/>
    <w:rsid w:val="00C82F4D"/>
    <w:rsid w:val="00C831E5"/>
    <w:rsid w:val="00CA0A2B"/>
    <w:rsid w:val="00CB5DB0"/>
    <w:rsid w:val="00D059F2"/>
    <w:rsid w:val="00D31514"/>
    <w:rsid w:val="00D62AD6"/>
    <w:rsid w:val="00DC3B85"/>
    <w:rsid w:val="00E54389"/>
    <w:rsid w:val="00E71A2B"/>
    <w:rsid w:val="00E82A51"/>
    <w:rsid w:val="00EF7133"/>
    <w:rsid w:val="00F071F6"/>
    <w:rsid w:val="00F90DC9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972E-AD40-4096-B8C0-B8587A1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Лесничая Елена Петровна</cp:lastModifiedBy>
  <cp:revision>3</cp:revision>
  <cp:lastPrinted>2017-12-27T09:44:00Z</cp:lastPrinted>
  <dcterms:created xsi:type="dcterms:W3CDTF">2018-04-24T04:09:00Z</dcterms:created>
  <dcterms:modified xsi:type="dcterms:W3CDTF">2018-04-25T05:36:00Z</dcterms:modified>
</cp:coreProperties>
</file>