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E47541" w:rsidTr="00B77B97">
        <w:tc>
          <w:tcPr>
            <w:tcW w:w="9747" w:type="dxa"/>
          </w:tcPr>
          <w:p w:rsidR="00E47541" w:rsidRDefault="00E47541" w:rsidP="00B77B97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B7A451" wp14:editId="5427875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541" w:rsidRDefault="00E47541" w:rsidP="00B77B97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182668" w:rsidRPr="00133B8A" w:rsidRDefault="00FC1F38" w:rsidP="0018266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="00A9510F">
        <w:rPr>
          <w:b/>
          <w:sz w:val="36"/>
          <w:szCs w:val="36"/>
        </w:rPr>
        <w:t xml:space="preserve"> ГОРОДА ИШИМА</w:t>
      </w:r>
    </w:p>
    <w:p w:rsidR="00E47541" w:rsidRDefault="00E47541" w:rsidP="00E4754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E47541" w:rsidRDefault="00E47541" w:rsidP="00E47541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E47541" w:rsidRPr="00FF7BB3" w:rsidRDefault="00B44FA7" w:rsidP="00E4754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13</w:t>
      </w:r>
      <w:r w:rsidR="00E47541" w:rsidRPr="00FF7BB3">
        <w:rPr>
          <w:b/>
          <w:sz w:val="26"/>
          <w:szCs w:val="26"/>
          <w:u w:val="single"/>
        </w:rPr>
        <w:t xml:space="preserve"> </w:t>
      </w:r>
      <w:r w:rsidR="00A1313F">
        <w:rPr>
          <w:b/>
          <w:sz w:val="26"/>
          <w:szCs w:val="26"/>
          <w:u w:val="single"/>
        </w:rPr>
        <w:t>января</w:t>
      </w:r>
      <w:r w:rsidR="003E5F63">
        <w:rPr>
          <w:b/>
          <w:sz w:val="26"/>
          <w:szCs w:val="26"/>
          <w:u w:val="single"/>
        </w:rPr>
        <w:t xml:space="preserve"> </w:t>
      </w:r>
      <w:r w:rsidR="00F52EAF" w:rsidRPr="00FF7BB3">
        <w:rPr>
          <w:b/>
          <w:sz w:val="26"/>
          <w:szCs w:val="26"/>
          <w:u w:val="single"/>
        </w:rPr>
        <w:t xml:space="preserve"> </w:t>
      </w:r>
      <w:r w:rsidR="00E47541" w:rsidRPr="00FF7BB3">
        <w:rPr>
          <w:b/>
          <w:sz w:val="26"/>
          <w:szCs w:val="26"/>
          <w:u w:val="single"/>
        </w:rPr>
        <w:t>20</w:t>
      </w:r>
      <w:r w:rsidR="00A21445" w:rsidRPr="00FF7BB3">
        <w:rPr>
          <w:b/>
          <w:sz w:val="26"/>
          <w:szCs w:val="26"/>
          <w:u w:val="single"/>
        </w:rPr>
        <w:t>2</w:t>
      </w:r>
      <w:r w:rsidR="00B77FFC">
        <w:rPr>
          <w:b/>
          <w:sz w:val="26"/>
          <w:szCs w:val="26"/>
          <w:u w:val="single"/>
        </w:rPr>
        <w:t>3</w:t>
      </w:r>
      <w:r w:rsidR="00E47541" w:rsidRPr="00FF7BB3">
        <w:rPr>
          <w:b/>
          <w:sz w:val="26"/>
          <w:szCs w:val="26"/>
          <w:u w:val="single"/>
        </w:rPr>
        <w:t xml:space="preserve"> г.</w:t>
      </w:r>
      <w:r w:rsidR="00E47541" w:rsidRPr="00FF7BB3">
        <w:rPr>
          <w:b/>
          <w:sz w:val="26"/>
          <w:szCs w:val="26"/>
        </w:rPr>
        <w:t xml:space="preserve">        </w:t>
      </w:r>
      <w:r w:rsidR="00587101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                                                </w:t>
      </w:r>
      <w:r w:rsidR="002D7DA6" w:rsidRPr="00FF7BB3">
        <w:rPr>
          <w:b/>
          <w:sz w:val="26"/>
          <w:szCs w:val="26"/>
        </w:rPr>
        <w:t xml:space="preserve"> </w:t>
      </w:r>
      <w:r w:rsidR="00E47541" w:rsidRPr="00FF7BB3">
        <w:rPr>
          <w:b/>
          <w:sz w:val="26"/>
          <w:szCs w:val="26"/>
        </w:rPr>
        <w:t xml:space="preserve">                       </w:t>
      </w:r>
      <w:r w:rsidR="00CB43C8" w:rsidRPr="00FF7BB3">
        <w:rPr>
          <w:b/>
          <w:sz w:val="26"/>
          <w:szCs w:val="26"/>
        </w:rPr>
        <w:t xml:space="preserve">  </w:t>
      </w:r>
      <w:r w:rsidR="003C5251">
        <w:rPr>
          <w:b/>
          <w:sz w:val="26"/>
          <w:szCs w:val="26"/>
        </w:rPr>
        <w:t xml:space="preserve">       </w:t>
      </w:r>
      <w:r w:rsidR="00CB43C8" w:rsidRPr="00FF7BB3">
        <w:rPr>
          <w:b/>
          <w:sz w:val="26"/>
          <w:szCs w:val="26"/>
        </w:rPr>
        <w:t xml:space="preserve">  </w:t>
      </w:r>
      <w:r w:rsidR="00E47541" w:rsidRPr="00FF7BB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02</w:t>
      </w:r>
    </w:p>
    <w:p w:rsidR="00E47541" w:rsidRPr="00FF7BB3" w:rsidRDefault="00E47541" w:rsidP="00E47541">
      <w:pPr>
        <w:rPr>
          <w:i/>
          <w:sz w:val="26"/>
          <w:szCs w:val="26"/>
        </w:rPr>
      </w:pPr>
    </w:p>
    <w:p w:rsidR="00403CD9" w:rsidRPr="00FF7BB3" w:rsidRDefault="00403CD9" w:rsidP="00E47541">
      <w:pPr>
        <w:rPr>
          <w:i/>
          <w:sz w:val="26"/>
          <w:szCs w:val="26"/>
        </w:rPr>
      </w:pPr>
    </w:p>
    <w:tbl>
      <w:tblPr>
        <w:tblW w:w="7207" w:type="dxa"/>
        <w:jc w:val="center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E47541" w:rsidRPr="00FF7BB3" w:rsidTr="002D7DA6">
        <w:trPr>
          <w:jc w:val="center"/>
        </w:trPr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264588" w:rsidRPr="00FF7BB3" w:rsidRDefault="00264588" w:rsidP="00264588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FF7BB3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общественных обсуждений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</w:t>
            </w:r>
          </w:p>
          <w:p w:rsidR="00E47541" w:rsidRPr="00FF7BB3" w:rsidRDefault="00264588" w:rsidP="00264588">
            <w:pPr>
              <w:widowControl/>
              <w:jc w:val="center"/>
              <w:rPr>
                <w:i/>
                <w:sz w:val="26"/>
                <w:szCs w:val="26"/>
              </w:rPr>
            </w:pPr>
            <w:r w:rsidRPr="00FF7BB3">
              <w:rPr>
                <w:i/>
                <w:sz w:val="26"/>
                <w:szCs w:val="26"/>
              </w:rPr>
              <w:t>капитального строительства</w:t>
            </w:r>
          </w:p>
        </w:tc>
      </w:tr>
    </w:tbl>
    <w:p w:rsidR="00264588" w:rsidRPr="00FF7BB3" w:rsidRDefault="00264588" w:rsidP="008460D5">
      <w:pPr>
        <w:widowControl/>
        <w:spacing w:after="120"/>
        <w:ind w:firstLine="709"/>
        <w:jc w:val="both"/>
        <w:rPr>
          <w:sz w:val="26"/>
          <w:szCs w:val="26"/>
        </w:rPr>
      </w:pPr>
    </w:p>
    <w:p w:rsidR="00264588" w:rsidRPr="001D4EA1" w:rsidRDefault="00264588" w:rsidP="001D4EA1">
      <w:pPr>
        <w:spacing w:after="120"/>
        <w:ind w:firstLine="709"/>
        <w:jc w:val="both"/>
        <w:rPr>
          <w:sz w:val="26"/>
          <w:szCs w:val="26"/>
        </w:rPr>
      </w:pPr>
      <w:proofErr w:type="gramStart"/>
      <w:r w:rsidRPr="001D4EA1">
        <w:rPr>
          <w:sz w:val="26"/>
          <w:szCs w:val="26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статьей 40 Градостроительного кодекса Российской Федерации, Уставом города Ишима, правилами землепользования и застройки муниципального образования городской округ город Ишим, утвержденными решением Ишимской городской Думы от 25.12.2009 № 350, </w:t>
      </w:r>
      <w:r w:rsidR="001D4EA1">
        <w:rPr>
          <w:rFonts w:eastAsiaTheme="minorHAnsi"/>
          <w:sz w:val="26"/>
          <w:szCs w:val="26"/>
          <w:lang w:eastAsia="en-US"/>
        </w:rPr>
        <w:t>Положени</w:t>
      </w:r>
      <w:r w:rsidR="00072D82">
        <w:rPr>
          <w:rFonts w:eastAsiaTheme="minorHAnsi"/>
          <w:sz w:val="26"/>
          <w:szCs w:val="26"/>
          <w:lang w:eastAsia="en-US"/>
        </w:rPr>
        <w:t>ем</w:t>
      </w:r>
      <w:r w:rsidR="001D4EA1">
        <w:rPr>
          <w:rFonts w:eastAsiaTheme="minorHAnsi"/>
          <w:sz w:val="26"/>
          <w:szCs w:val="26"/>
          <w:lang w:eastAsia="en-US"/>
        </w:rPr>
        <w:t xml:space="preserve"> о порядке организации и проведения публичных слушаний, общественных обсуждений в муниципальном образовании городской</w:t>
      </w:r>
      <w:proofErr w:type="gramEnd"/>
      <w:r w:rsidR="001D4EA1">
        <w:rPr>
          <w:rFonts w:eastAsiaTheme="minorHAnsi"/>
          <w:sz w:val="26"/>
          <w:szCs w:val="26"/>
          <w:lang w:eastAsia="en-US"/>
        </w:rPr>
        <w:t xml:space="preserve"> округ город Ишим по вопросам градостроительной деятельности</w:t>
      </w:r>
      <w:r w:rsidR="001D4EA1" w:rsidRPr="00FF7BB3">
        <w:rPr>
          <w:sz w:val="26"/>
          <w:szCs w:val="26"/>
        </w:rPr>
        <w:t xml:space="preserve">, утвержденным решением Ишимской городской Думы от </w:t>
      </w:r>
      <w:r w:rsidR="001D4EA1">
        <w:rPr>
          <w:rFonts w:eastAsiaTheme="minorHAnsi"/>
          <w:sz w:val="26"/>
          <w:szCs w:val="26"/>
          <w:lang w:eastAsia="en-US"/>
        </w:rPr>
        <w:t>27.08.2021 № 77</w:t>
      </w:r>
      <w:r w:rsidRPr="001D4EA1">
        <w:rPr>
          <w:sz w:val="26"/>
          <w:szCs w:val="26"/>
        </w:rPr>
        <w:t xml:space="preserve">: </w:t>
      </w:r>
    </w:p>
    <w:p w:rsidR="00264588" w:rsidRPr="001D4EA1" w:rsidRDefault="00264588" w:rsidP="001D4EA1">
      <w:pPr>
        <w:widowControl/>
        <w:numPr>
          <w:ilvl w:val="0"/>
          <w:numId w:val="5"/>
        </w:numPr>
        <w:autoSpaceDE/>
        <w:autoSpaceDN/>
        <w:adjustRightInd/>
        <w:ind w:left="426" w:hanging="426"/>
        <w:jc w:val="both"/>
        <w:rPr>
          <w:sz w:val="26"/>
          <w:szCs w:val="26"/>
        </w:rPr>
      </w:pPr>
      <w:r w:rsidRPr="001D4EA1">
        <w:rPr>
          <w:sz w:val="26"/>
          <w:szCs w:val="26"/>
        </w:rPr>
        <w:t>Назначить общественные обсуждения по проекту постановления администрации города Ишима о предоставлении разрешения на отклонение от предельных параметров разрешенного строительства объекта капитального строительства согласно приложению к настоящему постановлению.</w:t>
      </w:r>
    </w:p>
    <w:p w:rsidR="00264588" w:rsidRPr="001D4EA1" w:rsidRDefault="00264588" w:rsidP="001D4EA1">
      <w:pPr>
        <w:widowControl/>
        <w:numPr>
          <w:ilvl w:val="0"/>
          <w:numId w:val="5"/>
        </w:numPr>
        <w:ind w:left="426" w:hanging="426"/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>Определить:</w:t>
      </w:r>
    </w:p>
    <w:p w:rsidR="00264588" w:rsidRPr="001D4EA1" w:rsidRDefault="00264588" w:rsidP="001D4EA1">
      <w:pPr>
        <w:ind w:left="426"/>
        <w:jc w:val="both"/>
        <w:rPr>
          <w:rFonts w:eastAsiaTheme="minorHAnsi"/>
          <w:bCs/>
          <w:sz w:val="26"/>
          <w:szCs w:val="26"/>
          <w:lang w:eastAsia="en-US"/>
        </w:rPr>
      </w:pPr>
      <w:r w:rsidRPr="001D4EA1">
        <w:rPr>
          <w:sz w:val="26"/>
          <w:szCs w:val="26"/>
        </w:rPr>
        <w:t xml:space="preserve">-  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общественные обсуждения проводятся с </w:t>
      </w:r>
      <w:r w:rsidR="00A1313F">
        <w:rPr>
          <w:rFonts w:eastAsiaTheme="minorHAnsi"/>
          <w:bCs/>
          <w:sz w:val="26"/>
          <w:szCs w:val="26"/>
          <w:lang w:eastAsia="en-US"/>
        </w:rPr>
        <w:t>17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1313F">
        <w:rPr>
          <w:rFonts w:eastAsiaTheme="minorHAnsi"/>
          <w:bCs/>
          <w:sz w:val="26"/>
          <w:szCs w:val="26"/>
          <w:lang w:eastAsia="en-US"/>
        </w:rPr>
        <w:t>января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по </w:t>
      </w:r>
      <w:r w:rsidR="00A1313F">
        <w:rPr>
          <w:rFonts w:eastAsiaTheme="minorHAnsi"/>
          <w:bCs/>
          <w:sz w:val="26"/>
          <w:szCs w:val="26"/>
          <w:lang w:eastAsia="en-US"/>
        </w:rPr>
        <w:t>30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1313F">
        <w:rPr>
          <w:rFonts w:eastAsiaTheme="minorHAnsi"/>
          <w:bCs/>
          <w:sz w:val="26"/>
          <w:szCs w:val="26"/>
          <w:lang w:eastAsia="en-US"/>
        </w:rPr>
        <w:t>января</w:t>
      </w:r>
      <w:r w:rsidR="00FF7BB3" w:rsidRPr="001D4EA1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1D4EA1">
        <w:rPr>
          <w:rFonts w:eastAsiaTheme="minorHAnsi"/>
          <w:bCs/>
          <w:sz w:val="26"/>
          <w:szCs w:val="26"/>
          <w:lang w:eastAsia="en-US"/>
        </w:rPr>
        <w:t>202</w:t>
      </w:r>
      <w:r w:rsidR="00A1313F">
        <w:rPr>
          <w:rFonts w:eastAsiaTheme="minorHAnsi"/>
          <w:bCs/>
          <w:sz w:val="26"/>
          <w:szCs w:val="26"/>
          <w:lang w:eastAsia="en-US"/>
        </w:rPr>
        <w:t>3</w:t>
      </w:r>
      <w:r w:rsidRPr="001D4EA1">
        <w:rPr>
          <w:rFonts w:eastAsiaTheme="minorHAnsi"/>
          <w:bCs/>
          <w:sz w:val="26"/>
          <w:szCs w:val="26"/>
          <w:lang w:eastAsia="en-US"/>
        </w:rPr>
        <w:t xml:space="preserve"> года на официальном сайте по адресу:       </w:t>
      </w:r>
    </w:p>
    <w:p w:rsidR="00264588" w:rsidRPr="001D4EA1" w:rsidRDefault="00B44FA7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hAnsi="Arial" w:cs="Arial"/>
          <w:sz w:val="26"/>
          <w:szCs w:val="26"/>
        </w:rPr>
      </w:pPr>
      <w:hyperlink r:id="rId8" w:history="1">
        <w:r w:rsidR="00264588"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264588" w:rsidRPr="001D4EA1">
        <w:rPr>
          <w:rFonts w:ascii="Arial" w:hAnsi="Arial" w:cs="Arial"/>
          <w:sz w:val="26"/>
          <w:szCs w:val="26"/>
        </w:rPr>
        <w:t xml:space="preserve"> 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экспозиция проекта проходит в здании администрации города Ишима, по адресу: г. Ишим, ул.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105,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- консультации по экспозиции проекта проводятся со вторника по пятницу с 14.00 до 17.00.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предложения и замечания, касающиеся проекта, можно подавать посредством официального сайта муниципального образования город Ишим </w:t>
      </w:r>
      <w:r w:rsidR="00182668" w:rsidRPr="00182668">
        <w:rPr>
          <w:rFonts w:ascii="Arial" w:eastAsiaTheme="minorHAnsi" w:hAnsi="Arial" w:cs="Arial"/>
          <w:bCs/>
          <w:sz w:val="26"/>
          <w:szCs w:val="26"/>
          <w:lang w:eastAsia="en-US"/>
        </w:rPr>
        <w:t>https://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в письменной форме в адрес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t xml:space="preserve">комиссии по подготовке проекта правил землепользования и застройки </w:t>
      </w:r>
      <w:r w:rsidRPr="001D4EA1">
        <w:rPr>
          <w:rFonts w:ascii="Arial" w:eastAsiaTheme="minorHAnsi" w:hAnsi="Arial" w:cs="Arial"/>
          <w:sz w:val="26"/>
          <w:szCs w:val="26"/>
          <w:lang w:eastAsia="en-US"/>
        </w:rPr>
        <w:lastRenderedPageBreak/>
        <w:t xml:space="preserve">муниципального образования город Ишим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A1313F" w:rsidRPr="00A1313F">
        <w:rPr>
          <w:rFonts w:ascii="Arial" w:eastAsiaTheme="minorHAnsi" w:hAnsi="Arial" w:cs="Arial"/>
          <w:bCs/>
          <w:sz w:val="26"/>
          <w:szCs w:val="26"/>
          <w:lang w:eastAsia="en-US"/>
        </w:rPr>
        <w:t>17 января по 30 января 2023</w:t>
      </w:r>
      <w:r w:rsidR="00FF7BB3"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года в будние дни с 10.00 до 17.00 в здании администрации города Ишима, по адресу: г. Ишим, ул</w:t>
      </w:r>
      <w:proofErr w:type="gram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Гагарина, 67, </w:t>
      </w:r>
      <w:proofErr w:type="spellStart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>. 105; а также посредством записи в книге (журнале) учета посетителей экспозиции проектов, подлежащих рассмотрению на общественных обсуждениях.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1D4EA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-  проект, подлежащий рассмотрению на общественных обсуждениях, и информационные материалы к нему разместить на официальном сайте по следующему адресу: </w:t>
      </w:r>
      <w:hyperlink r:id="rId9" w:history="1">
        <w:r w:rsidRPr="001D4EA1">
          <w:rPr>
            <w:rStyle w:val="a6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pStyle w:val="1"/>
        <w:keepNext w:val="0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6"/>
          <w:szCs w:val="26"/>
        </w:rPr>
      </w:pPr>
      <w:r w:rsidRPr="001D4EA1">
        <w:rPr>
          <w:rFonts w:ascii="Arial" w:hAnsi="Arial" w:cs="Arial"/>
          <w:sz w:val="26"/>
          <w:szCs w:val="26"/>
        </w:rPr>
        <w:t xml:space="preserve">3. </w:t>
      </w:r>
      <w:r w:rsidR="001D4EA1" w:rsidRPr="001D4EA1">
        <w:rPr>
          <w:rFonts w:ascii="Arial" w:hAnsi="Arial" w:cs="Arial"/>
          <w:sz w:val="26"/>
          <w:szCs w:val="26"/>
        </w:rPr>
        <w:tab/>
      </w:r>
      <w:r w:rsidRPr="001D4EA1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1D4EA1">
        <w:rPr>
          <w:rFonts w:ascii="Arial" w:hAnsi="Arial" w:cs="Arial"/>
          <w:sz w:val="26"/>
          <w:szCs w:val="26"/>
        </w:rPr>
        <w:t>Ишимская</w:t>
      </w:r>
      <w:proofErr w:type="gramEnd"/>
      <w:r w:rsidRPr="001D4EA1">
        <w:rPr>
          <w:rFonts w:ascii="Arial" w:hAnsi="Arial" w:cs="Arial"/>
          <w:sz w:val="26"/>
          <w:szCs w:val="26"/>
        </w:rPr>
        <w:t xml:space="preserve"> правда», в сетевом издании «Официальные документы города Ишима» (</w:t>
      </w:r>
      <w:r w:rsidRPr="001D4EA1">
        <w:rPr>
          <w:rFonts w:ascii="Arial" w:hAnsi="Arial" w:cs="Arial"/>
          <w:sz w:val="26"/>
          <w:szCs w:val="26"/>
          <w:lang w:val="en-US"/>
        </w:rPr>
        <w:t>http</w:t>
      </w:r>
      <w:r w:rsidRPr="001D4EA1">
        <w:rPr>
          <w:rFonts w:ascii="Arial" w:hAnsi="Arial" w:cs="Arial"/>
          <w:sz w:val="26"/>
          <w:szCs w:val="26"/>
        </w:rPr>
        <w:t>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 xml:space="preserve">) и разместить на официальном сайте муниципального образования город Ишим </w:t>
      </w:r>
      <w:r w:rsidR="00182668" w:rsidRPr="00182668">
        <w:rPr>
          <w:rFonts w:ascii="Arial" w:hAnsi="Arial" w:cs="Arial"/>
          <w:sz w:val="26"/>
          <w:szCs w:val="26"/>
        </w:rPr>
        <w:t>https://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  <w:proofErr w:type="spellStart"/>
      <w:r w:rsidRPr="001D4EA1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D4EA1">
        <w:rPr>
          <w:rFonts w:ascii="Arial" w:hAnsi="Arial" w:cs="Arial"/>
          <w:sz w:val="26"/>
          <w:szCs w:val="26"/>
        </w:rPr>
        <w:t>.</w:t>
      </w:r>
    </w:p>
    <w:p w:rsidR="00264588" w:rsidRPr="001D4EA1" w:rsidRDefault="00264588" w:rsidP="001D4EA1">
      <w:pPr>
        <w:ind w:left="426" w:hanging="568"/>
        <w:jc w:val="both"/>
        <w:rPr>
          <w:sz w:val="26"/>
          <w:szCs w:val="26"/>
        </w:rPr>
      </w:pPr>
      <w:r w:rsidRPr="001D4EA1">
        <w:rPr>
          <w:sz w:val="26"/>
          <w:szCs w:val="26"/>
        </w:rPr>
        <w:t xml:space="preserve">  4. </w:t>
      </w:r>
      <w:r w:rsidRPr="001D4EA1">
        <w:rPr>
          <w:sz w:val="26"/>
          <w:szCs w:val="26"/>
        </w:rPr>
        <w:tab/>
      </w:r>
      <w:proofErr w:type="gramStart"/>
      <w:r w:rsidRPr="001D4EA1">
        <w:rPr>
          <w:sz w:val="26"/>
          <w:szCs w:val="26"/>
        </w:rPr>
        <w:t xml:space="preserve">Контроль </w:t>
      </w:r>
      <w:r w:rsidR="00F660B3" w:rsidRPr="00F660B3">
        <w:rPr>
          <w:sz w:val="26"/>
          <w:szCs w:val="26"/>
        </w:rPr>
        <w:t>за</w:t>
      </w:r>
      <w:proofErr w:type="gramEnd"/>
      <w:r w:rsidR="00F660B3" w:rsidRPr="00F660B3">
        <w:rPr>
          <w:sz w:val="26"/>
          <w:szCs w:val="26"/>
        </w:rPr>
        <w:t xml:space="preserve"> исполнением постановления возложить на первого заместителя Главы города</w:t>
      </w:r>
      <w:r w:rsidRPr="001D4EA1">
        <w:rPr>
          <w:sz w:val="26"/>
          <w:szCs w:val="26"/>
        </w:rPr>
        <w:t>.</w:t>
      </w:r>
    </w:p>
    <w:p w:rsidR="00003492" w:rsidRPr="001D4EA1" w:rsidRDefault="00003492" w:rsidP="001D4EA1">
      <w:pPr>
        <w:shd w:val="clear" w:color="auto" w:fill="FFFFFF"/>
        <w:jc w:val="center"/>
        <w:rPr>
          <w:sz w:val="26"/>
          <w:szCs w:val="26"/>
        </w:rPr>
      </w:pPr>
      <w:r w:rsidRPr="001D4EA1">
        <w:rPr>
          <w:sz w:val="26"/>
          <w:szCs w:val="26"/>
        </w:rPr>
        <w:t xml:space="preserve">  </w:t>
      </w:r>
    </w:p>
    <w:p w:rsidR="006476D9" w:rsidRDefault="006476D9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Default="00182668" w:rsidP="001D4EA1">
      <w:pPr>
        <w:pStyle w:val="a7"/>
        <w:spacing w:after="0" w:line="240" w:lineRule="auto"/>
        <w:rPr>
          <w:rFonts w:ascii="Arial" w:hAnsi="Arial" w:cs="Arial"/>
          <w:sz w:val="26"/>
          <w:szCs w:val="26"/>
        </w:rPr>
      </w:pPr>
    </w:p>
    <w:p w:rsidR="00182668" w:rsidRPr="003435EA" w:rsidRDefault="00432EC2" w:rsidP="00182668">
      <w:pPr>
        <w:ind w:right="-142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F2034">
        <w:rPr>
          <w:sz w:val="26"/>
          <w:szCs w:val="26"/>
        </w:rPr>
        <w:t>а</w:t>
      </w:r>
      <w:r>
        <w:rPr>
          <w:sz w:val="26"/>
          <w:szCs w:val="26"/>
        </w:rPr>
        <w:t xml:space="preserve"> города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</w:r>
      <w:r w:rsidR="001F2034">
        <w:rPr>
          <w:sz w:val="26"/>
          <w:szCs w:val="26"/>
        </w:rPr>
        <w:tab/>
        <w:t xml:space="preserve">  Ф.Б. Шишкин</w:t>
      </w: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CB20C1" w:rsidRPr="00FF7BB3" w:rsidRDefault="00CB20C1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182668" w:rsidRPr="00FF7BB3" w:rsidRDefault="00182668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6476D9">
      <w:pPr>
        <w:pStyle w:val="a7"/>
        <w:spacing w:after="0" w:line="240" w:lineRule="auto"/>
        <w:ind w:firstLine="567"/>
        <w:jc w:val="right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/>
    <w:tbl>
      <w:tblPr>
        <w:tblpPr w:leftFromText="180" w:rightFromText="180" w:vertAnchor="text" w:horzAnchor="margin" w:tblpXSpec="right" w:tblpY="-112"/>
        <w:tblW w:w="4112" w:type="dxa"/>
        <w:tblLook w:val="04A0" w:firstRow="1" w:lastRow="0" w:firstColumn="1" w:lastColumn="0" w:noHBand="0" w:noVBand="1"/>
      </w:tblPr>
      <w:tblGrid>
        <w:gridCol w:w="4112"/>
      </w:tblGrid>
      <w:tr w:rsidR="00FF7BB3" w:rsidRPr="00FF7BB3" w:rsidTr="006E680A">
        <w:trPr>
          <w:trHeight w:val="1283"/>
        </w:trPr>
        <w:tc>
          <w:tcPr>
            <w:tcW w:w="4112" w:type="dxa"/>
          </w:tcPr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Приложение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FF7BB3" w:rsidRPr="00FF7BB3" w:rsidRDefault="003C5251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</w:t>
            </w:r>
            <w:r w:rsidR="00127372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FF7BB3"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города Ишима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B44FA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13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A1313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января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202</w:t>
            </w:r>
            <w:r w:rsidR="00A1313F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3</w:t>
            </w:r>
            <w:r w:rsidRPr="00FF7BB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года № </w:t>
            </w:r>
            <w:r w:rsidR="003C525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B44FA7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FC1F38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</w:p>
          <w:p w:rsidR="00FF7BB3" w:rsidRPr="00FF7BB3" w:rsidRDefault="00FF7BB3" w:rsidP="006E680A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</w:p>
        </w:tc>
      </w:tr>
    </w:tbl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rPr>
          <w:rFonts w:ascii="Arial" w:hAnsi="Arial" w:cs="Arial"/>
          <w:sz w:val="26"/>
          <w:szCs w:val="26"/>
        </w:rPr>
      </w:pP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r w:rsidRPr="00FF7BB3">
        <w:rPr>
          <w:rFonts w:ascii="Arial" w:hAnsi="Arial" w:cs="Arial"/>
          <w:sz w:val="26"/>
          <w:szCs w:val="26"/>
        </w:rPr>
        <w:t>ПРОЕКТ ПОСТАНОВЛЕНИЯ АДМИНИСТРАЦИИ ГОРОДА ИШИМА О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  <w:proofErr w:type="gramStart"/>
      <w:r w:rsidRPr="00FF7BB3">
        <w:rPr>
          <w:rFonts w:ascii="Arial" w:hAnsi="Arial" w:cs="Arial"/>
          <w:sz w:val="26"/>
          <w:szCs w:val="26"/>
        </w:rPr>
        <w:t>ПРЕДОСТАВЛЕНИИ</w:t>
      </w:r>
      <w:proofErr w:type="gramEnd"/>
      <w:r w:rsidRPr="00FF7BB3">
        <w:rPr>
          <w:rFonts w:ascii="Arial" w:hAnsi="Arial" w:cs="Arial"/>
          <w:sz w:val="26"/>
          <w:szCs w:val="26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</w:p>
    <w:p w:rsidR="00FF7BB3" w:rsidRPr="00FF7BB3" w:rsidRDefault="00FF7BB3" w:rsidP="00FF7BB3">
      <w:pPr>
        <w:pStyle w:val="ConsPlusTitle"/>
        <w:widowControl/>
        <w:jc w:val="center"/>
        <w:rPr>
          <w:rFonts w:ascii="Arial" w:hAnsi="Arial" w:cs="Arial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3144"/>
        <w:gridCol w:w="5953"/>
      </w:tblGrid>
      <w:tr w:rsidR="00FF7BB3" w:rsidRPr="00FF7BB3" w:rsidTr="006E680A">
        <w:trPr>
          <w:trHeight w:val="683"/>
        </w:trPr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№ </w:t>
            </w:r>
            <w:proofErr w:type="gramStart"/>
            <w:r w:rsidRPr="00FF7BB3">
              <w:rPr>
                <w:sz w:val="26"/>
                <w:szCs w:val="26"/>
              </w:rPr>
              <w:t>п</w:t>
            </w:r>
            <w:proofErr w:type="gramEnd"/>
            <w:r w:rsidRPr="00FF7BB3">
              <w:rPr>
                <w:sz w:val="26"/>
                <w:szCs w:val="26"/>
              </w:rPr>
              <w:t>/п</w:t>
            </w:r>
          </w:p>
        </w:tc>
        <w:tc>
          <w:tcPr>
            <w:tcW w:w="3144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953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Информация по проекту</w:t>
            </w:r>
          </w:p>
        </w:tc>
      </w:tr>
      <w:tr w:rsidR="00FF7BB3" w:rsidRPr="00FF7BB3" w:rsidTr="006E680A">
        <w:tc>
          <w:tcPr>
            <w:tcW w:w="650" w:type="dxa"/>
          </w:tcPr>
          <w:p w:rsidR="00FF7BB3" w:rsidRPr="00FF7BB3" w:rsidRDefault="00FF7BB3" w:rsidP="006E680A">
            <w:pPr>
              <w:jc w:val="center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1</w:t>
            </w:r>
          </w:p>
        </w:tc>
        <w:tc>
          <w:tcPr>
            <w:tcW w:w="3144" w:type="dxa"/>
          </w:tcPr>
          <w:p w:rsidR="00511621" w:rsidRPr="00FF7BB3" w:rsidRDefault="00FF7BB3" w:rsidP="00511621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О предоставлении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</w:t>
            </w:r>
            <w:r w:rsidRPr="00FF7BB3">
              <w:rPr>
                <w:sz w:val="26"/>
                <w:szCs w:val="26"/>
              </w:rPr>
              <w:softHyphen/>
              <w:t>ния на отклоне</w:t>
            </w:r>
            <w:r w:rsidRPr="00FF7BB3">
              <w:rPr>
                <w:sz w:val="26"/>
                <w:szCs w:val="26"/>
              </w:rPr>
              <w:softHyphen/>
              <w:t>ние от пре</w:t>
            </w:r>
            <w:r w:rsidRPr="00FF7BB3">
              <w:rPr>
                <w:sz w:val="26"/>
                <w:szCs w:val="26"/>
              </w:rPr>
              <w:softHyphen/>
              <w:t>дельных па</w:t>
            </w:r>
            <w:r w:rsidRPr="00FF7BB3">
              <w:rPr>
                <w:sz w:val="26"/>
                <w:szCs w:val="26"/>
              </w:rPr>
              <w:softHyphen/>
              <w:t>ра</w:t>
            </w:r>
            <w:r w:rsidRPr="00FF7BB3">
              <w:rPr>
                <w:sz w:val="26"/>
                <w:szCs w:val="26"/>
              </w:rPr>
              <w:softHyphen/>
              <w:t>метров разре</w:t>
            </w:r>
            <w:r w:rsidRPr="00FF7BB3">
              <w:rPr>
                <w:sz w:val="26"/>
                <w:szCs w:val="26"/>
              </w:rPr>
              <w:softHyphen/>
              <w:t>шенного строитель</w:t>
            </w:r>
            <w:r w:rsidRPr="00FF7BB3">
              <w:rPr>
                <w:sz w:val="26"/>
                <w:szCs w:val="26"/>
              </w:rPr>
              <w:softHyphen/>
              <w:t>ства объ</w:t>
            </w:r>
            <w:r w:rsidRPr="00FF7BB3">
              <w:rPr>
                <w:sz w:val="26"/>
                <w:szCs w:val="26"/>
              </w:rPr>
              <w:softHyphen/>
              <w:t>екта капитального строи</w:t>
            </w:r>
            <w:r w:rsidRPr="00FF7BB3">
              <w:rPr>
                <w:sz w:val="26"/>
                <w:szCs w:val="26"/>
              </w:rPr>
              <w:softHyphen/>
              <w:t>тель</w:t>
            </w:r>
            <w:r w:rsidRPr="00FF7BB3">
              <w:rPr>
                <w:sz w:val="26"/>
                <w:szCs w:val="26"/>
              </w:rPr>
              <w:softHyphen/>
              <w:t>ства по адресу: Тюмен</w:t>
            </w:r>
            <w:r w:rsidRPr="00FF7BB3">
              <w:rPr>
                <w:sz w:val="26"/>
                <w:szCs w:val="26"/>
              </w:rPr>
              <w:softHyphen/>
              <w:t>ская область, г. Ишим,</w:t>
            </w:r>
            <w:r w:rsidR="00511621">
              <w:rPr>
                <w:sz w:val="26"/>
                <w:szCs w:val="26"/>
              </w:rPr>
              <w:t xml:space="preserve"> </w:t>
            </w:r>
            <w:r w:rsidR="00FC1F38">
              <w:rPr>
                <w:sz w:val="26"/>
                <w:szCs w:val="26"/>
              </w:rPr>
              <w:t>ул.</w:t>
            </w:r>
            <w:r w:rsidR="00511621">
              <w:rPr>
                <w:sz w:val="26"/>
                <w:szCs w:val="26"/>
              </w:rPr>
              <w:t xml:space="preserve"> </w:t>
            </w:r>
            <w:r w:rsidR="00FC1F38">
              <w:rPr>
                <w:sz w:val="26"/>
                <w:szCs w:val="26"/>
              </w:rPr>
              <w:t>Республики</w:t>
            </w:r>
            <w:r w:rsidR="00511621">
              <w:rPr>
                <w:sz w:val="26"/>
                <w:szCs w:val="26"/>
              </w:rPr>
              <w:t xml:space="preserve">, </w:t>
            </w:r>
            <w:r w:rsidR="00FC1F38">
              <w:rPr>
                <w:sz w:val="26"/>
                <w:szCs w:val="26"/>
              </w:rPr>
              <w:t>76к</w:t>
            </w:r>
            <w:r w:rsidR="00511621" w:rsidRPr="00FF7BB3">
              <w:rPr>
                <w:sz w:val="26"/>
                <w:szCs w:val="26"/>
              </w:rPr>
              <w:t>.</w:t>
            </w:r>
          </w:p>
          <w:p w:rsidR="00FF7BB3" w:rsidRPr="00FF7BB3" w:rsidRDefault="00FF7BB3" w:rsidP="00A84FCE">
            <w:pPr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C1F38" w:rsidRPr="00FF7BB3" w:rsidRDefault="00FF7BB3" w:rsidP="00FC1F38">
            <w:pPr>
              <w:jc w:val="both"/>
              <w:outlineLvl w:val="1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>Предоставление разрешения на откло</w:t>
            </w:r>
            <w:r w:rsidRPr="00FF7BB3">
              <w:rPr>
                <w:sz w:val="26"/>
                <w:szCs w:val="26"/>
              </w:rPr>
              <w:softHyphen/>
              <w:t>не</w:t>
            </w:r>
            <w:r w:rsidRPr="00FF7BB3">
              <w:rPr>
                <w:sz w:val="26"/>
                <w:szCs w:val="26"/>
              </w:rPr>
              <w:softHyphen/>
              <w:t>ние от предельных параметров раз</w:t>
            </w:r>
            <w:r w:rsidRPr="00FF7BB3">
              <w:rPr>
                <w:sz w:val="26"/>
                <w:szCs w:val="26"/>
              </w:rPr>
              <w:softHyphen/>
              <w:t>ре</w:t>
            </w:r>
            <w:r w:rsidRPr="00FF7BB3">
              <w:rPr>
                <w:sz w:val="26"/>
                <w:szCs w:val="26"/>
              </w:rPr>
              <w:softHyphen/>
              <w:t>шенного строительства объ</w:t>
            </w:r>
            <w:r w:rsidRPr="00FF7BB3">
              <w:rPr>
                <w:sz w:val="26"/>
                <w:szCs w:val="26"/>
              </w:rPr>
              <w:softHyphen/>
              <w:t>екта ка</w:t>
            </w:r>
            <w:r w:rsidRPr="00FF7BB3">
              <w:rPr>
                <w:sz w:val="26"/>
                <w:szCs w:val="26"/>
              </w:rPr>
              <w:softHyphen/>
              <w:t>пи</w:t>
            </w:r>
            <w:r w:rsidRPr="00FF7BB3">
              <w:rPr>
                <w:sz w:val="26"/>
                <w:szCs w:val="26"/>
              </w:rPr>
              <w:softHyphen/>
              <w:t>тального строи</w:t>
            </w:r>
            <w:r w:rsidRPr="00FF7BB3">
              <w:rPr>
                <w:sz w:val="26"/>
                <w:szCs w:val="26"/>
              </w:rPr>
              <w:softHyphen/>
              <w:t>тельства на земель</w:t>
            </w:r>
            <w:r w:rsidRPr="00FF7BB3">
              <w:rPr>
                <w:sz w:val="26"/>
                <w:szCs w:val="26"/>
              </w:rPr>
              <w:softHyphen/>
              <w:t>ном участке с кадастро</w:t>
            </w:r>
            <w:r w:rsidRPr="00FF7BB3">
              <w:rPr>
                <w:sz w:val="26"/>
                <w:szCs w:val="26"/>
              </w:rPr>
              <w:softHyphen/>
              <w:t xml:space="preserve">вым номером 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72</w:t>
            </w:r>
            <w:r w:rsidR="00CE799C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25</w:t>
            </w:r>
            <w:r w:rsidR="00CE799C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0102001</w:t>
            </w:r>
            <w:r w:rsidR="00CE799C">
              <w:rPr>
                <w:rFonts w:eastAsia="TimesNewRomanPSMT"/>
                <w:sz w:val="26"/>
                <w:szCs w:val="26"/>
                <w:lang w:eastAsia="en-US"/>
              </w:rPr>
              <w:t>:</w:t>
            </w:r>
            <w:r w:rsidR="00CE799C" w:rsidRPr="00CE799C">
              <w:rPr>
                <w:rFonts w:eastAsia="TimesNewRomanPSMT"/>
                <w:sz w:val="26"/>
                <w:szCs w:val="26"/>
                <w:lang w:eastAsia="en-US"/>
              </w:rPr>
              <w:t>611</w:t>
            </w:r>
            <w:r w:rsidRPr="00FF7BB3">
              <w:rPr>
                <w:sz w:val="26"/>
                <w:szCs w:val="26"/>
              </w:rPr>
              <w:t>, площа</w:t>
            </w:r>
            <w:r w:rsidRPr="00FF7BB3">
              <w:rPr>
                <w:sz w:val="26"/>
                <w:szCs w:val="26"/>
              </w:rPr>
              <w:softHyphen/>
              <w:t xml:space="preserve">дью </w:t>
            </w:r>
            <w:r w:rsidR="00AF18FF" w:rsidRPr="00AF18FF">
              <w:rPr>
                <w:sz w:val="26"/>
                <w:szCs w:val="26"/>
              </w:rPr>
              <w:t>713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F7BB3">
              <w:rPr>
                <w:sz w:val="26"/>
                <w:szCs w:val="26"/>
              </w:rPr>
              <w:t>кв.м</w:t>
            </w:r>
            <w:proofErr w:type="spellEnd"/>
            <w:r w:rsidRPr="00FF7BB3">
              <w:rPr>
                <w:sz w:val="26"/>
                <w:szCs w:val="26"/>
              </w:rPr>
              <w:t xml:space="preserve">., расположенного </w:t>
            </w:r>
            <w:r w:rsidRPr="00FF7BB3">
              <w:rPr>
                <w:color w:val="000000"/>
                <w:sz w:val="26"/>
                <w:szCs w:val="26"/>
              </w:rPr>
              <w:t>в территориаль</w:t>
            </w:r>
            <w:r w:rsidRPr="00FF7BB3">
              <w:rPr>
                <w:color w:val="000000"/>
                <w:sz w:val="26"/>
                <w:szCs w:val="26"/>
              </w:rPr>
              <w:softHyphen/>
              <w:t xml:space="preserve">ной зоне </w:t>
            </w:r>
            <w:r w:rsidR="008B71AD">
              <w:rPr>
                <w:color w:val="000000"/>
                <w:sz w:val="26"/>
                <w:szCs w:val="26"/>
              </w:rPr>
              <w:t>«</w:t>
            </w:r>
            <w:r w:rsidR="00F44721" w:rsidRPr="00F44721">
              <w:rPr>
                <w:color w:val="000000"/>
                <w:sz w:val="26"/>
                <w:szCs w:val="26"/>
              </w:rPr>
              <w:t xml:space="preserve">Зона делового, общественного и коммерческого назначения </w:t>
            </w:r>
            <w:r w:rsidR="00AD4C92" w:rsidRPr="00AD4C92">
              <w:rPr>
                <w:color w:val="000000"/>
                <w:sz w:val="26"/>
                <w:szCs w:val="26"/>
              </w:rPr>
              <w:t>(</w:t>
            </w:r>
            <w:r w:rsidR="00F44721">
              <w:rPr>
                <w:color w:val="000000"/>
                <w:sz w:val="26"/>
                <w:szCs w:val="26"/>
              </w:rPr>
              <w:t>О</w:t>
            </w:r>
            <w:proofErr w:type="gramStart"/>
            <w:r w:rsidR="00AD4C92" w:rsidRPr="00AD4C92">
              <w:rPr>
                <w:color w:val="000000"/>
                <w:sz w:val="26"/>
                <w:szCs w:val="26"/>
              </w:rPr>
              <w:t>1</w:t>
            </w:r>
            <w:proofErr w:type="gramEnd"/>
            <w:r w:rsidR="00AD4C92" w:rsidRPr="00AD4C92">
              <w:rPr>
                <w:color w:val="000000"/>
                <w:sz w:val="26"/>
                <w:szCs w:val="26"/>
              </w:rPr>
              <w:t>)</w:t>
            </w:r>
            <w:r w:rsidR="008B71AD">
              <w:rPr>
                <w:color w:val="000000"/>
                <w:sz w:val="26"/>
                <w:szCs w:val="26"/>
              </w:rPr>
              <w:t>»</w:t>
            </w:r>
            <w:r w:rsidRPr="00FF7BB3">
              <w:rPr>
                <w:color w:val="000000"/>
                <w:sz w:val="26"/>
                <w:szCs w:val="26"/>
              </w:rPr>
              <w:t xml:space="preserve">, </w:t>
            </w:r>
            <w:r w:rsidRPr="00FF7BB3">
              <w:rPr>
                <w:sz w:val="26"/>
                <w:szCs w:val="26"/>
              </w:rPr>
              <w:t xml:space="preserve">по адресу: г. Ишим, </w:t>
            </w:r>
            <w:r w:rsidR="00D93685">
              <w:rPr>
                <w:sz w:val="26"/>
                <w:szCs w:val="26"/>
              </w:rPr>
              <w:t xml:space="preserve">ул. </w:t>
            </w:r>
            <w:r w:rsidR="00FC1F38">
              <w:rPr>
                <w:sz w:val="26"/>
                <w:szCs w:val="26"/>
              </w:rPr>
              <w:t>Республики, 76к</w:t>
            </w:r>
            <w:r w:rsidR="00FC1F38" w:rsidRPr="00FF7BB3">
              <w:rPr>
                <w:sz w:val="26"/>
                <w:szCs w:val="26"/>
              </w:rPr>
              <w:t>.</w:t>
            </w:r>
          </w:p>
          <w:p w:rsidR="00511621" w:rsidRPr="00511621" w:rsidRDefault="00FF7BB3" w:rsidP="00511621">
            <w:pPr>
              <w:pStyle w:val="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11621">
              <w:rPr>
                <w:rFonts w:ascii="Arial" w:hAnsi="Arial" w:cs="Arial"/>
                <w:sz w:val="26"/>
                <w:szCs w:val="26"/>
              </w:rPr>
              <w:t>Минимальный отступ от границ земель</w:t>
            </w:r>
            <w:r w:rsidRPr="00511621">
              <w:rPr>
                <w:rFonts w:ascii="Arial" w:hAnsi="Arial" w:cs="Arial"/>
                <w:sz w:val="26"/>
                <w:szCs w:val="26"/>
              </w:rPr>
              <w:softHyphen/>
              <w:t>ного участка в точках:</w:t>
            </w:r>
            <w:r w:rsidR="00A63996" w:rsidRPr="005116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2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E3BC7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2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3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E3BC7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3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4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1ECA">
              <w:rPr>
                <w:rFonts w:ascii="Arial" w:hAnsi="Arial" w:cs="Arial"/>
                <w:sz w:val="26"/>
                <w:szCs w:val="26"/>
              </w:rPr>
              <w:t>–</w:t>
            </w:r>
            <w:r w:rsidR="00F4472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E3BC7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4</w:t>
            </w:r>
            <w:r w:rsidR="00C91ECA">
              <w:rPr>
                <w:rFonts w:ascii="Arial" w:hAnsi="Arial" w:cs="Arial"/>
                <w:sz w:val="26"/>
                <w:szCs w:val="26"/>
              </w:rPr>
              <w:t xml:space="preserve"> –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5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E3BC7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м.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,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6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FC1F38" w:rsidRPr="00FC1F38">
              <w:rPr>
                <w:rFonts w:ascii="Arial" w:hAnsi="Arial" w:cs="Arial"/>
                <w:sz w:val="26"/>
                <w:szCs w:val="26"/>
              </w:rPr>
              <w:t>7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– </w:t>
            </w:r>
            <w:r w:rsidR="001E3BC7">
              <w:rPr>
                <w:rFonts w:ascii="Arial" w:hAnsi="Arial" w:cs="Arial"/>
                <w:sz w:val="26"/>
                <w:szCs w:val="26"/>
              </w:rPr>
              <w:t>1</w:t>
            </w:r>
            <w:r w:rsidR="00FC1F38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м.</w:t>
            </w:r>
            <w:r w:rsidR="00B77FFC">
              <w:rPr>
                <w:rFonts w:ascii="Arial" w:hAnsi="Arial" w:cs="Arial"/>
                <w:sz w:val="26"/>
                <w:szCs w:val="26"/>
              </w:rPr>
              <w:t>,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 xml:space="preserve"> согласно градостроительному плану (</w:t>
            </w:r>
            <w:r w:rsidR="00AF18FF">
              <w:rPr>
                <w:rFonts w:ascii="Arial" w:hAnsi="Arial" w:cs="Arial"/>
                <w:sz w:val="26"/>
                <w:szCs w:val="26"/>
                <w:lang w:val="en-US"/>
              </w:rPr>
              <w:t>RU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-72-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30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-2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</w:t>
            </w:r>
            <w:r w:rsidR="00AF18FF" w:rsidRPr="00AF18FF">
              <w:rPr>
                <w:rFonts w:ascii="Arial" w:hAnsi="Arial" w:cs="Arial"/>
                <w:sz w:val="26"/>
                <w:szCs w:val="26"/>
              </w:rPr>
              <w:t>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0-</w:t>
            </w:r>
            <w:r w:rsidR="00AF18FF">
              <w:rPr>
                <w:rFonts w:ascii="Arial" w:hAnsi="Arial" w:cs="Arial"/>
                <w:sz w:val="26"/>
                <w:szCs w:val="26"/>
                <w:lang w:val="en-US"/>
              </w:rPr>
              <w:t>G</w:t>
            </w:r>
            <w:r w:rsidR="00CE799C">
              <w:rPr>
                <w:rFonts w:ascii="Arial" w:hAnsi="Arial" w:cs="Arial"/>
                <w:sz w:val="26"/>
                <w:szCs w:val="26"/>
                <w:lang w:val="en-US"/>
              </w:rPr>
              <w:t>PZU</w:t>
            </w:r>
            <w:r w:rsidR="00CE799C">
              <w:rPr>
                <w:rFonts w:ascii="Arial" w:hAnsi="Arial" w:cs="Arial"/>
                <w:sz w:val="26"/>
                <w:szCs w:val="26"/>
              </w:rPr>
              <w:t>-20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-00</w:t>
            </w:r>
            <w:r w:rsidR="00CE799C" w:rsidRPr="00CE799C">
              <w:rPr>
                <w:rFonts w:ascii="Arial" w:hAnsi="Arial" w:cs="Arial"/>
                <w:sz w:val="26"/>
                <w:szCs w:val="26"/>
              </w:rPr>
              <w:t>12</w:t>
            </w:r>
            <w:r w:rsidR="00511621" w:rsidRPr="00511621">
              <w:rPr>
                <w:rFonts w:ascii="Arial" w:hAnsi="Arial" w:cs="Arial"/>
                <w:sz w:val="26"/>
                <w:szCs w:val="26"/>
              </w:rPr>
              <w:t>).</w:t>
            </w:r>
          </w:p>
          <w:p w:rsidR="00FF7BB3" w:rsidRPr="00FF7BB3" w:rsidRDefault="00FF7BB3" w:rsidP="006E680A">
            <w:pPr>
              <w:jc w:val="both"/>
              <w:rPr>
                <w:sz w:val="26"/>
                <w:szCs w:val="26"/>
              </w:rPr>
            </w:pPr>
            <w:r w:rsidRPr="00FF7BB3">
              <w:rPr>
                <w:sz w:val="26"/>
                <w:szCs w:val="26"/>
              </w:rPr>
              <w:t xml:space="preserve">Заявитель: </w:t>
            </w:r>
          </w:p>
          <w:p w:rsidR="00FF7BB3" w:rsidRPr="00FF7BB3" w:rsidRDefault="00FC1F38" w:rsidP="00BB553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Черныш</w:t>
            </w:r>
            <w:r w:rsidR="00D93685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 Владимир Владимирович</w:t>
            </w:r>
          </w:p>
        </w:tc>
      </w:tr>
    </w:tbl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</w:p>
    <w:p w:rsidR="00FF7BB3" w:rsidRPr="00FF7BB3" w:rsidRDefault="00FF7BB3" w:rsidP="00FF7BB3">
      <w:pPr>
        <w:jc w:val="center"/>
        <w:rPr>
          <w:sz w:val="26"/>
          <w:szCs w:val="26"/>
        </w:rPr>
      </w:pPr>
      <w:bookmarkStart w:id="0" w:name="_GoBack"/>
      <w:bookmarkEnd w:id="0"/>
    </w:p>
    <w:sectPr w:rsidR="00FF7BB3" w:rsidRPr="00FF7BB3" w:rsidSect="00FF7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3EBB"/>
    <w:multiLevelType w:val="multilevel"/>
    <w:tmpl w:val="A586A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9983191"/>
    <w:multiLevelType w:val="multilevel"/>
    <w:tmpl w:val="774C3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BF6E84"/>
    <w:multiLevelType w:val="multilevel"/>
    <w:tmpl w:val="7A7089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C4D49DF"/>
    <w:multiLevelType w:val="multilevel"/>
    <w:tmpl w:val="C610FE7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F406EA1"/>
    <w:multiLevelType w:val="hybridMultilevel"/>
    <w:tmpl w:val="F3EC3D88"/>
    <w:lvl w:ilvl="0" w:tplc="010802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1"/>
    <w:rsid w:val="00003492"/>
    <w:rsid w:val="00004E50"/>
    <w:rsid w:val="000061FC"/>
    <w:rsid w:val="00012005"/>
    <w:rsid w:val="00032CB6"/>
    <w:rsid w:val="00052515"/>
    <w:rsid w:val="00072D82"/>
    <w:rsid w:val="0009184F"/>
    <w:rsid w:val="00092A6C"/>
    <w:rsid w:val="000A5CD5"/>
    <w:rsid w:val="000B016C"/>
    <w:rsid w:val="000D7149"/>
    <w:rsid w:val="000E34BA"/>
    <w:rsid w:val="000E49F1"/>
    <w:rsid w:val="000F2CAC"/>
    <w:rsid w:val="00110808"/>
    <w:rsid w:val="00125817"/>
    <w:rsid w:val="00127372"/>
    <w:rsid w:val="00136547"/>
    <w:rsid w:val="001541AE"/>
    <w:rsid w:val="00156BB0"/>
    <w:rsid w:val="00157D5D"/>
    <w:rsid w:val="00182668"/>
    <w:rsid w:val="00195A77"/>
    <w:rsid w:val="001B4F52"/>
    <w:rsid w:val="001C26E8"/>
    <w:rsid w:val="001D4EA1"/>
    <w:rsid w:val="001E0BF8"/>
    <w:rsid w:val="001E3BC7"/>
    <w:rsid w:val="001F2034"/>
    <w:rsid w:val="00200BF4"/>
    <w:rsid w:val="00205627"/>
    <w:rsid w:val="00216AEA"/>
    <w:rsid w:val="0026156C"/>
    <w:rsid w:val="00264588"/>
    <w:rsid w:val="00273D3F"/>
    <w:rsid w:val="0027689F"/>
    <w:rsid w:val="002A51CC"/>
    <w:rsid w:val="002A6B3B"/>
    <w:rsid w:val="002B02B0"/>
    <w:rsid w:val="002C66DD"/>
    <w:rsid w:val="002D5B7A"/>
    <w:rsid w:val="002D7DA6"/>
    <w:rsid w:val="002E499E"/>
    <w:rsid w:val="002F4DF6"/>
    <w:rsid w:val="00315079"/>
    <w:rsid w:val="003203D9"/>
    <w:rsid w:val="00323AA3"/>
    <w:rsid w:val="00330CF8"/>
    <w:rsid w:val="003369E7"/>
    <w:rsid w:val="00336DA1"/>
    <w:rsid w:val="00344123"/>
    <w:rsid w:val="00351B8B"/>
    <w:rsid w:val="00367658"/>
    <w:rsid w:val="003711D2"/>
    <w:rsid w:val="00371FE7"/>
    <w:rsid w:val="00374845"/>
    <w:rsid w:val="003C5251"/>
    <w:rsid w:val="003E4E8F"/>
    <w:rsid w:val="003E5F63"/>
    <w:rsid w:val="00403CD9"/>
    <w:rsid w:val="00404C1A"/>
    <w:rsid w:val="00413C06"/>
    <w:rsid w:val="0041624E"/>
    <w:rsid w:val="00420073"/>
    <w:rsid w:val="00432EC2"/>
    <w:rsid w:val="00434F63"/>
    <w:rsid w:val="00441271"/>
    <w:rsid w:val="00445C14"/>
    <w:rsid w:val="004642BE"/>
    <w:rsid w:val="004722BE"/>
    <w:rsid w:val="00472809"/>
    <w:rsid w:val="00475B72"/>
    <w:rsid w:val="00484598"/>
    <w:rsid w:val="00496609"/>
    <w:rsid w:val="005079FA"/>
    <w:rsid w:val="00511621"/>
    <w:rsid w:val="005135A9"/>
    <w:rsid w:val="005159BE"/>
    <w:rsid w:val="00515F11"/>
    <w:rsid w:val="00530EF4"/>
    <w:rsid w:val="0053198B"/>
    <w:rsid w:val="00536546"/>
    <w:rsid w:val="00543D6B"/>
    <w:rsid w:val="00547B76"/>
    <w:rsid w:val="005536E0"/>
    <w:rsid w:val="00554700"/>
    <w:rsid w:val="00556976"/>
    <w:rsid w:val="005602AC"/>
    <w:rsid w:val="00585E0B"/>
    <w:rsid w:val="00587101"/>
    <w:rsid w:val="005B379E"/>
    <w:rsid w:val="005E7F7D"/>
    <w:rsid w:val="005F07DE"/>
    <w:rsid w:val="005F3CA9"/>
    <w:rsid w:val="00600132"/>
    <w:rsid w:val="00610FE9"/>
    <w:rsid w:val="0061537A"/>
    <w:rsid w:val="0062011F"/>
    <w:rsid w:val="006476D9"/>
    <w:rsid w:val="00651979"/>
    <w:rsid w:val="006767E1"/>
    <w:rsid w:val="006B21F4"/>
    <w:rsid w:val="006C0DB0"/>
    <w:rsid w:val="006C4007"/>
    <w:rsid w:val="00711C6F"/>
    <w:rsid w:val="00720AB4"/>
    <w:rsid w:val="00741D2D"/>
    <w:rsid w:val="00741E05"/>
    <w:rsid w:val="00753174"/>
    <w:rsid w:val="00763E2F"/>
    <w:rsid w:val="00770048"/>
    <w:rsid w:val="007752CA"/>
    <w:rsid w:val="00777084"/>
    <w:rsid w:val="00781C9C"/>
    <w:rsid w:val="00782DA4"/>
    <w:rsid w:val="00787320"/>
    <w:rsid w:val="00794395"/>
    <w:rsid w:val="007B5404"/>
    <w:rsid w:val="008247C4"/>
    <w:rsid w:val="008460D5"/>
    <w:rsid w:val="00853036"/>
    <w:rsid w:val="008574AC"/>
    <w:rsid w:val="00865236"/>
    <w:rsid w:val="00870213"/>
    <w:rsid w:val="008759A9"/>
    <w:rsid w:val="008A6363"/>
    <w:rsid w:val="008B71AD"/>
    <w:rsid w:val="008D45E7"/>
    <w:rsid w:val="008D548C"/>
    <w:rsid w:val="009318B4"/>
    <w:rsid w:val="00940D03"/>
    <w:rsid w:val="00970D38"/>
    <w:rsid w:val="00976541"/>
    <w:rsid w:val="00982DAE"/>
    <w:rsid w:val="009A2B92"/>
    <w:rsid w:val="009B0061"/>
    <w:rsid w:val="009E1EEA"/>
    <w:rsid w:val="009F7BDF"/>
    <w:rsid w:val="00A0089A"/>
    <w:rsid w:val="00A1313F"/>
    <w:rsid w:val="00A20CE1"/>
    <w:rsid w:val="00A21445"/>
    <w:rsid w:val="00A25940"/>
    <w:rsid w:val="00A32626"/>
    <w:rsid w:val="00A423BF"/>
    <w:rsid w:val="00A63996"/>
    <w:rsid w:val="00A67810"/>
    <w:rsid w:val="00A83616"/>
    <w:rsid w:val="00A84FCE"/>
    <w:rsid w:val="00A9217B"/>
    <w:rsid w:val="00A92358"/>
    <w:rsid w:val="00A93019"/>
    <w:rsid w:val="00A9510F"/>
    <w:rsid w:val="00A972AA"/>
    <w:rsid w:val="00AA340A"/>
    <w:rsid w:val="00AA5A61"/>
    <w:rsid w:val="00AD4C92"/>
    <w:rsid w:val="00AF18FF"/>
    <w:rsid w:val="00B25217"/>
    <w:rsid w:val="00B27F9E"/>
    <w:rsid w:val="00B311CA"/>
    <w:rsid w:val="00B44FA7"/>
    <w:rsid w:val="00B66611"/>
    <w:rsid w:val="00B77B97"/>
    <w:rsid w:val="00B77FFC"/>
    <w:rsid w:val="00B80390"/>
    <w:rsid w:val="00B83AC9"/>
    <w:rsid w:val="00B92788"/>
    <w:rsid w:val="00B93E7D"/>
    <w:rsid w:val="00BA2D43"/>
    <w:rsid w:val="00BA3B72"/>
    <w:rsid w:val="00BB5536"/>
    <w:rsid w:val="00BF098B"/>
    <w:rsid w:val="00C050A7"/>
    <w:rsid w:val="00C1286B"/>
    <w:rsid w:val="00C91ECA"/>
    <w:rsid w:val="00C92AF7"/>
    <w:rsid w:val="00CB20C1"/>
    <w:rsid w:val="00CB43C8"/>
    <w:rsid w:val="00CB77E4"/>
    <w:rsid w:val="00CC0B8E"/>
    <w:rsid w:val="00CC3D06"/>
    <w:rsid w:val="00CC4689"/>
    <w:rsid w:val="00CD2149"/>
    <w:rsid w:val="00CD6D59"/>
    <w:rsid w:val="00CE1672"/>
    <w:rsid w:val="00CE799C"/>
    <w:rsid w:val="00D07804"/>
    <w:rsid w:val="00D23FE5"/>
    <w:rsid w:val="00D27A80"/>
    <w:rsid w:val="00D428B0"/>
    <w:rsid w:val="00D50572"/>
    <w:rsid w:val="00D50A9C"/>
    <w:rsid w:val="00D74FB6"/>
    <w:rsid w:val="00D777F0"/>
    <w:rsid w:val="00D8391C"/>
    <w:rsid w:val="00D93685"/>
    <w:rsid w:val="00DA17DA"/>
    <w:rsid w:val="00DA42F1"/>
    <w:rsid w:val="00DB6C66"/>
    <w:rsid w:val="00DD766B"/>
    <w:rsid w:val="00DF3195"/>
    <w:rsid w:val="00DF7EC6"/>
    <w:rsid w:val="00E047BF"/>
    <w:rsid w:val="00E0518F"/>
    <w:rsid w:val="00E14736"/>
    <w:rsid w:val="00E2732D"/>
    <w:rsid w:val="00E33F83"/>
    <w:rsid w:val="00E365B0"/>
    <w:rsid w:val="00E4661B"/>
    <w:rsid w:val="00E47541"/>
    <w:rsid w:val="00E53179"/>
    <w:rsid w:val="00E8264E"/>
    <w:rsid w:val="00E827FA"/>
    <w:rsid w:val="00E90899"/>
    <w:rsid w:val="00EB1A68"/>
    <w:rsid w:val="00EB3AF5"/>
    <w:rsid w:val="00EC2D2A"/>
    <w:rsid w:val="00EC5C75"/>
    <w:rsid w:val="00EC715E"/>
    <w:rsid w:val="00EE6493"/>
    <w:rsid w:val="00F013E4"/>
    <w:rsid w:val="00F067FB"/>
    <w:rsid w:val="00F06ACD"/>
    <w:rsid w:val="00F13E84"/>
    <w:rsid w:val="00F37C03"/>
    <w:rsid w:val="00F44721"/>
    <w:rsid w:val="00F45742"/>
    <w:rsid w:val="00F4784B"/>
    <w:rsid w:val="00F5069D"/>
    <w:rsid w:val="00F52EAF"/>
    <w:rsid w:val="00F660B3"/>
    <w:rsid w:val="00F7463F"/>
    <w:rsid w:val="00F81BA1"/>
    <w:rsid w:val="00FA4C49"/>
    <w:rsid w:val="00FC1F38"/>
    <w:rsid w:val="00FD2D97"/>
    <w:rsid w:val="00FF067B"/>
    <w:rsid w:val="00FF26E6"/>
    <w:rsid w:val="00FF54D8"/>
    <w:rsid w:val="00FF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754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E47541"/>
    <w:pPr>
      <w:keepNext/>
      <w:widowControl/>
      <w:autoSpaceDE/>
      <w:autoSpaceDN/>
      <w:adjustRightInd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7541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E47541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7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5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2F4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F4DF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15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15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B77B97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77B97"/>
    <w:pPr>
      <w:widowControl/>
      <w:autoSpaceDE/>
      <w:autoSpaceDN/>
      <w:adjustRightInd/>
      <w:spacing w:before="100" w:beforeAutospacing="1" w:after="142" w:line="288" w:lineRule="auto"/>
    </w:pPr>
    <w:rPr>
      <w:rFonts w:ascii="Times New Roman" w:hAnsi="Times New Roman" w:cs="Times New Roman"/>
      <w:sz w:val="24"/>
      <w:szCs w:val="24"/>
    </w:rPr>
  </w:style>
  <w:style w:type="paragraph" w:customStyle="1" w:styleId="sdfootnote">
    <w:name w:val="sdfootnote"/>
    <w:basedOn w:val="a"/>
    <w:rsid w:val="00B77B97"/>
    <w:pPr>
      <w:widowControl/>
      <w:autoSpaceDE/>
      <w:autoSpaceDN/>
      <w:adjustRightInd/>
      <w:spacing w:before="100" w:beforeAutospacing="1" w:line="256" w:lineRule="auto"/>
      <w:ind w:left="340" w:hanging="340"/>
    </w:pPr>
    <w:rPr>
      <w:rFonts w:ascii="Times New Roman" w:hAnsi="Times New Roman" w:cs="Times New Roman"/>
    </w:rPr>
  </w:style>
  <w:style w:type="table" w:styleId="a8">
    <w:name w:val="Table Grid"/>
    <w:basedOn w:val="a1"/>
    <w:uiPriority w:val="59"/>
    <w:rsid w:val="00003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547B76"/>
    <w:rPr>
      <w:b/>
      <w:bCs/>
    </w:rPr>
  </w:style>
  <w:style w:type="paragraph" w:customStyle="1" w:styleId="western">
    <w:name w:val="western"/>
    <w:basedOn w:val="a"/>
    <w:rsid w:val="008460D5"/>
    <w:pPr>
      <w:widowControl/>
      <w:autoSpaceDE/>
      <w:autoSpaceDN/>
      <w:adjustRightInd/>
      <w:spacing w:before="100" w:beforeAutospacing="1" w:after="119"/>
      <w:ind w:firstLine="567"/>
      <w:jc w:val="both"/>
    </w:pPr>
    <w:rPr>
      <w:color w:val="000000"/>
      <w:sz w:val="26"/>
      <w:szCs w:val="26"/>
    </w:rPr>
  </w:style>
  <w:style w:type="paragraph" w:customStyle="1" w:styleId="11">
    <w:name w:val="заголовок 1"/>
    <w:basedOn w:val="a"/>
    <w:next w:val="a"/>
    <w:rsid w:val="00264588"/>
    <w:pPr>
      <w:keepNext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3">
    <w:name w:val="Заголовок №3"/>
    <w:rsid w:val="00FF7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B1560-9F5B-4AB1-8AD1-45CC1EAF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Старкова Наталья Викторовна</cp:lastModifiedBy>
  <cp:revision>57</cp:revision>
  <cp:lastPrinted>2021-04-09T03:53:00Z</cp:lastPrinted>
  <dcterms:created xsi:type="dcterms:W3CDTF">2021-11-17T11:13:00Z</dcterms:created>
  <dcterms:modified xsi:type="dcterms:W3CDTF">2023-01-13T09:22:00Z</dcterms:modified>
</cp:coreProperties>
</file>