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8A0065" w:rsidRPr="008A0065" w:rsidTr="008A0065">
        <w:tc>
          <w:tcPr>
            <w:tcW w:w="9747" w:type="dxa"/>
          </w:tcPr>
          <w:p w:rsidR="008A0065" w:rsidRPr="008A0065" w:rsidRDefault="008A0065" w:rsidP="008A0065">
            <w:pPr>
              <w:jc w:val="center"/>
              <w:rPr>
                <w:sz w:val="16"/>
                <w:lang w:val="en-US"/>
              </w:rPr>
            </w:pPr>
            <w:r w:rsidRPr="008A0065">
              <w:rPr>
                <w:rFonts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70E48A8" wp14:editId="1A0623DC">
                  <wp:extent cx="485775" cy="800100"/>
                  <wp:effectExtent l="0" t="0" r="9525" b="0"/>
                  <wp:docPr id="33" name="Рисунок 3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065" w:rsidRPr="008A0065" w:rsidRDefault="008A0065" w:rsidP="008A0065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8A0065" w:rsidRPr="008A0065" w:rsidRDefault="008A0065" w:rsidP="008A0065">
      <w:pPr>
        <w:shd w:val="clear" w:color="auto" w:fill="auto"/>
        <w:suppressAutoHyphens w:val="0"/>
        <w:ind w:firstLine="0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A0065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ГОРОДА ИШИМА</w:t>
      </w:r>
    </w:p>
    <w:p w:rsidR="008A0065" w:rsidRPr="008A0065" w:rsidRDefault="008A0065" w:rsidP="008A0065">
      <w:pPr>
        <w:jc w:val="center"/>
        <w:rPr>
          <w:rFonts w:ascii="Times New Roman" w:hAnsi="Times New Roman"/>
          <w:b/>
          <w:sz w:val="20"/>
          <w:szCs w:val="20"/>
        </w:rPr>
      </w:pPr>
      <w:r w:rsidRPr="008A00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6B06CD2" wp14:editId="694BBC22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7A252D" id="Прямая соединительная линия 3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" o:allowincell="f" strokeweight="4.5pt">
                <v:stroke linestyle="thinThick"/>
              </v:line>
            </w:pict>
          </mc:Fallback>
        </mc:AlternateContent>
      </w:r>
      <w:r w:rsidRPr="008A0065">
        <w:br/>
      </w:r>
    </w:p>
    <w:p w:rsidR="008A0065" w:rsidRPr="008A0065" w:rsidRDefault="008A0065" w:rsidP="008A0065">
      <w:pPr>
        <w:jc w:val="center"/>
        <w:rPr>
          <w:rFonts w:ascii="Times New Roman" w:hAnsi="Times New Roman"/>
          <w:b/>
          <w:sz w:val="36"/>
          <w:szCs w:val="32"/>
        </w:rPr>
      </w:pPr>
      <w:r w:rsidRPr="008A0065">
        <w:rPr>
          <w:rFonts w:ascii="Times New Roman" w:hAnsi="Times New Roman"/>
          <w:b/>
          <w:sz w:val="36"/>
          <w:szCs w:val="32"/>
        </w:rPr>
        <w:t xml:space="preserve">ПОСТАНОВЛЕНИЕ </w:t>
      </w:r>
    </w:p>
    <w:p w:rsidR="008A0065" w:rsidRPr="008A0065" w:rsidRDefault="00873578" w:rsidP="008A0065">
      <w:pPr>
        <w:ind w:firstLine="0"/>
        <w:rPr>
          <w:b/>
          <w:szCs w:val="26"/>
          <w:u w:val="single"/>
        </w:rPr>
      </w:pPr>
      <w:r>
        <w:rPr>
          <w:b/>
          <w:szCs w:val="26"/>
          <w:u w:val="single"/>
        </w:rPr>
        <w:t xml:space="preserve">23 мая </w:t>
      </w:r>
      <w:r w:rsidR="00DE72F6">
        <w:rPr>
          <w:b/>
          <w:szCs w:val="26"/>
          <w:u w:val="single"/>
        </w:rPr>
        <w:t>2</w:t>
      </w:r>
      <w:r w:rsidR="00D70546">
        <w:rPr>
          <w:b/>
          <w:szCs w:val="26"/>
          <w:u w:val="single"/>
        </w:rPr>
        <w:t>022</w:t>
      </w:r>
      <w:r w:rsidR="008A0065" w:rsidRPr="008A0065">
        <w:rPr>
          <w:b/>
          <w:szCs w:val="26"/>
          <w:u w:val="single"/>
        </w:rPr>
        <w:t xml:space="preserve"> г.</w:t>
      </w:r>
      <w:r w:rsidR="008A0065" w:rsidRPr="008A0065">
        <w:rPr>
          <w:b/>
          <w:szCs w:val="26"/>
        </w:rPr>
        <w:t xml:space="preserve">                                                                        </w:t>
      </w:r>
      <w:r w:rsidR="008A0065">
        <w:rPr>
          <w:b/>
          <w:szCs w:val="26"/>
        </w:rPr>
        <w:t xml:space="preserve"> </w:t>
      </w:r>
      <w:r>
        <w:rPr>
          <w:b/>
          <w:szCs w:val="26"/>
        </w:rPr>
        <w:t xml:space="preserve"> </w:t>
      </w:r>
      <w:r w:rsidR="008A0065">
        <w:rPr>
          <w:b/>
          <w:szCs w:val="26"/>
        </w:rPr>
        <w:t xml:space="preserve">       </w:t>
      </w:r>
      <w:r w:rsidR="008A0065" w:rsidRPr="008A0065">
        <w:rPr>
          <w:b/>
          <w:szCs w:val="26"/>
        </w:rPr>
        <w:t xml:space="preserve">  </w:t>
      </w:r>
      <w:r w:rsidR="00DE72F6">
        <w:rPr>
          <w:b/>
          <w:szCs w:val="26"/>
        </w:rPr>
        <w:t xml:space="preserve">   </w:t>
      </w:r>
      <w:r>
        <w:rPr>
          <w:b/>
          <w:szCs w:val="26"/>
        </w:rPr>
        <w:t xml:space="preserve">        </w:t>
      </w:r>
      <w:r w:rsidR="00DE72F6">
        <w:rPr>
          <w:b/>
          <w:szCs w:val="26"/>
        </w:rPr>
        <w:t xml:space="preserve"> </w:t>
      </w:r>
      <w:r w:rsidR="008A0065" w:rsidRPr="008A0065">
        <w:rPr>
          <w:b/>
          <w:szCs w:val="26"/>
        </w:rPr>
        <w:t xml:space="preserve">№ </w:t>
      </w:r>
      <w:r w:rsidRPr="00873578">
        <w:rPr>
          <w:b/>
          <w:szCs w:val="26"/>
          <w:u w:val="single"/>
        </w:rPr>
        <w:t>739</w:t>
      </w:r>
      <w:r w:rsidR="008A0065" w:rsidRPr="00265A30">
        <w:rPr>
          <w:b/>
          <w:szCs w:val="26"/>
        </w:rPr>
        <w:t xml:space="preserve"> </w:t>
      </w:r>
      <w:r w:rsidR="008A0065" w:rsidRPr="008A0065">
        <w:rPr>
          <w:b/>
          <w:szCs w:val="26"/>
          <w:u w:val="single"/>
        </w:rPr>
        <w:t xml:space="preserve">    </w:t>
      </w:r>
      <w:r w:rsidR="008A0065" w:rsidRPr="008A0065">
        <w:rPr>
          <w:b/>
          <w:szCs w:val="26"/>
        </w:rPr>
        <w:t xml:space="preserve">  </w:t>
      </w:r>
    </w:p>
    <w:tbl>
      <w:tblPr>
        <w:tblpPr w:leftFromText="180" w:rightFromText="180" w:vertAnchor="text" w:tblpY="1"/>
        <w:tblOverlap w:val="never"/>
        <w:tblW w:w="9816" w:type="dxa"/>
        <w:tblLook w:val="01E0" w:firstRow="1" w:lastRow="1" w:firstColumn="1" w:lastColumn="1" w:noHBand="0" w:noVBand="0"/>
      </w:tblPr>
      <w:tblGrid>
        <w:gridCol w:w="9816"/>
      </w:tblGrid>
      <w:tr w:rsidR="008A0065" w:rsidRPr="006F7B93" w:rsidTr="008A0065">
        <w:trPr>
          <w:trHeight w:val="557"/>
        </w:trPr>
        <w:tc>
          <w:tcPr>
            <w:tcW w:w="9816" w:type="dxa"/>
            <w:hideMark/>
          </w:tcPr>
          <w:p w:rsidR="006F7B93" w:rsidRDefault="006F7B93" w:rsidP="00C02A38">
            <w:pPr>
              <w:tabs>
                <w:tab w:val="left" w:pos="8080"/>
              </w:tabs>
              <w:ind w:left="1276" w:right="1520"/>
              <w:jc w:val="center"/>
              <w:rPr>
                <w:rFonts w:eastAsia="Times New Roman" w:cs="Arial"/>
                <w:i/>
                <w:szCs w:val="26"/>
                <w:lang w:eastAsia="ru-RU"/>
              </w:rPr>
            </w:pPr>
          </w:p>
          <w:p w:rsidR="008A0065" w:rsidRPr="006F7B93" w:rsidRDefault="00152685" w:rsidP="00873578">
            <w:pPr>
              <w:tabs>
                <w:tab w:val="left" w:pos="8080"/>
              </w:tabs>
              <w:ind w:left="1276" w:right="1520"/>
              <w:jc w:val="center"/>
              <w:rPr>
                <w:rFonts w:cs="Arial"/>
                <w:i/>
                <w:szCs w:val="26"/>
              </w:rPr>
            </w:pPr>
            <w:r w:rsidRPr="006F7B93">
              <w:rPr>
                <w:rFonts w:eastAsia="Times New Roman" w:cs="Arial"/>
                <w:i/>
                <w:szCs w:val="26"/>
                <w:lang w:eastAsia="ru-RU"/>
              </w:rPr>
              <w:t xml:space="preserve">О внесении изменений в постановление администрации </w:t>
            </w:r>
            <w:r w:rsidR="00C916E4" w:rsidRPr="006F7B93">
              <w:rPr>
                <w:rFonts w:eastAsia="Times New Roman" w:cs="Arial"/>
                <w:i/>
                <w:szCs w:val="26"/>
                <w:lang w:eastAsia="ru-RU"/>
              </w:rPr>
              <w:t>города Ишима от 06.04.2015 № 294</w:t>
            </w:r>
            <w:r w:rsidRPr="006F7B93">
              <w:rPr>
                <w:rFonts w:eastAsia="Times New Roman" w:cs="Arial"/>
                <w:i/>
                <w:szCs w:val="26"/>
                <w:lang w:eastAsia="ru-RU"/>
              </w:rPr>
              <w:t xml:space="preserve">  «Об утверждении административного регламента предо</w:t>
            </w:r>
            <w:r w:rsidR="00C02A38" w:rsidRPr="006F7B93">
              <w:rPr>
                <w:rFonts w:eastAsia="Times New Roman" w:cs="Arial"/>
                <w:i/>
                <w:szCs w:val="26"/>
                <w:lang w:eastAsia="ru-RU"/>
              </w:rPr>
              <w:t xml:space="preserve">ставления муниципальной услуги: </w:t>
            </w:r>
            <w:r w:rsidRPr="006F7B93">
              <w:rPr>
                <w:rFonts w:eastAsia="Times New Roman" w:cs="Arial"/>
                <w:i/>
                <w:szCs w:val="26"/>
                <w:lang w:eastAsia="ru-RU"/>
              </w:rPr>
              <w:t>«</w:t>
            </w:r>
            <w:r w:rsidR="005C5BD9" w:rsidRPr="006F7B93">
              <w:rPr>
                <w:i/>
                <w:szCs w:val="26"/>
              </w:rPr>
              <w:t xml:space="preserve">Рассмотрение заявлений и принятие решений о предоставлении земельного участка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</w:t>
            </w:r>
            <w:r w:rsidR="005C5BD9" w:rsidRPr="006F7B93">
              <w:rPr>
                <w:szCs w:val="26"/>
              </w:rPr>
              <w:t xml:space="preserve"> </w:t>
            </w:r>
            <w:r w:rsidR="00C02A38" w:rsidRPr="006F7B93">
              <w:rPr>
                <w:i/>
                <w:szCs w:val="26"/>
              </w:rPr>
              <w:t xml:space="preserve">(в редакции </w:t>
            </w:r>
            <w:hyperlink r:id="rId10" w:history="1">
              <w:proofErr w:type="gramStart"/>
              <w:r w:rsidR="005C5BD9" w:rsidRPr="006F7B93">
                <w:rPr>
                  <w:i/>
                  <w:szCs w:val="26"/>
                </w:rPr>
                <w:t>постановлени</w:t>
              </w:r>
            </w:hyperlink>
            <w:r w:rsidR="005C5BD9" w:rsidRPr="006F7B93">
              <w:rPr>
                <w:i/>
                <w:szCs w:val="26"/>
              </w:rPr>
              <w:t>й</w:t>
            </w:r>
            <w:proofErr w:type="gramEnd"/>
            <w:r w:rsidR="005C5BD9" w:rsidRPr="006F7B93">
              <w:rPr>
                <w:i/>
                <w:szCs w:val="26"/>
              </w:rPr>
              <w:t xml:space="preserve"> администрации города Ишима от 10.08.2015 </w:t>
            </w:r>
            <w:r w:rsidR="00873578">
              <w:rPr>
                <w:i/>
                <w:szCs w:val="26"/>
              </w:rPr>
              <w:t>№</w:t>
            </w:r>
            <w:r w:rsidR="005C5BD9" w:rsidRPr="006F7B93">
              <w:rPr>
                <w:i/>
                <w:szCs w:val="26"/>
              </w:rPr>
              <w:t xml:space="preserve"> 659, от 11.04.2016 № 364,</w:t>
            </w:r>
            <w:r w:rsidR="005C5BD9" w:rsidRPr="006F7B93">
              <w:rPr>
                <w:rFonts w:eastAsia="Times New Roman" w:cs="Arial"/>
                <w:i/>
                <w:szCs w:val="26"/>
                <w:lang w:eastAsia="ru-RU"/>
              </w:rPr>
              <w:t xml:space="preserve"> от 07.11.2016 № 1144</w:t>
            </w:r>
            <w:r w:rsidR="0090789B" w:rsidRPr="006F7B93">
              <w:rPr>
                <w:rFonts w:eastAsia="Times New Roman" w:cs="Arial"/>
                <w:i/>
                <w:szCs w:val="26"/>
                <w:lang w:eastAsia="ru-RU"/>
              </w:rPr>
              <w:t>, от 24.04.2017 № 359</w:t>
            </w:r>
            <w:r w:rsidR="00265A30">
              <w:rPr>
                <w:rFonts w:eastAsia="Times New Roman" w:cs="Arial"/>
                <w:i/>
                <w:szCs w:val="26"/>
                <w:lang w:eastAsia="ru-RU"/>
              </w:rPr>
              <w:t>, от 25.02.2019 № 185</w:t>
            </w:r>
            <w:r w:rsidR="009D350E">
              <w:rPr>
                <w:rFonts w:eastAsia="Times New Roman" w:cs="Arial"/>
                <w:i/>
                <w:szCs w:val="26"/>
                <w:lang w:eastAsia="ru-RU"/>
              </w:rPr>
              <w:t>, от 14.12.2020 № 1036</w:t>
            </w:r>
            <w:r w:rsidR="00D70546">
              <w:rPr>
                <w:rFonts w:eastAsia="Times New Roman" w:cs="Arial"/>
                <w:i/>
                <w:szCs w:val="26"/>
                <w:lang w:eastAsia="ru-RU"/>
              </w:rPr>
              <w:t>, от 18.10.2021 № 755</w:t>
            </w:r>
            <w:r w:rsidRPr="006F7B93">
              <w:rPr>
                <w:rFonts w:eastAsia="Times New Roman" w:cs="Arial"/>
                <w:i/>
                <w:szCs w:val="26"/>
                <w:lang w:eastAsia="ru-RU"/>
              </w:rPr>
              <w:t>)</w:t>
            </w:r>
          </w:p>
        </w:tc>
      </w:tr>
    </w:tbl>
    <w:p w:rsidR="008A0065" w:rsidRPr="006F7B93" w:rsidRDefault="008A0065" w:rsidP="008A0065">
      <w:pPr>
        <w:ind w:firstLine="703"/>
        <w:rPr>
          <w:rFonts w:eastAsia="Arial Unicode MS" w:cs="Arial"/>
          <w:szCs w:val="26"/>
        </w:rPr>
      </w:pPr>
    </w:p>
    <w:p w:rsidR="008A0065" w:rsidRPr="006F7B93" w:rsidRDefault="008A0065" w:rsidP="008A0065">
      <w:pPr>
        <w:spacing w:after="120"/>
        <w:ind w:firstLine="703"/>
        <w:rPr>
          <w:rFonts w:cs="Arial"/>
          <w:szCs w:val="26"/>
        </w:rPr>
      </w:pPr>
      <w:r w:rsidRPr="006F7B93">
        <w:rPr>
          <w:rFonts w:eastAsia="Arial Unicode MS" w:cs="Arial"/>
          <w:szCs w:val="26"/>
        </w:rPr>
        <w:t xml:space="preserve">В соответствии с Земельным кодексом Российской Федерации, </w:t>
      </w:r>
      <w:r w:rsidRPr="006F7B93">
        <w:rPr>
          <w:rFonts w:cs="Arial"/>
          <w:szCs w:val="26"/>
        </w:rPr>
        <w:t>Федеральным законом от 27.07.2010 № 210-ФЗ «Об организации предоставления государ</w:t>
      </w:r>
      <w:r w:rsidR="00DC6C02" w:rsidRPr="006F7B93">
        <w:rPr>
          <w:rFonts w:cs="Arial"/>
          <w:szCs w:val="26"/>
        </w:rPr>
        <w:t>ственных и муниципальных услуг»</w:t>
      </w:r>
      <w:r w:rsidR="006F7B93">
        <w:rPr>
          <w:rFonts w:cs="Arial"/>
          <w:szCs w:val="26"/>
        </w:rPr>
        <w:t xml:space="preserve">, </w:t>
      </w:r>
      <w:r w:rsidR="000453F1">
        <w:rPr>
          <w:rFonts w:cs="Arial"/>
          <w:szCs w:val="26"/>
        </w:rPr>
        <w:t xml:space="preserve">Федеральным законом № 58-ФЗ «О внесении изменений в отдельные законодательные акты </w:t>
      </w:r>
      <w:proofErr w:type="gramStart"/>
      <w:r w:rsidR="000453F1">
        <w:rPr>
          <w:rFonts w:cs="Arial"/>
          <w:szCs w:val="26"/>
        </w:rPr>
        <w:t xml:space="preserve">Российской Федерации», </w:t>
      </w:r>
      <w:r w:rsidR="006F7B93">
        <w:rPr>
          <w:rFonts w:cs="Arial"/>
          <w:szCs w:val="26"/>
        </w:rPr>
        <w:t>постановлением П</w:t>
      </w:r>
      <w:r w:rsidR="004E53A6" w:rsidRPr="006F7B93">
        <w:rPr>
          <w:rFonts w:cs="Arial"/>
          <w:szCs w:val="26"/>
        </w:rPr>
        <w:t>равительства Тюменской области от 30.01.2012 №</w:t>
      </w:r>
      <w:r w:rsidR="0090789B" w:rsidRPr="006F7B93">
        <w:rPr>
          <w:rFonts w:cs="Arial"/>
          <w:szCs w:val="26"/>
        </w:rPr>
        <w:t xml:space="preserve"> </w:t>
      </w:r>
      <w:r w:rsidR="004E53A6" w:rsidRPr="006F7B93">
        <w:rPr>
          <w:rFonts w:cs="Arial"/>
          <w:szCs w:val="26"/>
        </w:rPr>
        <w:t>31-п «О разработке и утверждении административных регламентов осуществления регионального государственного контроля (надзора), административных регламентов осуществления муниципального контроля и административных регламентов предоставления государственных услуг»</w:t>
      </w:r>
      <w:r w:rsidR="006F7B93">
        <w:rPr>
          <w:rFonts w:cs="Arial"/>
          <w:szCs w:val="26"/>
        </w:rPr>
        <w:t>, постановлениями</w:t>
      </w:r>
      <w:r w:rsidR="0090789B" w:rsidRPr="006F7B93">
        <w:rPr>
          <w:rFonts w:cs="Arial"/>
          <w:szCs w:val="26"/>
        </w:rPr>
        <w:t xml:space="preserve"> администрации города Ишима от 14.05.2012 №</w:t>
      </w:r>
      <w:r w:rsidR="00873578">
        <w:rPr>
          <w:rFonts w:cs="Arial"/>
          <w:szCs w:val="26"/>
        </w:rPr>
        <w:t xml:space="preserve"> </w:t>
      </w:r>
      <w:r w:rsidR="0090789B" w:rsidRPr="006F7B93">
        <w:rPr>
          <w:rFonts w:cs="Arial"/>
          <w:szCs w:val="26"/>
        </w:rPr>
        <w:t>725 «Об утверждении правил разработки и утверждения административных регламентов предоставления муниципальных услуг»</w:t>
      </w:r>
      <w:r w:rsidR="00C02A38" w:rsidRPr="006F7B93">
        <w:rPr>
          <w:rFonts w:cs="Arial"/>
          <w:szCs w:val="26"/>
        </w:rPr>
        <w:t>, от 23.07.2018 № 671 «Об утверждении перечня государственных и муниципальных услуг, предоставляемых</w:t>
      </w:r>
      <w:proofErr w:type="gramEnd"/>
      <w:r w:rsidR="00C02A38" w:rsidRPr="006F7B93">
        <w:rPr>
          <w:rFonts w:cs="Arial"/>
          <w:szCs w:val="26"/>
        </w:rPr>
        <w:t xml:space="preserve"> администрацией города Ишима, муниципальными учреждениями»</w:t>
      </w:r>
      <w:r w:rsidR="004E53A6" w:rsidRPr="006F7B93">
        <w:rPr>
          <w:rFonts w:cs="Arial"/>
          <w:szCs w:val="26"/>
        </w:rPr>
        <w:t>:</w:t>
      </w:r>
    </w:p>
    <w:p w:rsidR="00046BC6" w:rsidRPr="006F7B93" w:rsidRDefault="00046BC6" w:rsidP="00873578">
      <w:pPr>
        <w:keepNext w:val="0"/>
        <w:numPr>
          <w:ilvl w:val="0"/>
          <w:numId w:val="4"/>
        </w:numPr>
        <w:shd w:val="clear" w:color="auto" w:fill="auto"/>
        <w:suppressAutoHyphens w:val="0"/>
        <w:ind w:hanging="720"/>
        <w:contextualSpacing/>
        <w:rPr>
          <w:rFonts w:cs="Arial"/>
          <w:szCs w:val="26"/>
        </w:rPr>
      </w:pPr>
      <w:r w:rsidRPr="006F7B93">
        <w:rPr>
          <w:rFonts w:cs="Arial"/>
          <w:szCs w:val="26"/>
        </w:rPr>
        <w:t xml:space="preserve">В постановление администрации города Ишима от 06.04.2015 № 294 </w:t>
      </w:r>
      <w:r w:rsidRPr="006F7B93">
        <w:rPr>
          <w:szCs w:val="26"/>
        </w:rPr>
        <w:t xml:space="preserve"> </w:t>
      </w:r>
      <w:r w:rsidRPr="006F7B93">
        <w:rPr>
          <w:rFonts w:eastAsia="Times New Roman" w:cs="Arial"/>
          <w:szCs w:val="26"/>
          <w:lang w:eastAsia="ru-RU"/>
        </w:rPr>
        <w:t>«Об утверждении административного регламента предоставления муниципальной услуги: «</w:t>
      </w:r>
      <w:r w:rsidRPr="006F7B93">
        <w:rPr>
          <w:szCs w:val="26"/>
        </w:rPr>
        <w:t xml:space="preserve">Рассмотрение заявлений и принятие решений о предоставлении земельного участка гражданам для индивидуального жилищного строительства, ведения личного подсобного хозяйства, </w:t>
      </w:r>
      <w:r w:rsidRPr="006F7B93">
        <w:rPr>
          <w:szCs w:val="26"/>
        </w:rPr>
        <w:lastRenderedPageBreak/>
        <w:t>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6F7B93">
        <w:rPr>
          <w:rFonts w:eastAsia="Times New Roman" w:cs="Arial"/>
          <w:szCs w:val="26"/>
          <w:lang w:eastAsia="ru-RU"/>
        </w:rPr>
        <w:t>»</w:t>
      </w:r>
      <w:r w:rsidRPr="006F7B93">
        <w:rPr>
          <w:i/>
          <w:szCs w:val="26"/>
        </w:rPr>
        <w:t xml:space="preserve"> </w:t>
      </w:r>
      <w:r w:rsidR="00A35272" w:rsidRPr="006F7B93">
        <w:rPr>
          <w:szCs w:val="26"/>
        </w:rPr>
        <w:t>(в редакции</w:t>
      </w:r>
      <w:r w:rsidRPr="006F7B93">
        <w:rPr>
          <w:szCs w:val="26"/>
        </w:rPr>
        <w:t xml:space="preserve"> </w:t>
      </w:r>
      <w:hyperlink r:id="rId11" w:history="1">
        <w:proofErr w:type="gramStart"/>
        <w:r w:rsidRPr="006F7B93">
          <w:rPr>
            <w:szCs w:val="26"/>
          </w:rPr>
          <w:t>постановлени</w:t>
        </w:r>
      </w:hyperlink>
      <w:r w:rsidRPr="006F7B93">
        <w:rPr>
          <w:szCs w:val="26"/>
        </w:rPr>
        <w:t>й</w:t>
      </w:r>
      <w:proofErr w:type="gramEnd"/>
      <w:r w:rsidRPr="006F7B93">
        <w:rPr>
          <w:szCs w:val="26"/>
        </w:rPr>
        <w:t xml:space="preserve"> администрации города Ишима от 10.08.2015 </w:t>
      </w:r>
      <w:r w:rsidR="00185423">
        <w:rPr>
          <w:szCs w:val="26"/>
        </w:rPr>
        <w:t>№</w:t>
      </w:r>
      <w:r w:rsidRPr="006F7B93">
        <w:rPr>
          <w:szCs w:val="26"/>
        </w:rPr>
        <w:t xml:space="preserve"> 659, от 11.04.2016 № 364,</w:t>
      </w:r>
      <w:r w:rsidRPr="006F7B93">
        <w:rPr>
          <w:rFonts w:eastAsia="Times New Roman" w:cs="Arial"/>
          <w:szCs w:val="26"/>
          <w:lang w:eastAsia="ru-RU"/>
        </w:rPr>
        <w:t xml:space="preserve"> от 07.11.2016 № 1144, от 24.04.2017 № 359</w:t>
      </w:r>
      <w:r w:rsidR="00265A30">
        <w:rPr>
          <w:rFonts w:eastAsia="Times New Roman" w:cs="Arial"/>
          <w:szCs w:val="26"/>
          <w:lang w:eastAsia="ru-RU"/>
        </w:rPr>
        <w:t xml:space="preserve">, </w:t>
      </w:r>
      <w:r w:rsidR="00265A30" w:rsidRPr="00265A30">
        <w:rPr>
          <w:rFonts w:eastAsia="Times New Roman" w:cs="Arial"/>
          <w:szCs w:val="26"/>
          <w:lang w:eastAsia="ru-RU"/>
        </w:rPr>
        <w:t>от 25.02.2019 № 185</w:t>
      </w:r>
      <w:r w:rsidR="009D350E">
        <w:rPr>
          <w:rFonts w:eastAsia="Times New Roman" w:cs="Arial"/>
          <w:szCs w:val="26"/>
          <w:lang w:eastAsia="ru-RU"/>
        </w:rPr>
        <w:t xml:space="preserve">, </w:t>
      </w:r>
      <w:r w:rsidR="009D350E" w:rsidRPr="009D350E">
        <w:rPr>
          <w:rFonts w:eastAsia="Times New Roman" w:cs="Arial"/>
          <w:szCs w:val="26"/>
          <w:lang w:eastAsia="ru-RU"/>
        </w:rPr>
        <w:t>от 14.12.2020 № 1036</w:t>
      </w:r>
      <w:r w:rsidR="00973E95">
        <w:rPr>
          <w:rFonts w:eastAsia="Times New Roman" w:cs="Arial"/>
          <w:szCs w:val="26"/>
          <w:lang w:eastAsia="ru-RU"/>
        </w:rPr>
        <w:t>,</w:t>
      </w:r>
      <w:r w:rsidR="00973E95" w:rsidRPr="00973E95">
        <w:rPr>
          <w:rFonts w:eastAsia="Times New Roman" w:cs="Arial"/>
          <w:i/>
          <w:szCs w:val="26"/>
          <w:lang w:eastAsia="ru-RU"/>
        </w:rPr>
        <w:t xml:space="preserve"> </w:t>
      </w:r>
      <w:r w:rsidR="00973E95" w:rsidRPr="00973E95">
        <w:rPr>
          <w:rFonts w:eastAsia="Times New Roman" w:cs="Arial"/>
          <w:szCs w:val="26"/>
          <w:lang w:eastAsia="ru-RU"/>
        </w:rPr>
        <w:t>от 18.10.2021 № 755</w:t>
      </w:r>
      <w:r w:rsidRPr="006F7B93">
        <w:rPr>
          <w:rFonts w:eastAsia="Times New Roman" w:cs="Arial"/>
          <w:szCs w:val="26"/>
          <w:lang w:eastAsia="ru-RU"/>
        </w:rPr>
        <w:t>)</w:t>
      </w:r>
      <w:r w:rsidRPr="006F7B93">
        <w:rPr>
          <w:rFonts w:eastAsia="Times New Roman" w:cs="Arial"/>
          <w:i/>
          <w:szCs w:val="26"/>
          <w:lang w:eastAsia="ru-RU"/>
        </w:rPr>
        <w:t xml:space="preserve"> </w:t>
      </w:r>
      <w:r w:rsidRPr="006F7B93">
        <w:rPr>
          <w:rFonts w:cs="Arial"/>
          <w:szCs w:val="26"/>
        </w:rPr>
        <w:t xml:space="preserve"> внести следующие изменения:</w:t>
      </w:r>
    </w:p>
    <w:p w:rsidR="00185423" w:rsidRDefault="00E8185E" w:rsidP="00973E95">
      <w:pPr>
        <w:pStyle w:val="ad"/>
        <w:keepNext w:val="0"/>
        <w:numPr>
          <w:ilvl w:val="1"/>
          <w:numId w:val="4"/>
        </w:numPr>
        <w:shd w:val="clear" w:color="auto" w:fill="auto"/>
        <w:suppressAutoHyphens w:val="0"/>
        <w:contextualSpacing/>
        <w:rPr>
          <w:rFonts w:cs="Arial"/>
          <w:szCs w:val="26"/>
        </w:rPr>
      </w:pPr>
      <w:r w:rsidRPr="00557C44">
        <w:rPr>
          <w:rFonts w:cs="Arial"/>
          <w:szCs w:val="26"/>
        </w:rPr>
        <w:t xml:space="preserve">постановление дополнить пунктом </w:t>
      </w:r>
      <w:r>
        <w:rPr>
          <w:rFonts w:cs="Arial"/>
          <w:szCs w:val="26"/>
        </w:rPr>
        <w:t>2 следующего содержания</w:t>
      </w:r>
      <w:r w:rsidR="009D350E" w:rsidRPr="009D350E">
        <w:rPr>
          <w:rFonts w:cs="Arial"/>
          <w:szCs w:val="26"/>
        </w:rPr>
        <w:t>:</w:t>
      </w:r>
      <w:r w:rsidR="00973E95">
        <w:rPr>
          <w:rFonts w:cs="Arial"/>
          <w:szCs w:val="26"/>
        </w:rPr>
        <w:t xml:space="preserve"> </w:t>
      </w:r>
    </w:p>
    <w:p w:rsidR="00973E95" w:rsidRPr="00E8185E" w:rsidRDefault="00973E95" w:rsidP="00185423">
      <w:pPr>
        <w:pStyle w:val="ad"/>
        <w:keepNext w:val="0"/>
        <w:shd w:val="clear" w:color="auto" w:fill="auto"/>
        <w:suppressAutoHyphens w:val="0"/>
        <w:contextualSpacing/>
        <w:rPr>
          <w:rFonts w:cs="Arial"/>
          <w:szCs w:val="26"/>
        </w:rPr>
      </w:pPr>
      <w:bookmarkStart w:id="0" w:name="_GoBack"/>
      <w:bookmarkEnd w:id="0"/>
      <w:r w:rsidRPr="00E3147E">
        <w:rPr>
          <w:iCs/>
          <w:shd w:val="clear" w:color="auto" w:fill="FFFFFF"/>
        </w:rPr>
        <w:t>«</w:t>
      </w:r>
      <w:r w:rsidR="00185423">
        <w:rPr>
          <w:iCs/>
          <w:shd w:val="clear" w:color="auto" w:fill="FFFFFF"/>
        </w:rPr>
        <w:t xml:space="preserve">2. </w:t>
      </w:r>
      <w:proofErr w:type="gramStart"/>
      <w:r w:rsidRPr="00E3147E">
        <w:rPr>
          <w:iCs/>
          <w:shd w:val="clear" w:color="auto" w:fill="FFFFFF"/>
        </w:rPr>
        <w:t>Установить, что в соответствии с Федеральным законом от 14.03.2022 № 58-ФЗ «О внесении изменений в отдельные законодательные акты Российской Федерации» в 2022 году положения Регламента применяются с учетом требований постановления Правительства Российской Федерации от 09.04.2022 № 629 «Об особенностях регулирования земельных отношений в Российской Федерации в 2022 году</w:t>
      </w:r>
      <w:r w:rsidR="00873578">
        <w:rPr>
          <w:iCs/>
          <w:shd w:val="clear" w:color="auto" w:fill="FFFFFF"/>
        </w:rPr>
        <w:t>.</w:t>
      </w:r>
      <w:r w:rsidRPr="00E3147E">
        <w:rPr>
          <w:iCs/>
          <w:shd w:val="clear" w:color="auto" w:fill="FFFFFF"/>
        </w:rPr>
        <w:t>»</w:t>
      </w:r>
      <w:r w:rsidR="00873578">
        <w:rPr>
          <w:iCs/>
          <w:shd w:val="clear" w:color="auto" w:fill="FFFFFF"/>
        </w:rPr>
        <w:t>;</w:t>
      </w:r>
      <w:proofErr w:type="gramEnd"/>
    </w:p>
    <w:p w:rsidR="00E8185E" w:rsidRPr="00E3147E" w:rsidRDefault="00E8185E" w:rsidP="00973E95">
      <w:pPr>
        <w:pStyle w:val="ad"/>
        <w:keepNext w:val="0"/>
        <w:numPr>
          <w:ilvl w:val="1"/>
          <w:numId w:val="4"/>
        </w:numPr>
        <w:shd w:val="clear" w:color="auto" w:fill="auto"/>
        <w:suppressAutoHyphens w:val="0"/>
        <w:contextualSpacing/>
        <w:rPr>
          <w:rFonts w:cs="Arial"/>
          <w:szCs w:val="26"/>
        </w:rPr>
      </w:pPr>
      <w:r>
        <w:rPr>
          <w:rFonts w:cs="Arial"/>
          <w:szCs w:val="26"/>
        </w:rPr>
        <w:t>пункты 2, 3, 4,</w:t>
      </w:r>
      <w:r w:rsidRPr="00557C44">
        <w:rPr>
          <w:rFonts w:cs="Arial"/>
          <w:szCs w:val="26"/>
        </w:rPr>
        <w:t xml:space="preserve"> постановл</w:t>
      </w:r>
      <w:r>
        <w:rPr>
          <w:rFonts w:cs="Arial"/>
          <w:szCs w:val="26"/>
        </w:rPr>
        <w:t xml:space="preserve">ения считать пунктами 3, 4, 5, </w:t>
      </w:r>
      <w:r w:rsidRPr="00557C44">
        <w:rPr>
          <w:rFonts w:cs="Arial"/>
          <w:szCs w:val="26"/>
        </w:rPr>
        <w:t xml:space="preserve"> соответствен</w:t>
      </w:r>
      <w:r>
        <w:rPr>
          <w:rFonts w:cs="Arial"/>
          <w:szCs w:val="26"/>
        </w:rPr>
        <w:t>но.</w:t>
      </w:r>
    </w:p>
    <w:p w:rsidR="008A0065" w:rsidRPr="006F7B93" w:rsidRDefault="008A0065" w:rsidP="008A0065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color w:val="000000"/>
          <w:szCs w:val="26"/>
        </w:rPr>
      </w:pPr>
      <w:r w:rsidRPr="006F7B93">
        <w:rPr>
          <w:rFonts w:cs="Arial"/>
          <w:szCs w:val="26"/>
        </w:rPr>
        <w:t>2.</w:t>
      </w:r>
      <w:r w:rsidRPr="006F7B93">
        <w:rPr>
          <w:rFonts w:cs="Arial"/>
          <w:szCs w:val="26"/>
        </w:rPr>
        <w:tab/>
      </w:r>
      <w:r w:rsidR="00422487" w:rsidRPr="006F7B93">
        <w:rPr>
          <w:rFonts w:cs="Arial"/>
          <w:szCs w:val="26"/>
        </w:rPr>
        <w:t>Опубликовать настоящее постановление в газете «</w:t>
      </w:r>
      <w:proofErr w:type="gramStart"/>
      <w:r w:rsidR="00422487" w:rsidRPr="006F7B93">
        <w:rPr>
          <w:rFonts w:cs="Arial"/>
          <w:szCs w:val="26"/>
        </w:rPr>
        <w:t>Ишимская</w:t>
      </w:r>
      <w:proofErr w:type="gramEnd"/>
      <w:r w:rsidR="00422487" w:rsidRPr="006F7B93">
        <w:rPr>
          <w:rFonts w:cs="Arial"/>
          <w:szCs w:val="26"/>
        </w:rPr>
        <w:t xml:space="preserve"> правда», в сетевом издании «Официальные документы города Ишима» (</w:t>
      </w:r>
      <w:hyperlink r:id="rId12" w:history="1">
        <w:r w:rsidR="00873578" w:rsidRPr="008B4F3A">
          <w:rPr>
            <w:rStyle w:val="a3"/>
            <w:rFonts w:cs="Arial"/>
            <w:szCs w:val="26"/>
            <w:lang w:val="en-US"/>
          </w:rPr>
          <w:t>http</w:t>
        </w:r>
        <w:r w:rsidR="00873578" w:rsidRPr="008B4F3A">
          <w:rPr>
            <w:rStyle w:val="a3"/>
            <w:rFonts w:cs="Arial"/>
            <w:szCs w:val="26"/>
          </w:rPr>
          <w:t>://</w:t>
        </w:r>
        <w:proofErr w:type="spellStart"/>
        <w:r w:rsidR="00873578" w:rsidRPr="008B4F3A">
          <w:rPr>
            <w:rStyle w:val="a3"/>
            <w:rFonts w:cs="Arial"/>
            <w:szCs w:val="26"/>
            <w:lang w:val="en-US"/>
          </w:rPr>
          <w:t>ishimdoc</w:t>
        </w:r>
        <w:proofErr w:type="spellEnd"/>
        <w:r w:rsidR="00873578" w:rsidRPr="008B4F3A">
          <w:rPr>
            <w:rStyle w:val="a3"/>
            <w:rFonts w:cs="Arial"/>
            <w:szCs w:val="26"/>
          </w:rPr>
          <w:t>.</w:t>
        </w:r>
        <w:proofErr w:type="spellStart"/>
        <w:r w:rsidR="00873578" w:rsidRPr="008B4F3A">
          <w:rPr>
            <w:rStyle w:val="a3"/>
            <w:rFonts w:cs="Arial"/>
            <w:szCs w:val="26"/>
            <w:lang w:val="en-US"/>
          </w:rPr>
          <w:t>ru</w:t>
        </w:r>
        <w:proofErr w:type="spellEnd"/>
      </w:hyperlink>
      <w:r w:rsidR="00422487" w:rsidRPr="006F7B93">
        <w:rPr>
          <w:rFonts w:cs="Arial"/>
          <w:szCs w:val="26"/>
        </w:rPr>
        <w:t>) и разместить на официальном сайте муни</w:t>
      </w:r>
      <w:r w:rsidR="00EA20B9">
        <w:rPr>
          <w:rFonts w:cs="Arial"/>
          <w:szCs w:val="26"/>
        </w:rPr>
        <w:t>ципального образования городского</w:t>
      </w:r>
      <w:r w:rsidR="00422487" w:rsidRPr="006F7B93">
        <w:rPr>
          <w:rFonts w:cs="Arial"/>
          <w:szCs w:val="26"/>
        </w:rPr>
        <w:t xml:space="preserve"> округ</w:t>
      </w:r>
      <w:r w:rsidR="00EA20B9">
        <w:rPr>
          <w:rFonts w:cs="Arial"/>
          <w:szCs w:val="26"/>
        </w:rPr>
        <w:t>а</w:t>
      </w:r>
      <w:r w:rsidR="00422487" w:rsidRPr="006F7B93">
        <w:rPr>
          <w:rFonts w:cs="Arial"/>
          <w:szCs w:val="26"/>
        </w:rPr>
        <w:t xml:space="preserve"> город</w:t>
      </w:r>
      <w:r w:rsidR="00EA20B9">
        <w:rPr>
          <w:rFonts w:cs="Arial"/>
          <w:szCs w:val="26"/>
        </w:rPr>
        <w:t>а</w:t>
      </w:r>
      <w:r w:rsidR="00422487" w:rsidRPr="006F7B93">
        <w:rPr>
          <w:rFonts w:cs="Arial"/>
          <w:szCs w:val="26"/>
        </w:rPr>
        <w:t xml:space="preserve"> Ишим</w:t>
      </w:r>
      <w:r w:rsidR="00EA20B9">
        <w:rPr>
          <w:rFonts w:cs="Arial"/>
          <w:szCs w:val="26"/>
        </w:rPr>
        <w:t>а</w:t>
      </w:r>
      <w:r w:rsidR="00422487" w:rsidRPr="006F7B93">
        <w:rPr>
          <w:rFonts w:cs="Arial"/>
          <w:szCs w:val="26"/>
        </w:rPr>
        <w:t xml:space="preserve"> </w:t>
      </w:r>
      <w:proofErr w:type="spellStart"/>
      <w:r w:rsidR="00422487" w:rsidRPr="006F7B93">
        <w:rPr>
          <w:rFonts w:cs="Arial"/>
          <w:szCs w:val="26"/>
          <w:lang w:val="en-US"/>
        </w:rPr>
        <w:t>ishim</w:t>
      </w:r>
      <w:proofErr w:type="spellEnd"/>
      <w:r w:rsidR="00422487" w:rsidRPr="006F7B93">
        <w:rPr>
          <w:rFonts w:cs="Arial"/>
          <w:szCs w:val="26"/>
        </w:rPr>
        <w:t>.</w:t>
      </w:r>
      <w:proofErr w:type="spellStart"/>
      <w:r w:rsidR="00422487" w:rsidRPr="006F7B93">
        <w:rPr>
          <w:rFonts w:cs="Arial"/>
          <w:szCs w:val="26"/>
          <w:lang w:val="en-US"/>
        </w:rPr>
        <w:t>admtumen</w:t>
      </w:r>
      <w:proofErr w:type="spellEnd"/>
      <w:r w:rsidR="00422487" w:rsidRPr="006F7B93">
        <w:rPr>
          <w:rFonts w:cs="Arial"/>
          <w:szCs w:val="26"/>
        </w:rPr>
        <w:t>.</w:t>
      </w:r>
      <w:proofErr w:type="spellStart"/>
      <w:r w:rsidR="00422487" w:rsidRPr="006F7B93">
        <w:rPr>
          <w:rFonts w:cs="Arial"/>
          <w:szCs w:val="26"/>
          <w:lang w:val="en-US"/>
        </w:rPr>
        <w:t>ru</w:t>
      </w:r>
      <w:proofErr w:type="spellEnd"/>
    </w:p>
    <w:p w:rsidR="008A0065" w:rsidRPr="006F7B93" w:rsidRDefault="008A0065" w:rsidP="008A0065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6F7B93">
        <w:rPr>
          <w:rFonts w:cs="Arial"/>
          <w:szCs w:val="26"/>
        </w:rPr>
        <w:t>3.</w:t>
      </w:r>
      <w:r w:rsidRPr="006F7B93">
        <w:rPr>
          <w:rFonts w:cs="Arial"/>
          <w:szCs w:val="26"/>
        </w:rPr>
        <w:tab/>
        <w:t>Контроль за исполнением настоящего постановления возложить на заместителя Главы города по имуществу.</w:t>
      </w:r>
    </w:p>
    <w:p w:rsidR="00DC6C02" w:rsidRPr="006F7B93" w:rsidRDefault="00DC6C02" w:rsidP="008A0065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8A0065" w:rsidRPr="006F7B93" w:rsidRDefault="008A0065" w:rsidP="008A0065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8A0065" w:rsidRDefault="008A0065" w:rsidP="008A0065">
      <w:pPr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  <w:r w:rsidRPr="006F7B93">
        <w:rPr>
          <w:rFonts w:eastAsia="Arial Unicode MS"/>
          <w:szCs w:val="26"/>
        </w:rPr>
        <w:t>Глава города                                                                                      Ф.Б. Шишкин</w:t>
      </w:r>
    </w:p>
    <w:p w:rsidR="00265A30" w:rsidRDefault="00265A30" w:rsidP="008A0065">
      <w:pPr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265A30" w:rsidRDefault="00265A30" w:rsidP="008A0065">
      <w:pPr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265A30" w:rsidRDefault="00265A30" w:rsidP="008A0065">
      <w:pPr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A971E0" w:rsidRDefault="00A971E0" w:rsidP="00265A30">
      <w:pPr>
        <w:keepNext w:val="0"/>
        <w:suppressAutoHyphens w:val="0"/>
        <w:ind w:left="567" w:firstLine="0"/>
        <w:jc w:val="right"/>
        <w:rPr>
          <w:rFonts w:eastAsia="Times New Roman" w:cs="Arial"/>
          <w:color w:val="000000"/>
          <w:szCs w:val="26"/>
        </w:rPr>
      </w:pPr>
    </w:p>
    <w:sectPr w:rsidR="00A971E0" w:rsidSect="0016329F">
      <w:footerReference w:type="default" r:id="rId13"/>
      <w:pgSz w:w="11906" w:h="16838"/>
      <w:pgMar w:top="1134" w:right="567" w:bottom="1134" w:left="1701" w:header="0" w:footer="70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E62" w:rsidRDefault="008E7E62">
      <w:r>
        <w:separator/>
      </w:r>
    </w:p>
  </w:endnote>
  <w:endnote w:type="continuationSeparator" w:id="0">
    <w:p w:rsidR="008E7E62" w:rsidRDefault="008E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0E" w:rsidRDefault="009D350E">
    <w:pPr>
      <w:pStyle w:val="af0"/>
      <w:ind w:right="360" w:firstLine="0"/>
    </w:pPr>
    <w:r>
      <w:rPr>
        <w:noProof/>
        <w:lang w:eastAsia="ru-RU"/>
      </w:rPr>
      <mc:AlternateContent>
        <mc:Choice Requires="wps">
          <w:drawing>
            <wp:anchor distT="0" distB="127000" distL="0" distR="0" simplePos="0" relativeHeight="30" behindDoc="0" locked="0" layoutInCell="1" allowOverlap="1" wp14:anchorId="12EC7A63" wp14:editId="151FF57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20395" cy="175260"/>
              <wp:effectExtent l="0" t="0" r="0" b="0"/>
              <wp:wrapSquare wrapText="bothSides"/>
              <wp:docPr id="3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039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D350E" w:rsidRPr="005B3BC7" w:rsidRDefault="009D350E">
                          <w:pPr>
                            <w:pStyle w:val="af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12EC7A63"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left:0;text-align:left;margin-left:-2.35pt;margin-top:.05pt;width:48.85pt;height:13.8pt;z-index:30;visibility:visible;mso-wrap-style:square;mso-wrap-distance-left:0;mso-wrap-distance-top:0;mso-wrap-distance-right:0;mso-wrap-distance-bottom:10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" filled="f" stroked="f">
              <v:textbox inset="0,0,0,0">
                <w:txbxContent>
                  <w:p w:rsidR="009D350E" w:rsidRPr="005B3BC7" w:rsidRDefault="009D350E">
                    <w:pPr>
                      <w:pStyle w:val="af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E62" w:rsidRDefault="008E7E62">
      <w:r>
        <w:separator/>
      </w:r>
    </w:p>
  </w:footnote>
  <w:footnote w:type="continuationSeparator" w:id="0">
    <w:p w:rsidR="008E7E62" w:rsidRDefault="008E7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54A94"/>
    <w:multiLevelType w:val="multilevel"/>
    <w:tmpl w:val="9B0EE89A"/>
    <w:lvl w:ilvl="0">
      <w:start w:val="1"/>
      <w:numFmt w:val="decimal"/>
      <w:lvlText w:val="%1."/>
      <w:lvlJc w:val="left"/>
      <w:pPr>
        <w:ind w:left="510" w:hanging="51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Arial" w:hint="default"/>
      </w:rPr>
    </w:lvl>
  </w:abstractNum>
  <w:abstractNum w:abstractNumId="1">
    <w:nsid w:val="29014DAE"/>
    <w:multiLevelType w:val="multilevel"/>
    <w:tmpl w:val="AB3ED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2">
    <w:nsid w:val="41540575"/>
    <w:multiLevelType w:val="multilevel"/>
    <w:tmpl w:val="2B469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3">
    <w:nsid w:val="416E6453"/>
    <w:multiLevelType w:val="multilevel"/>
    <w:tmpl w:val="C9D6D4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427B3760"/>
    <w:multiLevelType w:val="multilevel"/>
    <w:tmpl w:val="0B16B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B253083"/>
    <w:multiLevelType w:val="multilevel"/>
    <w:tmpl w:val="9D2AC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70096032"/>
    <w:multiLevelType w:val="multilevel"/>
    <w:tmpl w:val="4F9C8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6C"/>
    <w:rsid w:val="00001D46"/>
    <w:rsid w:val="0000617B"/>
    <w:rsid w:val="00006383"/>
    <w:rsid w:val="000127ED"/>
    <w:rsid w:val="00013FEB"/>
    <w:rsid w:val="0001407A"/>
    <w:rsid w:val="0001615C"/>
    <w:rsid w:val="00041D29"/>
    <w:rsid w:val="000453F1"/>
    <w:rsid w:val="00046BC6"/>
    <w:rsid w:val="00053A9B"/>
    <w:rsid w:val="000569F1"/>
    <w:rsid w:val="0007121F"/>
    <w:rsid w:val="00073FB1"/>
    <w:rsid w:val="00076BD4"/>
    <w:rsid w:val="00090504"/>
    <w:rsid w:val="000B0286"/>
    <w:rsid w:val="000B2F17"/>
    <w:rsid w:val="000B350C"/>
    <w:rsid w:val="000B51EA"/>
    <w:rsid w:val="000C4230"/>
    <w:rsid w:val="000D162D"/>
    <w:rsid w:val="000D69DE"/>
    <w:rsid w:val="000E76C9"/>
    <w:rsid w:val="000F629C"/>
    <w:rsid w:val="00112697"/>
    <w:rsid w:val="001151B8"/>
    <w:rsid w:val="001222AE"/>
    <w:rsid w:val="00123DCB"/>
    <w:rsid w:val="0013042F"/>
    <w:rsid w:val="00135616"/>
    <w:rsid w:val="001369ED"/>
    <w:rsid w:val="001447BD"/>
    <w:rsid w:val="00145997"/>
    <w:rsid w:val="001502A5"/>
    <w:rsid w:val="00152685"/>
    <w:rsid w:val="0015296A"/>
    <w:rsid w:val="0015474A"/>
    <w:rsid w:val="0016329F"/>
    <w:rsid w:val="00165D7B"/>
    <w:rsid w:val="00165E55"/>
    <w:rsid w:val="001679B6"/>
    <w:rsid w:val="00167A90"/>
    <w:rsid w:val="00176079"/>
    <w:rsid w:val="00177047"/>
    <w:rsid w:val="00185423"/>
    <w:rsid w:val="001865DD"/>
    <w:rsid w:val="0018720B"/>
    <w:rsid w:val="001C57A6"/>
    <w:rsid w:val="001D1625"/>
    <w:rsid w:val="001D1C20"/>
    <w:rsid w:val="001D5575"/>
    <w:rsid w:val="001E13D5"/>
    <w:rsid w:val="001E2384"/>
    <w:rsid w:val="001E2500"/>
    <w:rsid w:val="001E69AC"/>
    <w:rsid w:val="001E6C24"/>
    <w:rsid w:val="001F0A81"/>
    <w:rsid w:val="0020204F"/>
    <w:rsid w:val="0020680D"/>
    <w:rsid w:val="00212C40"/>
    <w:rsid w:val="00217604"/>
    <w:rsid w:val="00220D22"/>
    <w:rsid w:val="002526CC"/>
    <w:rsid w:val="0026046D"/>
    <w:rsid w:val="00261D84"/>
    <w:rsid w:val="002624EC"/>
    <w:rsid w:val="002647F0"/>
    <w:rsid w:val="00265A30"/>
    <w:rsid w:val="00266DA2"/>
    <w:rsid w:val="00276966"/>
    <w:rsid w:val="002925F2"/>
    <w:rsid w:val="00296404"/>
    <w:rsid w:val="00297758"/>
    <w:rsid w:val="002A6870"/>
    <w:rsid w:val="002B1810"/>
    <w:rsid w:val="002B4973"/>
    <w:rsid w:val="002B7FC7"/>
    <w:rsid w:val="002C48CE"/>
    <w:rsid w:val="002C5F2D"/>
    <w:rsid w:val="002C612C"/>
    <w:rsid w:val="002D1A28"/>
    <w:rsid w:val="002E1AAE"/>
    <w:rsid w:val="002F3B1D"/>
    <w:rsid w:val="002F78A5"/>
    <w:rsid w:val="00301A59"/>
    <w:rsid w:val="003032E6"/>
    <w:rsid w:val="00317AB1"/>
    <w:rsid w:val="003236E7"/>
    <w:rsid w:val="003242FB"/>
    <w:rsid w:val="00326D42"/>
    <w:rsid w:val="00331E89"/>
    <w:rsid w:val="003361F0"/>
    <w:rsid w:val="00341A74"/>
    <w:rsid w:val="0035430A"/>
    <w:rsid w:val="0035667B"/>
    <w:rsid w:val="00364671"/>
    <w:rsid w:val="00375789"/>
    <w:rsid w:val="00381987"/>
    <w:rsid w:val="003862B5"/>
    <w:rsid w:val="00392C8C"/>
    <w:rsid w:val="003934A4"/>
    <w:rsid w:val="00397458"/>
    <w:rsid w:val="00397564"/>
    <w:rsid w:val="003A25F6"/>
    <w:rsid w:val="003B663C"/>
    <w:rsid w:val="003B6958"/>
    <w:rsid w:val="003C2104"/>
    <w:rsid w:val="003E00DF"/>
    <w:rsid w:val="003E4203"/>
    <w:rsid w:val="003F009E"/>
    <w:rsid w:val="003F3D8A"/>
    <w:rsid w:val="003F5D8B"/>
    <w:rsid w:val="004032D2"/>
    <w:rsid w:val="00405915"/>
    <w:rsid w:val="00421D74"/>
    <w:rsid w:val="00422487"/>
    <w:rsid w:val="004255FE"/>
    <w:rsid w:val="00426936"/>
    <w:rsid w:val="00434A4B"/>
    <w:rsid w:val="00444055"/>
    <w:rsid w:val="00452D0F"/>
    <w:rsid w:val="00454A6D"/>
    <w:rsid w:val="00473C86"/>
    <w:rsid w:val="004753B5"/>
    <w:rsid w:val="00476365"/>
    <w:rsid w:val="00483E10"/>
    <w:rsid w:val="004911DF"/>
    <w:rsid w:val="00496CFA"/>
    <w:rsid w:val="004A4A92"/>
    <w:rsid w:val="004C0592"/>
    <w:rsid w:val="004C4127"/>
    <w:rsid w:val="004C6099"/>
    <w:rsid w:val="004C7CFA"/>
    <w:rsid w:val="004D1129"/>
    <w:rsid w:val="004D722D"/>
    <w:rsid w:val="004E1382"/>
    <w:rsid w:val="004E53A6"/>
    <w:rsid w:val="004E75B2"/>
    <w:rsid w:val="004F0F67"/>
    <w:rsid w:val="004F4213"/>
    <w:rsid w:val="004F7470"/>
    <w:rsid w:val="00503BF9"/>
    <w:rsid w:val="00507CAB"/>
    <w:rsid w:val="00512204"/>
    <w:rsid w:val="00515823"/>
    <w:rsid w:val="0052284D"/>
    <w:rsid w:val="005245A5"/>
    <w:rsid w:val="005338F0"/>
    <w:rsid w:val="00536202"/>
    <w:rsid w:val="0053798C"/>
    <w:rsid w:val="00542B7E"/>
    <w:rsid w:val="00544798"/>
    <w:rsid w:val="005537C3"/>
    <w:rsid w:val="00563C2B"/>
    <w:rsid w:val="00565992"/>
    <w:rsid w:val="00566E18"/>
    <w:rsid w:val="0056710E"/>
    <w:rsid w:val="00575526"/>
    <w:rsid w:val="005775D1"/>
    <w:rsid w:val="00584247"/>
    <w:rsid w:val="005855BA"/>
    <w:rsid w:val="00591270"/>
    <w:rsid w:val="00593AEB"/>
    <w:rsid w:val="00593D67"/>
    <w:rsid w:val="005941C1"/>
    <w:rsid w:val="0059480E"/>
    <w:rsid w:val="00594C34"/>
    <w:rsid w:val="005A6B75"/>
    <w:rsid w:val="005B3BC7"/>
    <w:rsid w:val="005B6C0F"/>
    <w:rsid w:val="005B7901"/>
    <w:rsid w:val="005C471F"/>
    <w:rsid w:val="005C5B59"/>
    <w:rsid w:val="005C5BD9"/>
    <w:rsid w:val="005C5C85"/>
    <w:rsid w:val="005C5EAD"/>
    <w:rsid w:val="005D03DC"/>
    <w:rsid w:val="005D04EB"/>
    <w:rsid w:val="005D182D"/>
    <w:rsid w:val="005E3BB4"/>
    <w:rsid w:val="00607503"/>
    <w:rsid w:val="00607966"/>
    <w:rsid w:val="00621A16"/>
    <w:rsid w:val="00622F6D"/>
    <w:rsid w:val="00644F5B"/>
    <w:rsid w:val="00645A17"/>
    <w:rsid w:val="00646F32"/>
    <w:rsid w:val="006517A1"/>
    <w:rsid w:val="006613E0"/>
    <w:rsid w:val="006618D6"/>
    <w:rsid w:val="006628A2"/>
    <w:rsid w:val="0066322A"/>
    <w:rsid w:val="00663D36"/>
    <w:rsid w:val="00674E55"/>
    <w:rsid w:val="006905EC"/>
    <w:rsid w:val="006957FB"/>
    <w:rsid w:val="006D04D4"/>
    <w:rsid w:val="006D1856"/>
    <w:rsid w:val="006E18B7"/>
    <w:rsid w:val="006F11A3"/>
    <w:rsid w:val="006F4100"/>
    <w:rsid w:val="006F7B93"/>
    <w:rsid w:val="007074DF"/>
    <w:rsid w:val="00707C3B"/>
    <w:rsid w:val="00716A5D"/>
    <w:rsid w:val="00731242"/>
    <w:rsid w:val="00731DDB"/>
    <w:rsid w:val="0073434F"/>
    <w:rsid w:val="0073791D"/>
    <w:rsid w:val="00742D5B"/>
    <w:rsid w:val="00745189"/>
    <w:rsid w:val="0075172A"/>
    <w:rsid w:val="00753958"/>
    <w:rsid w:val="007575AF"/>
    <w:rsid w:val="00770686"/>
    <w:rsid w:val="00770B8B"/>
    <w:rsid w:val="007729DA"/>
    <w:rsid w:val="00776385"/>
    <w:rsid w:val="00776628"/>
    <w:rsid w:val="007A47FC"/>
    <w:rsid w:val="007A5A8F"/>
    <w:rsid w:val="007B1E93"/>
    <w:rsid w:val="007B29B9"/>
    <w:rsid w:val="007B6417"/>
    <w:rsid w:val="007B68F0"/>
    <w:rsid w:val="007C0DF1"/>
    <w:rsid w:val="007C37B4"/>
    <w:rsid w:val="007C6883"/>
    <w:rsid w:val="007C73E9"/>
    <w:rsid w:val="007C757E"/>
    <w:rsid w:val="007D315C"/>
    <w:rsid w:val="007D4A9E"/>
    <w:rsid w:val="007D706F"/>
    <w:rsid w:val="007E0D73"/>
    <w:rsid w:val="007F1FC5"/>
    <w:rsid w:val="00804D15"/>
    <w:rsid w:val="00813656"/>
    <w:rsid w:val="008136D1"/>
    <w:rsid w:val="00832C2D"/>
    <w:rsid w:val="00834EF9"/>
    <w:rsid w:val="00836026"/>
    <w:rsid w:val="008731BF"/>
    <w:rsid w:val="00873578"/>
    <w:rsid w:val="008755F8"/>
    <w:rsid w:val="0088419C"/>
    <w:rsid w:val="008868EE"/>
    <w:rsid w:val="008911EB"/>
    <w:rsid w:val="008A0065"/>
    <w:rsid w:val="008B4F62"/>
    <w:rsid w:val="008C3605"/>
    <w:rsid w:val="008C39F2"/>
    <w:rsid w:val="008C7990"/>
    <w:rsid w:val="008D645C"/>
    <w:rsid w:val="008E2817"/>
    <w:rsid w:val="008E35F7"/>
    <w:rsid w:val="008E7E62"/>
    <w:rsid w:val="0090691C"/>
    <w:rsid w:val="00906D2B"/>
    <w:rsid w:val="0090789B"/>
    <w:rsid w:val="00910BEE"/>
    <w:rsid w:val="00911F4F"/>
    <w:rsid w:val="00922D31"/>
    <w:rsid w:val="0093002F"/>
    <w:rsid w:val="00930A11"/>
    <w:rsid w:val="009501B1"/>
    <w:rsid w:val="009526ED"/>
    <w:rsid w:val="0095540A"/>
    <w:rsid w:val="009571A6"/>
    <w:rsid w:val="009606B5"/>
    <w:rsid w:val="0097290C"/>
    <w:rsid w:val="00973E95"/>
    <w:rsid w:val="009763EC"/>
    <w:rsid w:val="00976767"/>
    <w:rsid w:val="0097692F"/>
    <w:rsid w:val="00977A07"/>
    <w:rsid w:val="009879A3"/>
    <w:rsid w:val="00990254"/>
    <w:rsid w:val="00990349"/>
    <w:rsid w:val="009A5088"/>
    <w:rsid w:val="009A6276"/>
    <w:rsid w:val="009A720A"/>
    <w:rsid w:val="009A7C4D"/>
    <w:rsid w:val="009B09A2"/>
    <w:rsid w:val="009B1CBA"/>
    <w:rsid w:val="009B2A85"/>
    <w:rsid w:val="009C0B74"/>
    <w:rsid w:val="009D1EDF"/>
    <w:rsid w:val="009D350E"/>
    <w:rsid w:val="009D364C"/>
    <w:rsid w:val="009E28EC"/>
    <w:rsid w:val="009E2F24"/>
    <w:rsid w:val="009F4114"/>
    <w:rsid w:val="00A03DB9"/>
    <w:rsid w:val="00A14F16"/>
    <w:rsid w:val="00A15D80"/>
    <w:rsid w:val="00A21CAE"/>
    <w:rsid w:val="00A233F8"/>
    <w:rsid w:val="00A35272"/>
    <w:rsid w:val="00A446D8"/>
    <w:rsid w:val="00A461D4"/>
    <w:rsid w:val="00A561F4"/>
    <w:rsid w:val="00A625DD"/>
    <w:rsid w:val="00A64F26"/>
    <w:rsid w:val="00A65BB0"/>
    <w:rsid w:val="00A74448"/>
    <w:rsid w:val="00A748FF"/>
    <w:rsid w:val="00A763B1"/>
    <w:rsid w:val="00A82030"/>
    <w:rsid w:val="00A861CF"/>
    <w:rsid w:val="00A87CFE"/>
    <w:rsid w:val="00A92FB3"/>
    <w:rsid w:val="00A971E0"/>
    <w:rsid w:val="00A977EB"/>
    <w:rsid w:val="00AB1C09"/>
    <w:rsid w:val="00AD2D6C"/>
    <w:rsid w:val="00AD6E61"/>
    <w:rsid w:val="00AE2CB0"/>
    <w:rsid w:val="00AF10A9"/>
    <w:rsid w:val="00AF203B"/>
    <w:rsid w:val="00B03B81"/>
    <w:rsid w:val="00B0516B"/>
    <w:rsid w:val="00B16502"/>
    <w:rsid w:val="00B16FF8"/>
    <w:rsid w:val="00B17537"/>
    <w:rsid w:val="00B20383"/>
    <w:rsid w:val="00B24F0C"/>
    <w:rsid w:val="00B5048A"/>
    <w:rsid w:val="00B545F1"/>
    <w:rsid w:val="00B5745C"/>
    <w:rsid w:val="00B613E3"/>
    <w:rsid w:val="00B62152"/>
    <w:rsid w:val="00B62368"/>
    <w:rsid w:val="00B63DA8"/>
    <w:rsid w:val="00B665C2"/>
    <w:rsid w:val="00B84B3F"/>
    <w:rsid w:val="00B93852"/>
    <w:rsid w:val="00BA192D"/>
    <w:rsid w:val="00BA3440"/>
    <w:rsid w:val="00BA3F4B"/>
    <w:rsid w:val="00BA5B7F"/>
    <w:rsid w:val="00BB1AE1"/>
    <w:rsid w:val="00BB7023"/>
    <w:rsid w:val="00BB79A5"/>
    <w:rsid w:val="00BC22EF"/>
    <w:rsid w:val="00BD7689"/>
    <w:rsid w:val="00BF0A60"/>
    <w:rsid w:val="00C02A38"/>
    <w:rsid w:val="00C07F72"/>
    <w:rsid w:val="00C1257C"/>
    <w:rsid w:val="00C1563F"/>
    <w:rsid w:val="00C16222"/>
    <w:rsid w:val="00C16FA8"/>
    <w:rsid w:val="00C23717"/>
    <w:rsid w:val="00C23A5F"/>
    <w:rsid w:val="00C25B57"/>
    <w:rsid w:val="00C377F2"/>
    <w:rsid w:val="00C469E3"/>
    <w:rsid w:val="00C53B82"/>
    <w:rsid w:val="00C5539B"/>
    <w:rsid w:val="00C61BC0"/>
    <w:rsid w:val="00C65785"/>
    <w:rsid w:val="00C7045D"/>
    <w:rsid w:val="00C7132E"/>
    <w:rsid w:val="00C7162E"/>
    <w:rsid w:val="00C81A20"/>
    <w:rsid w:val="00C8362C"/>
    <w:rsid w:val="00C9109D"/>
    <w:rsid w:val="00C916E4"/>
    <w:rsid w:val="00CA6902"/>
    <w:rsid w:val="00CC17AA"/>
    <w:rsid w:val="00CC4E83"/>
    <w:rsid w:val="00CE35DF"/>
    <w:rsid w:val="00CF009B"/>
    <w:rsid w:val="00D03A84"/>
    <w:rsid w:val="00D169D5"/>
    <w:rsid w:val="00D23290"/>
    <w:rsid w:val="00D30378"/>
    <w:rsid w:val="00D370CF"/>
    <w:rsid w:val="00D43002"/>
    <w:rsid w:val="00D44B09"/>
    <w:rsid w:val="00D456F9"/>
    <w:rsid w:val="00D462EA"/>
    <w:rsid w:val="00D57413"/>
    <w:rsid w:val="00D63F4F"/>
    <w:rsid w:val="00D70546"/>
    <w:rsid w:val="00D710CD"/>
    <w:rsid w:val="00D72481"/>
    <w:rsid w:val="00D72623"/>
    <w:rsid w:val="00D85754"/>
    <w:rsid w:val="00D90727"/>
    <w:rsid w:val="00D939FC"/>
    <w:rsid w:val="00D946A2"/>
    <w:rsid w:val="00D9638D"/>
    <w:rsid w:val="00DB540E"/>
    <w:rsid w:val="00DC67AA"/>
    <w:rsid w:val="00DC6C02"/>
    <w:rsid w:val="00DD1B3D"/>
    <w:rsid w:val="00DD29C5"/>
    <w:rsid w:val="00DD4AEF"/>
    <w:rsid w:val="00DD7AD0"/>
    <w:rsid w:val="00DE0DDF"/>
    <w:rsid w:val="00DE3A46"/>
    <w:rsid w:val="00DE5930"/>
    <w:rsid w:val="00DE72F6"/>
    <w:rsid w:val="00DF53D6"/>
    <w:rsid w:val="00E012EB"/>
    <w:rsid w:val="00E052BE"/>
    <w:rsid w:val="00E057D8"/>
    <w:rsid w:val="00E06925"/>
    <w:rsid w:val="00E2762C"/>
    <w:rsid w:val="00E3147E"/>
    <w:rsid w:val="00E35D6E"/>
    <w:rsid w:val="00E40CB8"/>
    <w:rsid w:val="00E457F9"/>
    <w:rsid w:val="00E47370"/>
    <w:rsid w:val="00E53ABC"/>
    <w:rsid w:val="00E5589B"/>
    <w:rsid w:val="00E559D5"/>
    <w:rsid w:val="00E62A11"/>
    <w:rsid w:val="00E66622"/>
    <w:rsid w:val="00E66C76"/>
    <w:rsid w:val="00E73124"/>
    <w:rsid w:val="00E74116"/>
    <w:rsid w:val="00E7588E"/>
    <w:rsid w:val="00E80E4A"/>
    <w:rsid w:val="00E8185E"/>
    <w:rsid w:val="00E86DFE"/>
    <w:rsid w:val="00E9287C"/>
    <w:rsid w:val="00EA20B9"/>
    <w:rsid w:val="00EA47D9"/>
    <w:rsid w:val="00EB100D"/>
    <w:rsid w:val="00EB5D4E"/>
    <w:rsid w:val="00EC59CB"/>
    <w:rsid w:val="00EC6755"/>
    <w:rsid w:val="00ED1AB7"/>
    <w:rsid w:val="00EE55EF"/>
    <w:rsid w:val="00EF1084"/>
    <w:rsid w:val="00EF1658"/>
    <w:rsid w:val="00EF2BAC"/>
    <w:rsid w:val="00F01B7C"/>
    <w:rsid w:val="00F12C9F"/>
    <w:rsid w:val="00F20E81"/>
    <w:rsid w:val="00F24607"/>
    <w:rsid w:val="00F277D4"/>
    <w:rsid w:val="00F2783D"/>
    <w:rsid w:val="00F30725"/>
    <w:rsid w:val="00F3221C"/>
    <w:rsid w:val="00F35254"/>
    <w:rsid w:val="00F37612"/>
    <w:rsid w:val="00F42484"/>
    <w:rsid w:val="00F478E5"/>
    <w:rsid w:val="00F63050"/>
    <w:rsid w:val="00F63394"/>
    <w:rsid w:val="00F76730"/>
    <w:rsid w:val="00F87940"/>
    <w:rsid w:val="00F87C94"/>
    <w:rsid w:val="00F93E0F"/>
    <w:rsid w:val="00FA1ECB"/>
    <w:rsid w:val="00FA27EA"/>
    <w:rsid w:val="00FB3965"/>
    <w:rsid w:val="00FB6AFA"/>
    <w:rsid w:val="00FB6D09"/>
    <w:rsid w:val="00FD3D55"/>
    <w:rsid w:val="00FD6B53"/>
    <w:rsid w:val="00FE6C2D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  <w:suppressAutoHyphens/>
      <w:spacing w:line="240" w:lineRule="auto"/>
      <w:ind w:firstLine="709"/>
      <w:jc w:val="both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color w:val="0000FF"/>
      <w:u w:val="single"/>
    </w:rPr>
  </w:style>
  <w:style w:type="character" w:customStyle="1" w:styleId="a4">
    <w:name w:val="Текст выноски Знак"/>
    <w:basedOn w:val="a0"/>
    <w:qFormat/>
    <w:rPr>
      <w:rFonts w:ascii="Arial" w:hAnsi="Arial" w:cs="Arial"/>
      <w:sz w:val="16"/>
      <w:szCs w:val="16"/>
    </w:rPr>
  </w:style>
  <w:style w:type="character" w:customStyle="1" w:styleId="a5">
    <w:name w:val="Верхний колонтитул Знак"/>
    <w:basedOn w:val="a0"/>
    <w:qFormat/>
    <w:rPr>
      <w:rFonts w:ascii="Arial" w:hAnsi="Arial"/>
      <w:sz w:val="26"/>
    </w:rPr>
  </w:style>
  <w:style w:type="character" w:customStyle="1" w:styleId="a6">
    <w:name w:val="Нижний колонтитул Знак"/>
    <w:basedOn w:val="a0"/>
    <w:qFormat/>
    <w:rPr>
      <w:rFonts w:ascii="Arial" w:hAnsi="Arial"/>
      <w:sz w:val="26"/>
    </w:rPr>
  </w:style>
  <w:style w:type="character" w:styleId="a7">
    <w:name w:val="page number"/>
    <w:basedOn w:val="a0"/>
    <w:uiPriority w:val="99"/>
  </w:style>
  <w:style w:type="character" w:customStyle="1" w:styleId="itemtext">
    <w:name w:val="itemtext"/>
    <w:basedOn w:val="a0"/>
    <w:qFormat/>
  </w:style>
  <w:style w:type="character" w:customStyle="1" w:styleId="a8">
    <w:name w:val="Текст сноски Знак"/>
    <w:basedOn w:val="a0"/>
    <w:uiPriority w:val="99"/>
    <w:qFormat/>
    <w:rPr>
      <w:rFonts w:ascii="Arial" w:hAnsi="Arial"/>
      <w:sz w:val="20"/>
      <w:szCs w:val="20"/>
    </w:rPr>
  </w:style>
  <w:style w:type="character" w:styleId="a9">
    <w:name w:val="footnote reference"/>
    <w:basedOn w:val="a0"/>
    <w:uiPriority w:val="99"/>
    <w:qFormat/>
    <w:rPr>
      <w:position w:val="22"/>
      <w:sz w:val="14"/>
    </w:rPr>
  </w:style>
  <w:style w:type="character" w:customStyle="1" w:styleId="WWCharLFO7LVL1">
    <w:name w:val="WW_CharLFO7LVL1"/>
    <w:qFormat/>
    <w:rPr>
      <w:b/>
      <w:sz w:val="24"/>
      <w:szCs w:val="24"/>
    </w:rPr>
  </w:style>
  <w:style w:type="character" w:customStyle="1" w:styleId="aa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ac">
    <w:name w:val="Символы концевой сноски"/>
    <w:qFormat/>
  </w:style>
  <w:style w:type="paragraph" w:styleId="ad">
    <w:name w:val="List Paragraph"/>
    <w:basedOn w:val="a"/>
    <w:uiPriority w:val="34"/>
    <w:qFormat/>
    <w:pPr>
      <w:ind w:left="720" w:firstLine="0"/>
    </w:pPr>
  </w:style>
  <w:style w:type="paragraph" w:styleId="ae">
    <w:name w:val="Balloon Text"/>
    <w:basedOn w:val="a"/>
    <w:link w:val="1"/>
    <w:uiPriority w:val="99"/>
    <w:qFormat/>
    <w:rPr>
      <w:rFonts w:cs="Arial"/>
      <w:sz w:val="16"/>
      <w:szCs w:val="16"/>
    </w:rPr>
  </w:style>
  <w:style w:type="paragraph" w:customStyle="1" w:styleId="ConsPlusTitle">
    <w:name w:val="ConsPlusTitle"/>
    <w:qFormat/>
    <w:pPr>
      <w:keepNext/>
      <w:shd w:val="clear" w:color="auto" w:fill="FFFFFF"/>
      <w:suppressAutoHyphens/>
      <w:autoSpaceDE w:val="0"/>
      <w:spacing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header"/>
    <w:basedOn w:val="a"/>
    <w:link w:val="10"/>
    <w:uiPriority w:val="99"/>
    <w:pPr>
      <w:tabs>
        <w:tab w:val="center" w:pos="4677"/>
        <w:tab w:val="right" w:pos="9355"/>
      </w:tabs>
    </w:pPr>
  </w:style>
  <w:style w:type="paragraph" w:styleId="af0">
    <w:name w:val="footer"/>
    <w:basedOn w:val="a"/>
    <w:link w:val="11"/>
    <w:uiPriority w:val="99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keepNext/>
      <w:shd w:val="clear" w:color="auto" w:fill="FFFFFF"/>
      <w:suppressAutoHyphens/>
      <w:autoSpaceDE w:val="0"/>
      <w:spacing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No Spacing"/>
    <w:uiPriority w:val="1"/>
    <w:qFormat/>
    <w:pPr>
      <w:keepNext/>
      <w:shd w:val="clear" w:color="auto" w:fill="FFFFFF"/>
      <w:suppressAutoHyphens/>
      <w:autoSpaceDE w:val="0"/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qFormat/>
    <w:pPr>
      <w:keepNext/>
      <w:shd w:val="clear" w:color="auto" w:fill="FFFFFF"/>
      <w:suppressAutoHyphens/>
      <w:autoSpaceDE w:val="0"/>
      <w:spacing w:line="240" w:lineRule="auto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qFormat/>
    <w:pPr>
      <w:keepNext/>
      <w:shd w:val="clear" w:color="auto" w:fill="FFFFFF"/>
      <w:suppressAutoHyphens/>
      <w:autoSpaceDE w:val="0"/>
      <w:spacing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footnote text"/>
    <w:basedOn w:val="a"/>
    <w:link w:val="12"/>
    <w:uiPriority w:val="99"/>
    <w:qFormat/>
    <w:rPr>
      <w:sz w:val="20"/>
      <w:szCs w:val="20"/>
    </w:rPr>
  </w:style>
  <w:style w:type="paragraph" w:customStyle="1" w:styleId="af3">
    <w:name w:val="Содержимое врезки"/>
    <w:basedOn w:val="a"/>
    <w:qFormat/>
  </w:style>
  <w:style w:type="paragraph" w:customStyle="1" w:styleId="af4">
    <w:name w:val="Сноска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character" w:customStyle="1" w:styleId="ng-scope">
    <w:name w:val="ng-scope"/>
    <w:basedOn w:val="a0"/>
    <w:rsid w:val="00397564"/>
  </w:style>
  <w:style w:type="paragraph" w:styleId="af6">
    <w:name w:val="Normal (Web)"/>
    <w:basedOn w:val="a"/>
    <w:uiPriority w:val="99"/>
    <w:unhideWhenUsed/>
    <w:rsid w:val="0090789B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dfootnote">
    <w:name w:val="sdfootnote"/>
    <w:basedOn w:val="a"/>
    <w:rsid w:val="0090789B"/>
    <w:pPr>
      <w:keepNext w:val="0"/>
      <w:shd w:val="clear" w:color="auto" w:fill="auto"/>
      <w:suppressAutoHyphens w:val="0"/>
      <w:spacing w:before="100" w:beforeAutospacing="1"/>
      <w:ind w:left="340" w:hanging="34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65A30"/>
  </w:style>
  <w:style w:type="character" w:customStyle="1" w:styleId="1">
    <w:name w:val="Текст выноски Знак1"/>
    <w:basedOn w:val="a0"/>
    <w:link w:val="ae"/>
    <w:uiPriority w:val="99"/>
    <w:rsid w:val="00265A30"/>
    <w:rPr>
      <w:rFonts w:ascii="Arial" w:hAnsi="Arial" w:cs="Arial"/>
      <w:sz w:val="16"/>
      <w:szCs w:val="16"/>
      <w:shd w:val="clear" w:color="auto" w:fill="FFFFFF"/>
    </w:rPr>
  </w:style>
  <w:style w:type="character" w:customStyle="1" w:styleId="10">
    <w:name w:val="Верхний колонтитул Знак1"/>
    <w:basedOn w:val="a0"/>
    <w:link w:val="af"/>
    <w:uiPriority w:val="99"/>
    <w:rsid w:val="00265A30"/>
    <w:rPr>
      <w:rFonts w:ascii="Arial" w:hAnsi="Arial"/>
      <w:sz w:val="26"/>
      <w:shd w:val="clear" w:color="auto" w:fill="FFFFFF"/>
    </w:rPr>
  </w:style>
  <w:style w:type="character" w:customStyle="1" w:styleId="11">
    <w:name w:val="Нижний колонтитул Знак1"/>
    <w:basedOn w:val="a0"/>
    <w:link w:val="af0"/>
    <w:uiPriority w:val="99"/>
    <w:rsid w:val="00265A30"/>
    <w:rPr>
      <w:rFonts w:ascii="Arial" w:hAnsi="Arial"/>
      <w:sz w:val="26"/>
      <w:shd w:val="clear" w:color="auto" w:fill="FFFFFF"/>
    </w:rPr>
  </w:style>
  <w:style w:type="character" w:customStyle="1" w:styleId="12">
    <w:name w:val="Текст сноски Знак1"/>
    <w:basedOn w:val="a0"/>
    <w:link w:val="af2"/>
    <w:uiPriority w:val="99"/>
    <w:rsid w:val="00265A30"/>
    <w:rPr>
      <w:rFonts w:ascii="Arial" w:hAnsi="Arial"/>
      <w:sz w:val="20"/>
      <w:szCs w:val="20"/>
      <w:shd w:val="clear" w:color="auto" w:fill="FFFFFF"/>
    </w:rPr>
  </w:style>
  <w:style w:type="paragraph" w:customStyle="1" w:styleId="western">
    <w:name w:val="western"/>
    <w:basedOn w:val="a"/>
    <w:rsid w:val="00973E95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  <w:suppressAutoHyphens/>
      <w:spacing w:line="240" w:lineRule="auto"/>
      <w:ind w:firstLine="709"/>
      <w:jc w:val="both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color w:val="0000FF"/>
      <w:u w:val="single"/>
    </w:rPr>
  </w:style>
  <w:style w:type="character" w:customStyle="1" w:styleId="a4">
    <w:name w:val="Текст выноски Знак"/>
    <w:basedOn w:val="a0"/>
    <w:qFormat/>
    <w:rPr>
      <w:rFonts w:ascii="Arial" w:hAnsi="Arial" w:cs="Arial"/>
      <w:sz w:val="16"/>
      <w:szCs w:val="16"/>
    </w:rPr>
  </w:style>
  <w:style w:type="character" w:customStyle="1" w:styleId="a5">
    <w:name w:val="Верхний колонтитул Знак"/>
    <w:basedOn w:val="a0"/>
    <w:qFormat/>
    <w:rPr>
      <w:rFonts w:ascii="Arial" w:hAnsi="Arial"/>
      <w:sz w:val="26"/>
    </w:rPr>
  </w:style>
  <w:style w:type="character" w:customStyle="1" w:styleId="a6">
    <w:name w:val="Нижний колонтитул Знак"/>
    <w:basedOn w:val="a0"/>
    <w:qFormat/>
    <w:rPr>
      <w:rFonts w:ascii="Arial" w:hAnsi="Arial"/>
      <w:sz w:val="26"/>
    </w:rPr>
  </w:style>
  <w:style w:type="character" w:styleId="a7">
    <w:name w:val="page number"/>
    <w:basedOn w:val="a0"/>
    <w:uiPriority w:val="99"/>
  </w:style>
  <w:style w:type="character" w:customStyle="1" w:styleId="itemtext">
    <w:name w:val="itemtext"/>
    <w:basedOn w:val="a0"/>
    <w:qFormat/>
  </w:style>
  <w:style w:type="character" w:customStyle="1" w:styleId="a8">
    <w:name w:val="Текст сноски Знак"/>
    <w:basedOn w:val="a0"/>
    <w:uiPriority w:val="99"/>
    <w:qFormat/>
    <w:rPr>
      <w:rFonts w:ascii="Arial" w:hAnsi="Arial"/>
      <w:sz w:val="20"/>
      <w:szCs w:val="20"/>
    </w:rPr>
  </w:style>
  <w:style w:type="character" w:styleId="a9">
    <w:name w:val="footnote reference"/>
    <w:basedOn w:val="a0"/>
    <w:uiPriority w:val="99"/>
    <w:qFormat/>
    <w:rPr>
      <w:position w:val="22"/>
      <w:sz w:val="14"/>
    </w:rPr>
  </w:style>
  <w:style w:type="character" w:customStyle="1" w:styleId="WWCharLFO7LVL1">
    <w:name w:val="WW_CharLFO7LVL1"/>
    <w:qFormat/>
    <w:rPr>
      <w:b/>
      <w:sz w:val="24"/>
      <w:szCs w:val="24"/>
    </w:rPr>
  </w:style>
  <w:style w:type="character" w:customStyle="1" w:styleId="aa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ac">
    <w:name w:val="Символы концевой сноски"/>
    <w:qFormat/>
  </w:style>
  <w:style w:type="paragraph" w:styleId="ad">
    <w:name w:val="List Paragraph"/>
    <w:basedOn w:val="a"/>
    <w:uiPriority w:val="34"/>
    <w:qFormat/>
    <w:pPr>
      <w:ind w:left="720" w:firstLine="0"/>
    </w:pPr>
  </w:style>
  <w:style w:type="paragraph" w:styleId="ae">
    <w:name w:val="Balloon Text"/>
    <w:basedOn w:val="a"/>
    <w:link w:val="1"/>
    <w:uiPriority w:val="99"/>
    <w:qFormat/>
    <w:rPr>
      <w:rFonts w:cs="Arial"/>
      <w:sz w:val="16"/>
      <w:szCs w:val="16"/>
    </w:rPr>
  </w:style>
  <w:style w:type="paragraph" w:customStyle="1" w:styleId="ConsPlusTitle">
    <w:name w:val="ConsPlusTitle"/>
    <w:qFormat/>
    <w:pPr>
      <w:keepNext/>
      <w:shd w:val="clear" w:color="auto" w:fill="FFFFFF"/>
      <w:suppressAutoHyphens/>
      <w:autoSpaceDE w:val="0"/>
      <w:spacing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header"/>
    <w:basedOn w:val="a"/>
    <w:link w:val="10"/>
    <w:uiPriority w:val="99"/>
    <w:pPr>
      <w:tabs>
        <w:tab w:val="center" w:pos="4677"/>
        <w:tab w:val="right" w:pos="9355"/>
      </w:tabs>
    </w:pPr>
  </w:style>
  <w:style w:type="paragraph" w:styleId="af0">
    <w:name w:val="footer"/>
    <w:basedOn w:val="a"/>
    <w:link w:val="11"/>
    <w:uiPriority w:val="99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keepNext/>
      <w:shd w:val="clear" w:color="auto" w:fill="FFFFFF"/>
      <w:suppressAutoHyphens/>
      <w:autoSpaceDE w:val="0"/>
      <w:spacing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No Spacing"/>
    <w:uiPriority w:val="1"/>
    <w:qFormat/>
    <w:pPr>
      <w:keepNext/>
      <w:shd w:val="clear" w:color="auto" w:fill="FFFFFF"/>
      <w:suppressAutoHyphens/>
      <w:autoSpaceDE w:val="0"/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qFormat/>
    <w:pPr>
      <w:keepNext/>
      <w:shd w:val="clear" w:color="auto" w:fill="FFFFFF"/>
      <w:suppressAutoHyphens/>
      <w:autoSpaceDE w:val="0"/>
      <w:spacing w:line="240" w:lineRule="auto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qFormat/>
    <w:pPr>
      <w:keepNext/>
      <w:shd w:val="clear" w:color="auto" w:fill="FFFFFF"/>
      <w:suppressAutoHyphens/>
      <w:autoSpaceDE w:val="0"/>
      <w:spacing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footnote text"/>
    <w:basedOn w:val="a"/>
    <w:link w:val="12"/>
    <w:uiPriority w:val="99"/>
    <w:qFormat/>
    <w:rPr>
      <w:sz w:val="20"/>
      <w:szCs w:val="20"/>
    </w:rPr>
  </w:style>
  <w:style w:type="paragraph" w:customStyle="1" w:styleId="af3">
    <w:name w:val="Содержимое врезки"/>
    <w:basedOn w:val="a"/>
    <w:qFormat/>
  </w:style>
  <w:style w:type="paragraph" w:customStyle="1" w:styleId="af4">
    <w:name w:val="Сноска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character" w:customStyle="1" w:styleId="ng-scope">
    <w:name w:val="ng-scope"/>
    <w:basedOn w:val="a0"/>
    <w:rsid w:val="00397564"/>
  </w:style>
  <w:style w:type="paragraph" w:styleId="af6">
    <w:name w:val="Normal (Web)"/>
    <w:basedOn w:val="a"/>
    <w:uiPriority w:val="99"/>
    <w:unhideWhenUsed/>
    <w:rsid w:val="0090789B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dfootnote">
    <w:name w:val="sdfootnote"/>
    <w:basedOn w:val="a"/>
    <w:rsid w:val="0090789B"/>
    <w:pPr>
      <w:keepNext w:val="0"/>
      <w:shd w:val="clear" w:color="auto" w:fill="auto"/>
      <w:suppressAutoHyphens w:val="0"/>
      <w:spacing w:before="100" w:beforeAutospacing="1"/>
      <w:ind w:left="340" w:hanging="34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65A30"/>
  </w:style>
  <w:style w:type="character" w:customStyle="1" w:styleId="1">
    <w:name w:val="Текст выноски Знак1"/>
    <w:basedOn w:val="a0"/>
    <w:link w:val="ae"/>
    <w:uiPriority w:val="99"/>
    <w:rsid w:val="00265A30"/>
    <w:rPr>
      <w:rFonts w:ascii="Arial" w:hAnsi="Arial" w:cs="Arial"/>
      <w:sz w:val="16"/>
      <w:szCs w:val="16"/>
      <w:shd w:val="clear" w:color="auto" w:fill="FFFFFF"/>
    </w:rPr>
  </w:style>
  <w:style w:type="character" w:customStyle="1" w:styleId="10">
    <w:name w:val="Верхний колонтитул Знак1"/>
    <w:basedOn w:val="a0"/>
    <w:link w:val="af"/>
    <w:uiPriority w:val="99"/>
    <w:rsid w:val="00265A30"/>
    <w:rPr>
      <w:rFonts w:ascii="Arial" w:hAnsi="Arial"/>
      <w:sz w:val="26"/>
      <w:shd w:val="clear" w:color="auto" w:fill="FFFFFF"/>
    </w:rPr>
  </w:style>
  <w:style w:type="character" w:customStyle="1" w:styleId="11">
    <w:name w:val="Нижний колонтитул Знак1"/>
    <w:basedOn w:val="a0"/>
    <w:link w:val="af0"/>
    <w:uiPriority w:val="99"/>
    <w:rsid w:val="00265A30"/>
    <w:rPr>
      <w:rFonts w:ascii="Arial" w:hAnsi="Arial"/>
      <w:sz w:val="26"/>
      <w:shd w:val="clear" w:color="auto" w:fill="FFFFFF"/>
    </w:rPr>
  </w:style>
  <w:style w:type="character" w:customStyle="1" w:styleId="12">
    <w:name w:val="Текст сноски Знак1"/>
    <w:basedOn w:val="a0"/>
    <w:link w:val="af2"/>
    <w:uiPriority w:val="99"/>
    <w:rsid w:val="00265A30"/>
    <w:rPr>
      <w:rFonts w:ascii="Arial" w:hAnsi="Arial"/>
      <w:sz w:val="20"/>
      <w:szCs w:val="20"/>
      <w:shd w:val="clear" w:color="auto" w:fill="FFFFFF"/>
    </w:rPr>
  </w:style>
  <w:style w:type="paragraph" w:customStyle="1" w:styleId="western">
    <w:name w:val="western"/>
    <w:basedOn w:val="a"/>
    <w:rsid w:val="00973E95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shimdo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CA6A200B01C3D4EAFF7173765753DE556D2B7F0425675B431FEF8EC2793160A86D1BDA4B8BC220E79081L8y7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9CA6A200B01C3D4EAFF7173765753DE556D2B7F0425675B431FEF8EC2793160A86D1BDA4B8BC220E79081L8y7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CF135-B41F-44C0-BE44-BF75507B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информатизации Тюменской области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Юлия Александровна</dc:creator>
  <cp:lastModifiedBy>Старкова Наталья Викторовна</cp:lastModifiedBy>
  <cp:revision>5</cp:revision>
  <cp:lastPrinted>2019-02-20T11:05:00Z</cp:lastPrinted>
  <dcterms:created xsi:type="dcterms:W3CDTF">2022-05-23T11:54:00Z</dcterms:created>
  <dcterms:modified xsi:type="dcterms:W3CDTF">2022-05-23T12:12:00Z</dcterms:modified>
  <dc:language>ru-RU</dc:language>
</cp:coreProperties>
</file>