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14:paraId="66AB4501" w14:textId="77777777" w:rsidTr="00D372D1">
        <w:tc>
          <w:tcPr>
            <w:tcW w:w="9747" w:type="dxa"/>
          </w:tcPr>
          <w:p w14:paraId="771473CC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FC5C2B9" wp14:editId="30CBF718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8326C8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6973A450" w14:textId="20F87D1F" w:rsidR="0041287A" w:rsidRPr="002E622E" w:rsidRDefault="00CE2A75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 w14:anchorId="1BD31CED"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7C06E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14739337" w14:textId="102A328B" w:rsidR="0041287A" w:rsidRPr="006775D9" w:rsidRDefault="00820E21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03 февраля </w:t>
      </w:r>
      <w:r w:rsidR="00185BB5">
        <w:rPr>
          <w:b/>
          <w:sz w:val="26"/>
          <w:szCs w:val="26"/>
          <w:u w:val="single"/>
        </w:rPr>
        <w:t>2020</w:t>
      </w:r>
      <w:r w:rsidR="00CE2A75">
        <w:rPr>
          <w:b/>
          <w:sz w:val="26"/>
          <w:szCs w:val="26"/>
          <w:u w:val="single"/>
        </w:rPr>
        <w:t xml:space="preserve"> </w:t>
      </w:r>
      <w:bookmarkStart w:id="0" w:name="_GoBack"/>
      <w:bookmarkEnd w:id="0"/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C51413">
        <w:rPr>
          <w:sz w:val="26"/>
          <w:szCs w:val="26"/>
        </w:rPr>
        <w:t xml:space="preserve">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CC1E85">
        <w:rPr>
          <w:sz w:val="26"/>
          <w:szCs w:val="26"/>
        </w:rPr>
        <w:t xml:space="preserve">      </w:t>
      </w:r>
      <w:r w:rsidR="004A30D2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 xml:space="preserve">      </w:t>
      </w:r>
      <w:r w:rsidR="00ED042B">
        <w:rPr>
          <w:sz w:val="26"/>
          <w:szCs w:val="26"/>
        </w:rPr>
        <w:t xml:space="preserve">          </w:t>
      </w:r>
      <w:r w:rsidR="009B5880">
        <w:rPr>
          <w:sz w:val="26"/>
          <w:szCs w:val="26"/>
        </w:rPr>
        <w:t xml:space="preserve">   </w:t>
      </w:r>
      <w:r w:rsidR="00D45BD3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 </w:t>
      </w:r>
      <w:r w:rsidR="00185BB5">
        <w:rPr>
          <w:sz w:val="26"/>
          <w:szCs w:val="26"/>
        </w:rPr>
        <w:t xml:space="preserve">          </w:t>
      </w:r>
      <w:r w:rsidR="00326700">
        <w:rPr>
          <w:sz w:val="26"/>
          <w:szCs w:val="26"/>
        </w:rPr>
        <w:t xml:space="preserve">   </w:t>
      </w:r>
      <w:r w:rsidR="009F70DB">
        <w:rPr>
          <w:sz w:val="26"/>
          <w:szCs w:val="26"/>
        </w:rPr>
        <w:t xml:space="preserve"> </w:t>
      </w:r>
      <w:r w:rsidR="00E21D0E">
        <w:rPr>
          <w:sz w:val="26"/>
          <w:szCs w:val="26"/>
        </w:rPr>
        <w:t xml:space="preserve">  </w:t>
      </w:r>
      <w:r w:rsidR="007813CC">
        <w:rPr>
          <w:sz w:val="26"/>
          <w:szCs w:val="26"/>
        </w:rPr>
        <w:t xml:space="preserve">  </w:t>
      </w:r>
      <w:r w:rsidR="003C52E6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60</w:t>
      </w:r>
    </w:p>
    <w:p w14:paraId="30E36C04" w14:textId="77777777"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1FB3906D" w14:textId="77777777"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14:paraId="28F622CF" w14:textId="77777777" w:rsidTr="004A30D2">
        <w:trPr>
          <w:cantSplit/>
          <w:trHeight w:val="330"/>
        </w:trPr>
        <w:tc>
          <w:tcPr>
            <w:tcW w:w="7104" w:type="dxa"/>
          </w:tcPr>
          <w:p w14:paraId="46B85733" w14:textId="71807C17" w:rsidR="0041287A" w:rsidRPr="00EB390D" w:rsidRDefault="0073455D" w:rsidP="00420F51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185BB5" w:rsidRPr="008E5B06">
              <w:rPr>
                <w:i/>
                <w:color w:val="000000"/>
                <w:sz w:val="26"/>
                <w:szCs w:val="26"/>
              </w:rPr>
              <w:t xml:space="preserve">область 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Тюменская, город </w:t>
            </w:r>
            <w:r w:rsidR="002072F8">
              <w:rPr>
                <w:i/>
                <w:color w:val="000000"/>
                <w:sz w:val="26"/>
                <w:szCs w:val="26"/>
              </w:rPr>
              <w:t>Ишим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2072F8" w:rsidRPr="00420F51">
              <w:rPr>
                <w:i/>
                <w:sz w:val="26"/>
                <w:szCs w:val="26"/>
              </w:rPr>
              <w:t xml:space="preserve">ул. </w:t>
            </w:r>
            <w:r w:rsidR="00420F51" w:rsidRPr="00420F51">
              <w:rPr>
                <w:i/>
                <w:sz w:val="26"/>
                <w:szCs w:val="26"/>
              </w:rPr>
              <w:t>Казанская</w:t>
            </w:r>
            <w:r w:rsidR="00DA0C4C" w:rsidRPr="00420F51">
              <w:rPr>
                <w:i/>
                <w:sz w:val="26"/>
                <w:szCs w:val="26"/>
              </w:rPr>
              <w:t>,</w:t>
            </w:r>
            <w:r w:rsidR="00710255" w:rsidRPr="00420F51">
              <w:rPr>
                <w:i/>
                <w:sz w:val="26"/>
                <w:szCs w:val="26"/>
              </w:rPr>
              <w:t xml:space="preserve"> д.</w:t>
            </w:r>
            <w:r w:rsidR="00420F51" w:rsidRPr="00420F51">
              <w:rPr>
                <w:i/>
                <w:sz w:val="26"/>
                <w:szCs w:val="26"/>
              </w:rPr>
              <w:t>36</w:t>
            </w:r>
          </w:p>
        </w:tc>
      </w:tr>
    </w:tbl>
    <w:p w14:paraId="05A22C87" w14:textId="77777777"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3992FBE7" w14:textId="65B486BC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№</w:t>
      </w:r>
      <w:r w:rsidR="00E438DC">
        <w:rPr>
          <w:color w:val="000000"/>
          <w:sz w:val="26"/>
          <w:szCs w:val="26"/>
        </w:rPr>
        <w:t xml:space="preserve"> </w:t>
      </w:r>
      <w:r w:rsidR="00420F51">
        <w:rPr>
          <w:color w:val="000000"/>
          <w:sz w:val="26"/>
          <w:szCs w:val="26"/>
        </w:rPr>
        <w:t>4</w:t>
      </w:r>
      <w:r w:rsidR="001D6F4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1D5B08">
        <w:rPr>
          <w:color w:val="000000"/>
          <w:sz w:val="26"/>
          <w:szCs w:val="26"/>
        </w:rPr>
        <w:t>28</w:t>
      </w:r>
      <w:r w:rsidR="00185BB5">
        <w:rPr>
          <w:color w:val="000000"/>
          <w:sz w:val="26"/>
          <w:szCs w:val="26"/>
        </w:rPr>
        <w:t>.01.</w:t>
      </w:r>
      <w:r w:rsidR="00326700">
        <w:rPr>
          <w:color w:val="000000"/>
          <w:sz w:val="26"/>
          <w:szCs w:val="26"/>
        </w:rPr>
        <w:t>20</w:t>
      </w:r>
      <w:r w:rsidR="00185BB5">
        <w:rPr>
          <w:color w:val="000000"/>
          <w:sz w:val="26"/>
          <w:szCs w:val="26"/>
        </w:rPr>
        <w:t>20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</w:t>
      </w:r>
      <w:r w:rsidR="00244227">
        <w:rPr>
          <w:sz w:val="26"/>
          <w:szCs w:val="26"/>
        </w:rPr>
        <w:t xml:space="preserve">от </w:t>
      </w:r>
      <w:r w:rsidR="001D5B08">
        <w:rPr>
          <w:sz w:val="26"/>
          <w:szCs w:val="26"/>
        </w:rPr>
        <w:t>23</w:t>
      </w:r>
      <w:r w:rsidR="00244227">
        <w:rPr>
          <w:sz w:val="26"/>
          <w:szCs w:val="26"/>
        </w:rPr>
        <w:t>.</w:t>
      </w:r>
      <w:r w:rsidR="001D5B08">
        <w:rPr>
          <w:sz w:val="26"/>
          <w:szCs w:val="26"/>
        </w:rPr>
        <w:t>01.2020</w:t>
      </w:r>
      <w:r w:rsidR="00244227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>
        <w:rPr>
          <w:sz w:val="26"/>
          <w:szCs w:val="26"/>
        </w:rPr>
        <w:t>ь</w:t>
      </w:r>
      <w:r w:rsidR="008E5B06">
        <w:rPr>
          <w:sz w:val="26"/>
          <w:szCs w:val="26"/>
        </w:rPr>
        <w:t xml:space="preserve">ному ремонту общего имущества в многоквартирном доме по адресу: </w:t>
      </w:r>
      <w:r w:rsidR="00185BB5">
        <w:rPr>
          <w:sz w:val="26"/>
          <w:szCs w:val="26"/>
        </w:rPr>
        <w:t xml:space="preserve">обл. Тюменская, </w:t>
      </w:r>
      <w:r w:rsidR="008E5B06">
        <w:rPr>
          <w:sz w:val="26"/>
          <w:szCs w:val="26"/>
        </w:rPr>
        <w:t xml:space="preserve">г. Ишим, </w:t>
      </w:r>
      <w:r w:rsidR="00420F51" w:rsidRPr="00420F51">
        <w:rPr>
          <w:sz w:val="26"/>
          <w:szCs w:val="26"/>
        </w:rPr>
        <w:t>ул. Казанская, д.36</w:t>
      </w:r>
      <w:r w:rsidR="00DA0C4C">
        <w:rPr>
          <w:sz w:val="26"/>
          <w:szCs w:val="26"/>
        </w:rPr>
        <w:t xml:space="preserve"> </w:t>
      </w:r>
      <w:r w:rsidR="00326700" w:rsidRPr="00EC1835">
        <w:rPr>
          <w:sz w:val="26"/>
          <w:szCs w:val="26"/>
        </w:rPr>
        <w:t>квартиры</w:t>
      </w:r>
      <w:r w:rsidR="00C40609">
        <w:rPr>
          <w:sz w:val="26"/>
          <w:szCs w:val="26"/>
        </w:rPr>
        <w:t xml:space="preserve"> № </w:t>
      </w:r>
      <w:r w:rsidR="001D5B08">
        <w:rPr>
          <w:sz w:val="26"/>
          <w:szCs w:val="26"/>
        </w:rPr>
        <w:t>1-16</w:t>
      </w:r>
      <w:r w:rsidR="007C3CE1">
        <w:rPr>
          <w:sz w:val="26"/>
          <w:szCs w:val="26"/>
        </w:rPr>
        <w:t>:</w:t>
      </w:r>
    </w:p>
    <w:p w14:paraId="56D6A3FC" w14:textId="77777777" w:rsidR="00610A9F" w:rsidRDefault="008C5161" w:rsidP="00AF3B6B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 w:rsidR="00610A9F"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C40609">
        <w:rPr>
          <w:sz w:val="26"/>
          <w:szCs w:val="26"/>
        </w:rPr>
        <w:t>внутридомовых инженерных систем</w:t>
      </w:r>
      <w:r w:rsidR="00C105F3">
        <w:rPr>
          <w:sz w:val="26"/>
          <w:szCs w:val="26"/>
        </w:rPr>
        <w:t xml:space="preserve"> теплоснабжения</w:t>
      </w:r>
      <w:r w:rsidR="00CC1E85">
        <w:rPr>
          <w:sz w:val="26"/>
          <w:szCs w:val="26"/>
        </w:rPr>
        <w:t xml:space="preserve"> многоквартирного дома</w:t>
      </w:r>
      <w:r w:rsidR="00610A9F">
        <w:rPr>
          <w:sz w:val="26"/>
          <w:szCs w:val="26"/>
        </w:rPr>
        <w:t>.</w:t>
      </w:r>
    </w:p>
    <w:p w14:paraId="035DD6F0" w14:textId="2DCFFA23" w:rsidR="008C5161" w:rsidRPr="00C105F3" w:rsidRDefault="008C5161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 w:rsidR="00610A9F">
        <w:rPr>
          <w:sz w:val="26"/>
          <w:szCs w:val="26"/>
        </w:rPr>
        <w:t>ически выполненным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капитальному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185BB5" w:rsidRPr="00BD3D67">
        <w:rPr>
          <w:color w:val="000000"/>
          <w:sz w:val="26"/>
          <w:szCs w:val="26"/>
        </w:rPr>
        <w:t xml:space="preserve">область </w:t>
      </w:r>
      <w:r w:rsidR="00DB3FAF" w:rsidRPr="00BD3D67">
        <w:rPr>
          <w:color w:val="000000"/>
          <w:sz w:val="26"/>
          <w:szCs w:val="26"/>
        </w:rPr>
        <w:t xml:space="preserve">Тюменская, город Ишим, </w:t>
      </w:r>
      <w:r w:rsidR="00420F51" w:rsidRPr="00420F51">
        <w:rPr>
          <w:sz w:val="26"/>
          <w:szCs w:val="26"/>
        </w:rPr>
        <w:t>ул. Казанская, д.36</w:t>
      </w:r>
      <w:r w:rsidR="00DB3FAF">
        <w:rPr>
          <w:sz w:val="26"/>
          <w:szCs w:val="26"/>
        </w:rPr>
        <w:t>, завершенным в сроки, установленные краткосрочным планом ре</w:t>
      </w:r>
      <w:r w:rsidR="00DB3FAF">
        <w:rPr>
          <w:sz w:val="26"/>
          <w:szCs w:val="26"/>
        </w:rPr>
        <w:t>а</w:t>
      </w:r>
      <w:r w:rsidR="00DB3FAF">
        <w:rPr>
          <w:sz w:val="26"/>
          <w:szCs w:val="26"/>
        </w:rPr>
        <w:t>лизации региональной программы капитального ремонта общего им</w:t>
      </w:r>
      <w:r w:rsidR="00DB3FAF">
        <w:rPr>
          <w:sz w:val="26"/>
          <w:szCs w:val="26"/>
        </w:rPr>
        <w:t>у</w:t>
      </w:r>
      <w:r w:rsidR="00DB3FAF">
        <w:rPr>
          <w:sz w:val="26"/>
          <w:szCs w:val="26"/>
        </w:rPr>
        <w:t>щества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1D6F48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14:paraId="420B673D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О</w:t>
      </w:r>
      <w:r w:rsidR="005F491D" w:rsidRPr="002A673D">
        <w:rPr>
          <w:sz w:val="26"/>
          <w:szCs w:val="26"/>
        </w:rPr>
        <w:t xml:space="preserve">публиковать </w:t>
      </w:r>
      <w:r w:rsidR="005F491D">
        <w:rPr>
          <w:sz w:val="26"/>
          <w:szCs w:val="26"/>
        </w:rPr>
        <w:t xml:space="preserve">настоящее постановление </w:t>
      </w:r>
      <w:r w:rsidR="005F491D" w:rsidRPr="002A673D">
        <w:rPr>
          <w:sz w:val="26"/>
          <w:szCs w:val="26"/>
        </w:rPr>
        <w:t xml:space="preserve">в </w:t>
      </w:r>
      <w:r w:rsidR="005F491D">
        <w:rPr>
          <w:sz w:val="26"/>
          <w:szCs w:val="26"/>
        </w:rPr>
        <w:t>сетевом издании «Офиц</w:t>
      </w:r>
      <w:r w:rsidR="005F491D">
        <w:rPr>
          <w:sz w:val="26"/>
          <w:szCs w:val="26"/>
        </w:rPr>
        <w:t>и</w:t>
      </w:r>
      <w:r w:rsidR="005F491D">
        <w:rPr>
          <w:sz w:val="26"/>
          <w:szCs w:val="26"/>
        </w:rPr>
        <w:t>альные до</w:t>
      </w:r>
      <w:r w:rsidR="005F491D" w:rsidRPr="002A673D">
        <w:rPr>
          <w:sz w:val="26"/>
          <w:szCs w:val="26"/>
        </w:rPr>
        <w:t>кументы города Ишима» (</w:t>
      </w:r>
      <w:hyperlink r:id="rId8" w:history="1">
        <w:r w:rsidR="005F491D" w:rsidRPr="00E17E5A">
          <w:rPr>
            <w:rStyle w:val="a3"/>
            <w:sz w:val="26"/>
            <w:szCs w:val="26"/>
          </w:rPr>
          <w:t>http://ishimdoc.ru</w:t>
        </w:r>
      </w:hyperlink>
      <w:r w:rsidR="005F491D" w:rsidRPr="002A673D">
        <w:rPr>
          <w:sz w:val="26"/>
          <w:szCs w:val="26"/>
        </w:rPr>
        <w:t>)</w:t>
      </w:r>
      <w:r w:rsidR="005F491D">
        <w:rPr>
          <w:sz w:val="26"/>
          <w:szCs w:val="26"/>
        </w:rPr>
        <w:t xml:space="preserve"> и р</w:t>
      </w:r>
      <w:r w:rsidR="005F491D" w:rsidRPr="00935FAF">
        <w:rPr>
          <w:sz w:val="26"/>
          <w:szCs w:val="26"/>
        </w:rPr>
        <w:t xml:space="preserve">азместить </w:t>
      </w:r>
      <w:r w:rsidR="005F491D">
        <w:rPr>
          <w:sz w:val="26"/>
          <w:szCs w:val="26"/>
        </w:rPr>
        <w:t xml:space="preserve">его </w:t>
      </w:r>
      <w:r w:rsidR="005F491D" w:rsidRPr="00935FAF">
        <w:rPr>
          <w:sz w:val="26"/>
          <w:szCs w:val="26"/>
        </w:rPr>
        <w:lastRenderedPageBreak/>
        <w:t>на официальном сайте муниципального образования городской округ город Ишим</w:t>
      </w:r>
      <w:r w:rsidR="005F491D">
        <w:rPr>
          <w:sz w:val="26"/>
          <w:szCs w:val="26"/>
        </w:rPr>
        <w:t xml:space="preserve">. </w:t>
      </w:r>
    </w:p>
    <w:p w14:paraId="4A8475E3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Направить копию постановления в адрес НО</w:t>
      </w:r>
      <w:r w:rsidR="005F491D" w:rsidRPr="008E5B06">
        <w:rPr>
          <w:sz w:val="26"/>
          <w:szCs w:val="26"/>
        </w:rPr>
        <w:t xml:space="preserve"> «Фонд капитального р</w:t>
      </w:r>
      <w:r w:rsidR="005F491D" w:rsidRPr="008E5B06">
        <w:rPr>
          <w:sz w:val="26"/>
          <w:szCs w:val="26"/>
        </w:rPr>
        <w:t>е</w:t>
      </w:r>
      <w:r w:rsidR="005F491D" w:rsidRPr="008E5B06">
        <w:rPr>
          <w:sz w:val="26"/>
          <w:szCs w:val="26"/>
        </w:rPr>
        <w:t>монта многоквартирных домов Тюменской области»</w:t>
      </w:r>
      <w:r w:rsidR="003C52E6">
        <w:rPr>
          <w:sz w:val="26"/>
          <w:szCs w:val="26"/>
        </w:rPr>
        <w:t>.</w:t>
      </w:r>
    </w:p>
    <w:p w14:paraId="56AB606D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AF3B6B">
        <w:rPr>
          <w:sz w:val="26"/>
          <w:szCs w:val="26"/>
        </w:rPr>
        <w:tab/>
      </w:r>
      <w:r w:rsidR="005F491D" w:rsidRPr="006E047A">
        <w:rPr>
          <w:sz w:val="26"/>
          <w:szCs w:val="26"/>
        </w:rPr>
        <w:t>Контроль за исполнением настоящего поста</w:t>
      </w:r>
      <w:r w:rsidR="005F491D">
        <w:rPr>
          <w:sz w:val="26"/>
          <w:szCs w:val="26"/>
        </w:rPr>
        <w:t>новления возложить на з</w:t>
      </w:r>
      <w:r w:rsidR="005F491D">
        <w:rPr>
          <w:sz w:val="26"/>
          <w:szCs w:val="26"/>
        </w:rPr>
        <w:t>а</w:t>
      </w:r>
      <w:r w:rsidR="005F491D">
        <w:rPr>
          <w:sz w:val="26"/>
          <w:szCs w:val="26"/>
        </w:rPr>
        <w:t>местите</w:t>
      </w:r>
      <w:r w:rsidR="005F491D" w:rsidRPr="006E047A">
        <w:rPr>
          <w:sz w:val="26"/>
          <w:szCs w:val="26"/>
        </w:rPr>
        <w:t>ля Главы города по городскому хозяйству.</w:t>
      </w:r>
    </w:p>
    <w:p w14:paraId="079F2312" w14:textId="77777777" w:rsidR="005F491D" w:rsidRDefault="007C3CE1" w:rsidP="008C5161">
      <w:pPr>
        <w:pStyle w:val="ConsPlusNormal"/>
        <w:tabs>
          <w:tab w:val="left" w:pos="284"/>
          <w:tab w:val="left" w:pos="567"/>
        </w:tabs>
        <w:ind w:firstLine="0"/>
        <w:jc w:val="both"/>
        <w:rPr>
          <w:szCs w:val="26"/>
        </w:rPr>
      </w:pPr>
      <w:r>
        <w:rPr>
          <w:sz w:val="26"/>
          <w:szCs w:val="26"/>
        </w:rPr>
        <w:t xml:space="preserve"> </w:t>
      </w:r>
    </w:p>
    <w:p w14:paraId="7F112B79" w14:textId="77777777" w:rsidR="0041287A" w:rsidRDefault="0041287A" w:rsidP="007C3CE1">
      <w:pPr>
        <w:pStyle w:val="ConsPlusNormal"/>
        <w:tabs>
          <w:tab w:val="left" w:pos="0"/>
          <w:tab w:val="left" w:pos="284"/>
        </w:tabs>
        <w:jc w:val="both"/>
      </w:pPr>
    </w:p>
    <w:p w14:paraId="50BDBB2A" w14:textId="77777777" w:rsidR="00E23CA3" w:rsidRDefault="00E23CA3" w:rsidP="00376F28">
      <w:pPr>
        <w:keepNext/>
        <w:keepLines/>
        <w:spacing w:before="40"/>
        <w:outlineLvl w:val="7"/>
      </w:pPr>
    </w:p>
    <w:p w14:paraId="19C21DFD" w14:textId="77777777" w:rsidR="007F5438" w:rsidRPr="00376F28" w:rsidRDefault="007F5438" w:rsidP="007F543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</w:t>
      </w:r>
      <w:r w:rsidR="00185BB5">
        <w:rPr>
          <w:rFonts w:eastAsiaTheme="majorEastAsia"/>
          <w:sz w:val="26"/>
          <w:szCs w:val="26"/>
        </w:rPr>
        <w:t>а</w:t>
      </w:r>
      <w:r>
        <w:rPr>
          <w:rFonts w:eastAsiaTheme="majorEastAsia"/>
          <w:sz w:val="26"/>
          <w:szCs w:val="26"/>
        </w:rPr>
        <w:t xml:space="preserve"> города           </w:t>
      </w:r>
      <w:r w:rsidR="00185BB5">
        <w:rPr>
          <w:rFonts w:eastAsiaTheme="majorEastAsia"/>
          <w:sz w:val="26"/>
          <w:szCs w:val="26"/>
        </w:rPr>
        <w:t xml:space="preserve">                                     </w:t>
      </w:r>
      <w:r>
        <w:rPr>
          <w:rFonts w:eastAsiaTheme="majorEastAsia"/>
          <w:sz w:val="26"/>
          <w:szCs w:val="26"/>
        </w:rPr>
        <w:t xml:space="preserve">      </w:t>
      </w:r>
      <w:r w:rsidR="001C2400">
        <w:rPr>
          <w:rFonts w:eastAsiaTheme="majorEastAsia"/>
          <w:sz w:val="26"/>
          <w:szCs w:val="26"/>
        </w:rPr>
        <w:t xml:space="preserve">                               </w:t>
      </w:r>
      <w:r>
        <w:rPr>
          <w:rFonts w:eastAsiaTheme="majorEastAsia"/>
          <w:sz w:val="26"/>
          <w:szCs w:val="26"/>
        </w:rPr>
        <w:t xml:space="preserve">  </w:t>
      </w:r>
      <w:r w:rsidR="00185BB5">
        <w:rPr>
          <w:rFonts w:eastAsiaTheme="majorEastAsia"/>
          <w:sz w:val="26"/>
          <w:szCs w:val="26"/>
        </w:rPr>
        <w:t>Ф</w:t>
      </w:r>
      <w:r>
        <w:rPr>
          <w:rFonts w:eastAsiaTheme="majorEastAsia"/>
          <w:sz w:val="26"/>
          <w:szCs w:val="26"/>
        </w:rPr>
        <w:t>.</w:t>
      </w:r>
      <w:r w:rsidR="00185BB5">
        <w:rPr>
          <w:rFonts w:eastAsiaTheme="majorEastAsia"/>
          <w:sz w:val="26"/>
          <w:szCs w:val="26"/>
        </w:rPr>
        <w:t>Б</w:t>
      </w:r>
      <w:r>
        <w:rPr>
          <w:rFonts w:eastAsiaTheme="majorEastAsia"/>
          <w:sz w:val="26"/>
          <w:szCs w:val="26"/>
        </w:rPr>
        <w:t xml:space="preserve">. </w:t>
      </w:r>
      <w:r w:rsidR="00185BB5">
        <w:rPr>
          <w:rFonts w:eastAsiaTheme="majorEastAsia"/>
          <w:sz w:val="26"/>
          <w:szCs w:val="26"/>
        </w:rPr>
        <w:t>Шишкин</w:t>
      </w:r>
    </w:p>
    <w:p w14:paraId="470543AF" w14:textId="77777777" w:rsidR="00376F28" w:rsidRPr="00376F28" w:rsidRDefault="00376F28" w:rsidP="00E21D0E">
      <w:pPr>
        <w:rPr>
          <w:sz w:val="26"/>
          <w:szCs w:val="26"/>
        </w:rPr>
      </w:pPr>
    </w:p>
    <w:p w14:paraId="30026312" w14:textId="77777777" w:rsidR="0041287A" w:rsidRPr="002E622E" w:rsidRDefault="0041287A" w:rsidP="00A0283C">
      <w:pPr>
        <w:rPr>
          <w:sz w:val="26"/>
          <w:szCs w:val="26"/>
        </w:rPr>
      </w:pPr>
    </w:p>
    <w:p w14:paraId="669F82DA" w14:textId="77777777" w:rsidR="0041287A" w:rsidRDefault="0041287A" w:rsidP="00A0283C"/>
    <w:p w14:paraId="106BD2D2" w14:textId="77777777" w:rsidR="0096094F" w:rsidRDefault="0096094F" w:rsidP="00A0283C"/>
    <w:p w14:paraId="13836BCD" w14:textId="77777777" w:rsidR="0096094F" w:rsidRPr="0096094F" w:rsidRDefault="0096094F" w:rsidP="00A0283C"/>
    <w:p w14:paraId="33CB6314" w14:textId="77777777" w:rsidR="0096094F" w:rsidRPr="0096094F" w:rsidRDefault="0096094F" w:rsidP="00A0283C"/>
    <w:p w14:paraId="1CA4B44F" w14:textId="77777777" w:rsidR="0096094F" w:rsidRPr="0096094F" w:rsidRDefault="0096094F" w:rsidP="00A0283C"/>
    <w:p w14:paraId="75A5FD75" w14:textId="77777777" w:rsidR="0096094F" w:rsidRPr="0096094F" w:rsidRDefault="0096094F" w:rsidP="00A0283C"/>
    <w:p w14:paraId="7BF96BA2" w14:textId="77777777" w:rsidR="0096094F" w:rsidRPr="0096094F" w:rsidRDefault="0096094F" w:rsidP="00A0283C"/>
    <w:p w14:paraId="2AA3290D" w14:textId="77777777" w:rsidR="0096094F" w:rsidRPr="0096094F" w:rsidRDefault="0096094F" w:rsidP="00A0283C"/>
    <w:p w14:paraId="506AB3A9" w14:textId="77777777" w:rsidR="0096094F" w:rsidRPr="0096094F" w:rsidRDefault="0096094F" w:rsidP="00A0283C"/>
    <w:p w14:paraId="287B2F5D" w14:textId="77777777" w:rsidR="00AD07E9" w:rsidRDefault="00AD07E9" w:rsidP="00A0283C">
      <w:pPr>
        <w:jc w:val="center"/>
        <w:rPr>
          <w:sz w:val="28"/>
          <w:szCs w:val="28"/>
        </w:rPr>
      </w:pPr>
    </w:p>
    <w:p w14:paraId="18D4DBE1" w14:textId="77777777" w:rsidR="00AD07E9" w:rsidRDefault="00AD07E9" w:rsidP="00A0283C">
      <w:pPr>
        <w:jc w:val="center"/>
        <w:rPr>
          <w:sz w:val="28"/>
          <w:szCs w:val="28"/>
        </w:rPr>
      </w:pPr>
    </w:p>
    <w:p w14:paraId="3903F917" w14:textId="77777777" w:rsidR="00AD07E9" w:rsidRDefault="00AD07E9" w:rsidP="00A0283C">
      <w:pPr>
        <w:jc w:val="center"/>
        <w:rPr>
          <w:sz w:val="28"/>
          <w:szCs w:val="28"/>
        </w:rPr>
      </w:pPr>
    </w:p>
    <w:p w14:paraId="6877C397" w14:textId="77777777" w:rsidR="00AD07E9" w:rsidRDefault="00AD07E9" w:rsidP="00A0283C">
      <w:pPr>
        <w:jc w:val="center"/>
        <w:rPr>
          <w:sz w:val="28"/>
          <w:szCs w:val="28"/>
        </w:rPr>
      </w:pPr>
    </w:p>
    <w:p w14:paraId="559768B2" w14:textId="77777777" w:rsidR="00AD07E9" w:rsidRDefault="00AD07E9" w:rsidP="00A0283C">
      <w:pPr>
        <w:jc w:val="center"/>
        <w:rPr>
          <w:sz w:val="28"/>
          <w:szCs w:val="28"/>
        </w:rPr>
      </w:pPr>
    </w:p>
    <w:p w14:paraId="2C9863A2" w14:textId="77777777" w:rsidR="00AD07E9" w:rsidRDefault="00AD07E9" w:rsidP="00A0283C">
      <w:pPr>
        <w:jc w:val="center"/>
        <w:rPr>
          <w:sz w:val="28"/>
          <w:szCs w:val="28"/>
        </w:rPr>
      </w:pPr>
    </w:p>
    <w:p w14:paraId="6D331810" w14:textId="77777777" w:rsidR="00AD07E9" w:rsidRDefault="00AD07E9" w:rsidP="00A0283C">
      <w:pPr>
        <w:jc w:val="center"/>
        <w:rPr>
          <w:sz w:val="28"/>
          <w:szCs w:val="28"/>
        </w:rPr>
      </w:pPr>
    </w:p>
    <w:p w14:paraId="5C2F1253" w14:textId="77777777" w:rsidR="00AD07E9" w:rsidRDefault="00AD07E9" w:rsidP="00A0283C">
      <w:pPr>
        <w:jc w:val="center"/>
        <w:rPr>
          <w:sz w:val="28"/>
          <w:szCs w:val="28"/>
        </w:rPr>
      </w:pPr>
    </w:p>
    <w:p w14:paraId="14DEE561" w14:textId="77777777" w:rsidR="00AD07E9" w:rsidRDefault="00AD07E9" w:rsidP="00A0283C">
      <w:pPr>
        <w:jc w:val="center"/>
        <w:rPr>
          <w:sz w:val="28"/>
          <w:szCs w:val="28"/>
        </w:rPr>
      </w:pPr>
    </w:p>
    <w:p w14:paraId="46126AF1" w14:textId="77777777" w:rsidR="00AD07E9" w:rsidRDefault="00AD07E9" w:rsidP="00A0283C">
      <w:pPr>
        <w:jc w:val="center"/>
        <w:rPr>
          <w:sz w:val="28"/>
          <w:szCs w:val="28"/>
        </w:rPr>
      </w:pPr>
    </w:p>
    <w:p w14:paraId="4B9D7BF0" w14:textId="77777777" w:rsidR="00AD07E9" w:rsidRDefault="00AD07E9" w:rsidP="00A0283C">
      <w:pPr>
        <w:jc w:val="center"/>
        <w:rPr>
          <w:sz w:val="28"/>
          <w:szCs w:val="28"/>
        </w:rPr>
      </w:pPr>
    </w:p>
    <w:p w14:paraId="73A87E9A" w14:textId="77777777" w:rsidR="00AD07E9" w:rsidRDefault="00AD07E9" w:rsidP="00A0283C">
      <w:pPr>
        <w:jc w:val="center"/>
        <w:rPr>
          <w:sz w:val="28"/>
          <w:szCs w:val="28"/>
        </w:rPr>
      </w:pPr>
    </w:p>
    <w:p w14:paraId="220DC0AD" w14:textId="77777777" w:rsidR="00AD07E9" w:rsidRDefault="00AD07E9" w:rsidP="00A0283C">
      <w:pPr>
        <w:jc w:val="center"/>
        <w:rPr>
          <w:sz w:val="28"/>
          <w:szCs w:val="28"/>
        </w:rPr>
      </w:pPr>
    </w:p>
    <w:p w14:paraId="04A56187" w14:textId="77777777" w:rsidR="00AD07E9" w:rsidRDefault="00AD07E9" w:rsidP="00A0283C">
      <w:pPr>
        <w:jc w:val="center"/>
        <w:rPr>
          <w:sz w:val="28"/>
          <w:szCs w:val="28"/>
        </w:rPr>
      </w:pPr>
    </w:p>
    <w:p w14:paraId="579B1FC1" w14:textId="77777777" w:rsidR="00AD07E9" w:rsidRDefault="00AD07E9" w:rsidP="00A0283C">
      <w:pPr>
        <w:jc w:val="center"/>
        <w:rPr>
          <w:sz w:val="28"/>
          <w:szCs w:val="28"/>
        </w:rPr>
      </w:pPr>
    </w:p>
    <w:p w14:paraId="751E134A" w14:textId="77777777" w:rsidR="00AD5F44" w:rsidRDefault="00AD5F44" w:rsidP="00A0283C">
      <w:pPr>
        <w:jc w:val="center"/>
        <w:rPr>
          <w:sz w:val="28"/>
          <w:szCs w:val="28"/>
        </w:rPr>
      </w:pPr>
    </w:p>
    <w:p w14:paraId="1DD6F878" w14:textId="77777777" w:rsidR="00AD5F44" w:rsidRDefault="00AD5F44" w:rsidP="00A0283C">
      <w:pPr>
        <w:jc w:val="center"/>
        <w:rPr>
          <w:sz w:val="28"/>
          <w:szCs w:val="28"/>
        </w:rPr>
      </w:pPr>
    </w:p>
    <w:p w14:paraId="5B06CD5D" w14:textId="77777777" w:rsidR="00AD5F44" w:rsidRDefault="00AD5F44" w:rsidP="00A0283C">
      <w:pPr>
        <w:jc w:val="center"/>
        <w:rPr>
          <w:sz w:val="28"/>
          <w:szCs w:val="28"/>
        </w:rPr>
      </w:pPr>
    </w:p>
    <w:p w14:paraId="2F014459" w14:textId="77777777" w:rsidR="008C5161" w:rsidRDefault="008C5161" w:rsidP="00A0283C">
      <w:pPr>
        <w:jc w:val="center"/>
        <w:rPr>
          <w:sz w:val="28"/>
          <w:szCs w:val="28"/>
        </w:rPr>
      </w:pPr>
    </w:p>
    <w:p w14:paraId="5EA7E2D2" w14:textId="77777777" w:rsidR="00AD07E9" w:rsidRDefault="00AD07E9" w:rsidP="00A0283C">
      <w:pPr>
        <w:jc w:val="center"/>
        <w:rPr>
          <w:sz w:val="28"/>
          <w:szCs w:val="28"/>
        </w:rPr>
      </w:pPr>
    </w:p>
    <w:p w14:paraId="69B57FFB" w14:textId="77777777" w:rsidR="00AD07E9" w:rsidRDefault="00AD07E9" w:rsidP="00A0283C">
      <w:pPr>
        <w:jc w:val="center"/>
        <w:rPr>
          <w:sz w:val="28"/>
          <w:szCs w:val="28"/>
        </w:rPr>
      </w:pPr>
    </w:p>
    <w:p w14:paraId="72FBBD63" w14:textId="77777777" w:rsidR="00AD07E9" w:rsidRDefault="00AD07E9" w:rsidP="00A0283C">
      <w:pPr>
        <w:jc w:val="center"/>
        <w:rPr>
          <w:sz w:val="28"/>
          <w:szCs w:val="28"/>
        </w:rPr>
      </w:pPr>
    </w:p>
    <w:p w14:paraId="3E9D6CCF" w14:textId="77777777" w:rsidR="00AD07E9" w:rsidRDefault="00AD07E9" w:rsidP="00A0283C">
      <w:pPr>
        <w:jc w:val="center"/>
        <w:rPr>
          <w:sz w:val="28"/>
          <w:szCs w:val="28"/>
        </w:rPr>
      </w:pPr>
    </w:p>
    <w:p w14:paraId="38642621" w14:textId="77777777" w:rsidR="007F5438" w:rsidRDefault="007F5438" w:rsidP="00A0283C">
      <w:pPr>
        <w:jc w:val="center"/>
        <w:rPr>
          <w:sz w:val="28"/>
          <w:szCs w:val="28"/>
        </w:rPr>
      </w:pPr>
    </w:p>
    <w:p w14:paraId="75178D29" w14:textId="77777777" w:rsidR="00244227" w:rsidRDefault="00244227" w:rsidP="00A0283C">
      <w:pPr>
        <w:jc w:val="center"/>
        <w:rPr>
          <w:sz w:val="28"/>
          <w:szCs w:val="28"/>
        </w:rPr>
      </w:pPr>
    </w:p>
    <w:p w14:paraId="238F618C" w14:textId="77777777" w:rsidR="009D0D1F" w:rsidRDefault="009D0D1F" w:rsidP="00A0283C">
      <w:pPr>
        <w:jc w:val="center"/>
        <w:rPr>
          <w:sz w:val="28"/>
          <w:szCs w:val="28"/>
        </w:rPr>
      </w:pPr>
    </w:p>
    <w:p w14:paraId="4E9DF0E1" w14:textId="77777777" w:rsidR="009D0D1F" w:rsidRDefault="009D0D1F" w:rsidP="00A0283C">
      <w:pPr>
        <w:jc w:val="center"/>
        <w:rPr>
          <w:sz w:val="28"/>
          <w:szCs w:val="28"/>
        </w:rPr>
      </w:pPr>
    </w:p>
    <w:p w14:paraId="5932DFEF" w14:textId="77777777" w:rsidR="0096094F" w:rsidRPr="0096094F" w:rsidRDefault="0096094F" w:rsidP="00BC3089"/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3DEC"/>
    <w:rsid w:val="000042AE"/>
    <w:rsid w:val="00004906"/>
    <w:rsid w:val="0000686A"/>
    <w:rsid w:val="000068AB"/>
    <w:rsid w:val="000103B8"/>
    <w:rsid w:val="000103EE"/>
    <w:rsid w:val="000110BA"/>
    <w:rsid w:val="00012B87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12"/>
    <w:rsid w:val="00054EA5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487"/>
    <w:rsid w:val="000B0F3A"/>
    <w:rsid w:val="000B1F8B"/>
    <w:rsid w:val="000B2A06"/>
    <w:rsid w:val="000B33D0"/>
    <w:rsid w:val="000B33DB"/>
    <w:rsid w:val="000B4545"/>
    <w:rsid w:val="000B4808"/>
    <w:rsid w:val="000B63AF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5EE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A2E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5BB5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400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5B08"/>
    <w:rsid w:val="001D6AD6"/>
    <w:rsid w:val="001D6DA7"/>
    <w:rsid w:val="001D6F48"/>
    <w:rsid w:val="001D703A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072F8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017D"/>
    <w:rsid w:val="00241B23"/>
    <w:rsid w:val="00242960"/>
    <w:rsid w:val="00243C5A"/>
    <w:rsid w:val="00244227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2724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B75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1986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0C35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1145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2E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0F51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661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08D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237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A00"/>
    <w:rsid w:val="004F302F"/>
    <w:rsid w:val="004F3A54"/>
    <w:rsid w:val="004F3FB2"/>
    <w:rsid w:val="004F464C"/>
    <w:rsid w:val="004F50C1"/>
    <w:rsid w:val="004F51A2"/>
    <w:rsid w:val="004F55EE"/>
    <w:rsid w:val="004F58B8"/>
    <w:rsid w:val="004F6544"/>
    <w:rsid w:val="004F6CE8"/>
    <w:rsid w:val="004F7727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0BB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6AD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79B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3060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2327"/>
    <w:rsid w:val="00622D25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2ED0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56D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2E6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3CC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DC7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06EA"/>
    <w:rsid w:val="007C27B2"/>
    <w:rsid w:val="007C3CE1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438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B23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0E21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413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161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320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056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0C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0D1F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0DB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B6B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1CE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089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5F3"/>
    <w:rsid w:val="00C1074A"/>
    <w:rsid w:val="00C11547"/>
    <w:rsid w:val="00C11875"/>
    <w:rsid w:val="00C12C18"/>
    <w:rsid w:val="00C13303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0609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2A75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0E"/>
    <w:rsid w:val="00E21D26"/>
    <w:rsid w:val="00E22F3D"/>
    <w:rsid w:val="00E23515"/>
    <w:rsid w:val="00E23797"/>
    <w:rsid w:val="00E2393D"/>
    <w:rsid w:val="00E23CA3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42B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4CC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61D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E71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 Spacing"/>
    <w:uiPriority w:val="1"/>
    <w:qFormat/>
    <w:rsid w:val="007B0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6B220-F632-453B-9734-AEFEA1005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39</cp:revision>
  <cp:lastPrinted>2020-02-04T06:00:00Z</cp:lastPrinted>
  <dcterms:created xsi:type="dcterms:W3CDTF">2019-06-04T06:28:00Z</dcterms:created>
  <dcterms:modified xsi:type="dcterms:W3CDTF">2020-02-04T10:17:00Z</dcterms:modified>
</cp:coreProperties>
</file>