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C258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6288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1195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044EE9">
              <w:rPr>
                <w:i/>
                <w:sz w:val="26"/>
                <w:szCs w:val="26"/>
              </w:rPr>
              <w:t>Калинина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044EE9">
              <w:rPr>
                <w:i/>
                <w:sz w:val="26"/>
                <w:szCs w:val="26"/>
              </w:rPr>
              <w:t>108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044EE9">
        <w:rPr>
          <w:color w:val="000000"/>
          <w:sz w:val="26"/>
          <w:szCs w:val="26"/>
        </w:rPr>
        <w:t>943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 xml:space="preserve">ному ремонту </w:t>
      </w:r>
      <w:r w:rsidR="00664793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664793">
        <w:rPr>
          <w:color w:val="000000"/>
          <w:sz w:val="26"/>
          <w:szCs w:val="26"/>
        </w:rPr>
        <w:t>, водоотв</w:t>
      </w:r>
      <w:r w:rsidR="00664793">
        <w:rPr>
          <w:color w:val="000000"/>
          <w:sz w:val="26"/>
          <w:szCs w:val="26"/>
        </w:rPr>
        <w:t>е</w:t>
      </w:r>
      <w:r w:rsidR="00664793">
        <w:rPr>
          <w:color w:val="000000"/>
          <w:sz w:val="26"/>
          <w:szCs w:val="26"/>
        </w:rPr>
        <w:t>дения</w:t>
      </w:r>
      <w:r w:rsidR="00664793" w:rsidRPr="00B62B1F">
        <w:rPr>
          <w:sz w:val="26"/>
          <w:szCs w:val="26"/>
        </w:rPr>
        <w:t xml:space="preserve"> </w:t>
      </w:r>
      <w:r w:rsidR="00044EE9" w:rsidRPr="00B62B1F">
        <w:rPr>
          <w:sz w:val="26"/>
          <w:szCs w:val="26"/>
        </w:rPr>
        <w:t>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044EE9" w:rsidRPr="00044EE9">
        <w:rPr>
          <w:sz w:val="26"/>
          <w:szCs w:val="26"/>
        </w:rPr>
        <w:t>ул. К</w:t>
      </w:r>
      <w:r w:rsidR="00044EE9" w:rsidRPr="00044EE9">
        <w:rPr>
          <w:sz w:val="26"/>
          <w:szCs w:val="26"/>
        </w:rPr>
        <w:t>а</w:t>
      </w:r>
      <w:r w:rsidR="00044EE9" w:rsidRPr="00044EE9">
        <w:rPr>
          <w:sz w:val="26"/>
          <w:szCs w:val="26"/>
        </w:rPr>
        <w:t>линина, д.108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  <w:proofErr w:type="gramEnd"/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 xml:space="preserve">,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044EE9" w:rsidRPr="00044EE9">
        <w:rPr>
          <w:sz w:val="26"/>
          <w:szCs w:val="26"/>
        </w:rPr>
        <w:t>ул. Калинина, д.108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D0C0F" w:rsidRPr="00B62B1F" w:rsidRDefault="008E5B06" w:rsidP="00664793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 xml:space="preserve">Направить копию постановления в адрес НО «Фонд капитального ремонта </w:t>
      </w:r>
      <w:r w:rsidRPr="00B62B1F">
        <w:rPr>
          <w:sz w:val="26"/>
          <w:szCs w:val="26"/>
        </w:rPr>
        <w:lastRenderedPageBreak/>
        <w:t>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Pr="00B62B1F" w:rsidRDefault="00044EE9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DC258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3F04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4793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88B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580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2019-09-24T10:09:00Z</cp:lastPrinted>
  <dcterms:created xsi:type="dcterms:W3CDTF">2018-11-15T07:45:00Z</dcterms:created>
  <dcterms:modified xsi:type="dcterms:W3CDTF">2019-09-25T03:23:00Z</dcterms:modified>
</cp:coreProperties>
</file>