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FC2BB3" w:rsidTr="00FE7069">
        <w:tc>
          <w:tcPr>
            <w:tcW w:w="9747" w:type="dxa"/>
          </w:tcPr>
          <w:p w:rsidR="00FC2BB3" w:rsidRDefault="00FC2BB3" w:rsidP="00FE70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88C3AC2" wp14:editId="36B70DD4">
                  <wp:extent cx="4572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BB3" w:rsidRDefault="00FC2BB3" w:rsidP="00FE70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8"/>
                <w:szCs w:val="20"/>
                <w:lang w:val="en-US"/>
              </w:rPr>
            </w:pPr>
          </w:p>
        </w:tc>
      </w:tr>
    </w:tbl>
    <w:p w:rsidR="00FC2BB3" w:rsidRDefault="00FC2BB3" w:rsidP="00FC2BB3">
      <w:pPr>
        <w:keepNext/>
        <w:ind w:left="-567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FC2BB3" w:rsidRDefault="00FC2BB3" w:rsidP="00FC2B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E46FBA0" wp14:editId="64300E20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br/>
      </w:r>
    </w:p>
    <w:p w:rsidR="00FC2BB3" w:rsidRDefault="00FC2BB3" w:rsidP="00FC2BB3">
      <w:pPr>
        <w:keepNext/>
        <w:jc w:val="center"/>
        <w:outlineLvl w:val="1"/>
        <w:rPr>
          <w:b/>
          <w:sz w:val="36"/>
          <w:szCs w:val="20"/>
        </w:rPr>
      </w:pPr>
      <w:r>
        <w:rPr>
          <w:b/>
          <w:sz w:val="36"/>
          <w:szCs w:val="20"/>
        </w:rPr>
        <w:t>ПОСТАНОВЛЕНИЕ</w:t>
      </w:r>
    </w:p>
    <w:p w:rsidR="00FC2BB3" w:rsidRDefault="00FC2BB3" w:rsidP="00FC2BB3">
      <w:pPr>
        <w:rPr>
          <w:rFonts w:ascii="Arial" w:hAnsi="Arial"/>
          <w:b/>
          <w:sz w:val="26"/>
          <w:u w:val="single"/>
        </w:rPr>
      </w:pPr>
    </w:p>
    <w:p w:rsidR="00FC2BB3" w:rsidRPr="00913A6A" w:rsidRDefault="00943558" w:rsidP="00FC2BB3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  <w:u w:val="single"/>
        </w:rPr>
        <w:t xml:space="preserve">29 </w:t>
      </w:r>
      <w:r w:rsidR="00FC2BB3" w:rsidRPr="00913A6A">
        <w:rPr>
          <w:rFonts w:ascii="Arial" w:hAnsi="Arial"/>
          <w:b/>
          <w:sz w:val="26"/>
          <w:u w:val="single"/>
        </w:rPr>
        <w:t xml:space="preserve"> </w:t>
      </w:r>
      <w:r w:rsidR="00FC2BB3">
        <w:rPr>
          <w:rFonts w:ascii="Arial" w:hAnsi="Arial"/>
          <w:b/>
          <w:sz w:val="26"/>
          <w:u w:val="single"/>
        </w:rPr>
        <w:t>мая</w:t>
      </w:r>
      <w:r w:rsidR="00FC2BB3" w:rsidRPr="00913A6A">
        <w:rPr>
          <w:rFonts w:ascii="Arial" w:hAnsi="Arial"/>
          <w:b/>
          <w:sz w:val="26"/>
          <w:u w:val="single"/>
        </w:rPr>
        <w:t xml:space="preserve">  2017 </w:t>
      </w:r>
      <w:r w:rsidR="00C76F98">
        <w:rPr>
          <w:rFonts w:ascii="Arial" w:hAnsi="Arial"/>
          <w:b/>
          <w:sz w:val="26"/>
          <w:u w:val="single"/>
        </w:rPr>
        <w:t>г</w:t>
      </w:r>
      <w:r>
        <w:rPr>
          <w:rFonts w:ascii="Arial" w:hAnsi="Arial"/>
          <w:b/>
          <w:sz w:val="26"/>
          <w:u w:val="single"/>
        </w:rPr>
        <w:t>.</w:t>
      </w:r>
      <w:r w:rsidR="00FC2BB3" w:rsidRPr="00913A6A">
        <w:rPr>
          <w:rFonts w:ascii="Arial" w:hAnsi="Arial"/>
          <w:b/>
          <w:sz w:val="26"/>
        </w:rPr>
        <w:t xml:space="preserve">                                                                               </w:t>
      </w:r>
      <w:r w:rsidR="00FC2BB3">
        <w:rPr>
          <w:rFonts w:ascii="Arial" w:hAnsi="Arial"/>
          <w:b/>
          <w:sz w:val="26"/>
        </w:rPr>
        <w:t xml:space="preserve">          </w:t>
      </w:r>
      <w:r>
        <w:rPr>
          <w:rFonts w:ascii="Arial" w:hAnsi="Arial"/>
          <w:b/>
          <w:sz w:val="26"/>
        </w:rPr>
        <w:t xml:space="preserve">       </w:t>
      </w:r>
      <w:r w:rsidR="00FC2BB3" w:rsidRPr="00943558">
        <w:rPr>
          <w:rFonts w:ascii="Arial" w:hAnsi="Arial"/>
          <w:b/>
          <w:sz w:val="26"/>
        </w:rPr>
        <w:t>№</w:t>
      </w:r>
      <w:r w:rsidRPr="00943558">
        <w:rPr>
          <w:rFonts w:ascii="Arial" w:hAnsi="Arial"/>
          <w:b/>
          <w:sz w:val="26"/>
          <w:u w:val="single"/>
        </w:rPr>
        <w:t>488</w:t>
      </w:r>
      <w:r w:rsidR="00FC2BB3" w:rsidRPr="00913A6A">
        <w:rPr>
          <w:rFonts w:ascii="Arial" w:hAnsi="Arial"/>
          <w:b/>
          <w:sz w:val="26"/>
        </w:rPr>
        <w:t xml:space="preserve"> </w:t>
      </w:r>
    </w:p>
    <w:p w:rsidR="00FC2BB3" w:rsidRDefault="00FC2BB3" w:rsidP="00FC2BB3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FC2BB3" w:rsidRDefault="00FC2BB3" w:rsidP="00FC2BB3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FC2BB3" w:rsidRPr="00DE1936" w:rsidRDefault="00FC2BB3" w:rsidP="00FC2BB3">
      <w:pPr>
        <w:ind w:left="1560" w:right="1700"/>
        <w:jc w:val="center"/>
        <w:rPr>
          <w:rFonts w:ascii="Arial" w:hAnsi="Arial" w:cs="Arial"/>
          <w:i/>
          <w:sz w:val="26"/>
          <w:szCs w:val="26"/>
        </w:rPr>
      </w:pPr>
      <w:r w:rsidRPr="00DE1936">
        <w:rPr>
          <w:rFonts w:ascii="Arial" w:hAnsi="Arial" w:cs="Arial"/>
          <w:i/>
          <w:sz w:val="26"/>
          <w:szCs w:val="26"/>
        </w:rPr>
        <w:t>О</w:t>
      </w:r>
      <w:r>
        <w:rPr>
          <w:rFonts w:ascii="Arial" w:hAnsi="Arial" w:cs="Arial"/>
          <w:i/>
          <w:sz w:val="26"/>
          <w:szCs w:val="26"/>
        </w:rPr>
        <w:t>б утверждении порядка отбора юридических лиц или индивидуальных предпринимателей, осуществляющих деятельность</w:t>
      </w:r>
      <w:r w:rsidRPr="00DE1936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по перемещению и хранению задержанных транспортных средств</w:t>
      </w:r>
    </w:p>
    <w:p w:rsidR="00FC2BB3" w:rsidRDefault="00FC2BB3" w:rsidP="00FC2BB3">
      <w:pPr>
        <w:ind w:left="1560" w:right="1700"/>
        <w:rPr>
          <w:rFonts w:ascii="Arial" w:hAnsi="Arial" w:cs="Arial"/>
          <w:sz w:val="26"/>
          <w:szCs w:val="26"/>
        </w:rPr>
      </w:pPr>
    </w:p>
    <w:p w:rsidR="00FC2BB3" w:rsidRPr="00C76F98" w:rsidRDefault="00FC2BB3" w:rsidP="00FC2BB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Pr="00FC2BB3">
        <w:rPr>
          <w:rFonts w:ascii="Arial" w:hAnsi="Arial" w:cs="Arial"/>
          <w:sz w:val="26"/>
          <w:szCs w:val="26"/>
        </w:rPr>
        <w:t xml:space="preserve">В соответствии с </w:t>
      </w:r>
      <w:hyperlink r:id="rId8" w:history="1">
        <w:r w:rsidRPr="00D76019">
          <w:rPr>
            <w:rFonts w:ascii="Arial" w:hAnsi="Arial" w:cs="Arial"/>
            <w:sz w:val="26"/>
            <w:szCs w:val="26"/>
          </w:rPr>
          <w:t>Законом</w:t>
        </w:r>
      </w:hyperlink>
      <w:r w:rsidRPr="00D76019">
        <w:rPr>
          <w:rFonts w:ascii="Arial" w:hAnsi="Arial" w:cs="Arial"/>
          <w:sz w:val="26"/>
          <w:szCs w:val="26"/>
        </w:rPr>
        <w:t xml:space="preserve"> </w:t>
      </w:r>
      <w:r w:rsidRPr="00FC2BB3">
        <w:rPr>
          <w:rFonts w:ascii="Arial" w:hAnsi="Arial" w:cs="Arial"/>
          <w:sz w:val="26"/>
          <w:szCs w:val="26"/>
        </w:rPr>
        <w:t>Тюменской области от 26.12.2014 N 125 "О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"О порядке распоряжения и управления государственными землями Тюменской области"</w:t>
      </w:r>
      <w:r>
        <w:rPr>
          <w:rFonts w:ascii="Arial" w:hAnsi="Arial" w:cs="Arial"/>
          <w:sz w:val="26"/>
          <w:szCs w:val="26"/>
        </w:rPr>
        <w:t xml:space="preserve">, </w:t>
      </w:r>
      <w:r w:rsidRPr="00C76F98">
        <w:rPr>
          <w:rFonts w:ascii="Arial" w:hAnsi="Arial" w:cs="Arial"/>
          <w:sz w:val="26"/>
          <w:szCs w:val="26"/>
        </w:rPr>
        <w:t>руководствуясь распоряжением департамента тарифной и ценовой политики Тюменской области от 09.12.2016 №319/01-21:</w:t>
      </w:r>
      <w:proofErr w:type="gramEnd"/>
    </w:p>
    <w:p w:rsidR="00FC2BB3" w:rsidRPr="00C76F98" w:rsidRDefault="00FC2BB3" w:rsidP="00FC2BB3">
      <w:pPr>
        <w:jc w:val="both"/>
        <w:rPr>
          <w:rFonts w:ascii="Arial" w:hAnsi="Arial" w:cs="Arial"/>
          <w:sz w:val="26"/>
          <w:szCs w:val="26"/>
        </w:rPr>
      </w:pPr>
    </w:p>
    <w:p w:rsidR="00DD0D7A" w:rsidRDefault="00DD0D7A" w:rsidP="00FC2BB3">
      <w:pPr>
        <w:pStyle w:val="a3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Утвердить </w:t>
      </w:r>
      <w:hyperlink w:anchor="P29" w:history="1">
        <w:r w:rsidRPr="00D76019">
          <w:rPr>
            <w:rFonts w:ascii="Arial" w:hAnsi="Arial" w:cs="Arial"/>
            <w:sz w:val="26"/>
            <w:szCs w:val="26"/>
          </w:rPr>
          <w:t>Порядок</w:t>
        </w:r>
      </w:hyperlink>
      <w:r w:rsidRPr="00D76019">
        <w:rPr>
          <w:rFonts w:ascii="Arial" w:hAnsi="Arial" w:cs="Arial"/>
          <w:sz w:val="26"/>
          <w:szCs w:val="26"/>
        </w:rPr>
        <w:t xml:space="preserve"> </w:t>
      </w:r>
      <w:r w:rsidRPr="00FC2BB3">
        <w:rPr>
          <w:rFonts w:ascii="Arial" w:hAnsi="Arial" w:cs="Arial"/>
          <w:sz w:val="26"/>
          <w:szCs w:val="26"/>
        </w:rPr>
        <w:t>отбора юридических лиц или индивидуальных предпринимателей, осуществляющих деятельность по перемещению и хранению задержанных транспортных средств, согласно приложению к настоящему постановлению</w:t>
      </w:r>
    </w:p>
    <w:p w:rsidR="00DD0D7A" w:rsidRPr="001E02EB" w:rsidRDefault="00DD0D7A" w:rsidP="00DD0D7A">
      <w:pPr>
        <w:pStyle w:val="ConsPlusNormal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r w:rsidRPr="001E02EB">
        <w:rPr>
          <w:rFonts w:ascii="Arial" w:hAnsi="Arial" w:cs="Arial"/>
          <w:sz w:val="26"/>
          <w:szCs w:val="26"/>
        </w:rPr>
        <w:t>Опубликовать настоящее постановление в сетевом издании «Официальные документы города Ишима» (</w:t>
      </w:r>
      <w:proofErr w:type="spellStart"/>
      <w:r w:rsidRPr="001E02EB">
        <w:rPr>
          <w:rFonts w:ascii="Arial" w:hAnsi="Arial" w:cs="Arial"/>
          <w:sz w:val="26"/>
          <w:szCs w:val="26"/>
        </w:rPr>
        <w:t>www</w:t>
      </w:r>
      <w:proofErr w:type="spellEnd"/>
      <w:r w:rsidRPr="001E02EB">
        <w:rPr>
          <w:rFonts w:ascii="Arial" w:hAnsi="Arial" w:cs="Arial"/>
          <w:sz w:val="26"/>
          <w:szCs w:val="26"/>
        </w:rPr>
        <w:t>/</w:t>
      </w:r>
      <w:proofErr w:type="spellStart"/>
      <w:r w:rsidRPr="001E02EB">
        <w:rPr>
          <w:rFonts w:ascii="Arial" w:hAnsi="Arial" w:cs="Arial"/>
          <w:sz w:val="26"/>
          <w:szCs w:val="26"/>
        </w:rPr>
        <w:t>http</w:t>
      </w:r>
      <w:proofErr w:type="spellEnd"/>
      <w:r w:rsidRPr="001E02EB">
        <w:rPr>
          <w:rFonts w:ascii="Arial" w:hAnsi="Arial" w:cs="Arial"/>
          <w:sz w:val="26"/>
          <w:szCs w:val="26"/>
        </w:rPr>
        <w:t>://ishimdoc.ru) и разместить на официальном сайте муниципального образования город Ишим (</w:t>
      </w:r>
      <w:proofErr w:type="spellStart"/>
      <w:r w:rsidRPr="001E02EB">
        <w:rPr>
          <w:rFonts w:ascii="Arial" w:hAnsi="Arial" w:cs="Arial"/>
          <w:sz w:val="26"/>
          <w:szCs w:val="26"/>
        </w:rPr>
        <w:t>ishim.admtyumen</w:t>
      </w:r>
      <w:proofErr w:type="spellEnd"/>
      <w:r w:rsidRPr="001E02EB">
        <w:rPr>
          <w:rFonts w:ascii="Arial" w:hAnsi="Arial" w:cs="Arial"/>
          <w:sz w:val="26"/>
          <w:szCs w:val="26"/>
        </w:rPr>
        <w:t xml:space="preserve">). </w:t>
      </w:r>
    </w:p>
    <w:p w:rsidR="00FC2BB3" w:rsidRDefault="00FC2BB3" w:rsidP="00FC2BB3">
      <w:pPr>
        <w:pStyle w:val="ConsPlusNormal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6"/>
          <w:szCs w:val="26"/>
        </w:rPr>
      </w:pPr>
      <w:proofErr w:type="gramStart"/>
      <w:r w:rsidRPr="00EE41B1">
        <w:rPr>
          <w:rFonts w:ascii="Arial" w:hAnsi="Arial" w:cs="Arial"/>
          <w:sz w:val="26"/>
          <w:szCs w:val="26"/>
        </w:rPr>
        <w:t>Контроль за</w:t>
      </w:r>
      <w:proofErr w:type="gramEnd"/>
      <w:r w:rsidRPr="00EE41B1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</w:t>
      </w:r>
      <w:r>
        <w:rPr>
          <w:rFonts w:ascii="Arial" w:hAnsi="Arial" w:cs="Arial"/>
          <w:sz w:val="26"/>
          <w:szCs w:val="26"/>
        </w:rPr>
        <w:t xml:space="preserve"> города по городскому хозяйству.</w:t>
      </w:r>
    </w:p>
    <w:p w:rsidR="00FC2BB3" w:rsidRDefault="00FC2BB3" w:rsidP="00FC2BB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C2BB3" w:rsidRDefault="00FC2BB3" w:rsidP="00FC2BB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C2BB3" w:rsidRPr="00EE41B1" w:rsidRDefault="00FC2BB3" w:rsidP="00FC2BB3">
      <w:pPr>
        <w:pStyle w:val="ConsPlusNormal"/>
        <w:rPr>
          <w:rFonts w:ascii="Arial" w:hAnsi="Arial" w:cs="Arial"/>
          <w:sz w:val="26"/>
          <w:szCs w:val="26"/>
        </w:rPr>
      </w:pPr>
      <w:r w:rsidRPr="00EE41B1">
        <w:rPr>
          <w:rFonts w:ascii="Arial" w:hAnsi="Arial" w:cs="Arial"/>
          <w:sz w:val="26"/>
          <w:szCs w:val="26"/>
        </w:rPr>
        <w:t>Глав</w:t>
      </w:r>
      <w:r>
        <w:rPr>
          <w:rFonts w:ascii="Arial" w:hAnsi="Arial" w:cs="Arial"/>
          <w:sz w:val="26"/>
          <w:szCs w:val="26"/>
        </w:rPr>
        <w:t>а</w:t>
      </w:r>
      <w:r w:rsidRPr="00EE41B1">
        <w:rPr>
          <w:rFonts w:ascii="Arial" w:hAnsi="Arial" w:cs="Arial"/>
          <w:sz w:val="26"/>
          <w:szCs w:val="26"/>
        </w:rPr>
        <w:t xml:space="preserve"> города</w:t>
      </w: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Ф.Б.Шишкин</w:t>
      </w:r>
      <w:proofErr w:type="spellEnd"/>
    </w:p>
    <w:p w:rsidR="00FC2BB3" w:rsidRDefault="00FC2BB3" w:rsidP="00FC2BB3">
      <w:pPr>
        <w:pStyle w:val="ConsPlusNormal"/>
      </w:pPr>
    </w:p>
    <w:p w:rsidR="00260475" w:rsidRPr="00FC2BB3" w:rsidRDefault="00260475">
      <w:pPr>
        <w:pStyle w:val="ConsPlusNormal"/>
        <w:jc w:val="both"/>
        <w:outlineLvl w:val="0"/>
        <w:rPr>
          <w:rFonts w:ascii="Arial" w:hAnsi="Arial" w:cs="Arial"/>
          <w:sz w:val="26"/>
          <w:szCs w:val="26"/>
        </w:rPr>
      </w:pPr>
    </w:p>
    <w:p w:rsidR="00260475" w:rsidRDefault="00260475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943558" w:rsidRDefault="00943558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943558" w:rsidRDefault="00943558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943558" w:rsidRDefault="00943558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DD0D7A" w:rsidRDefault="00DD0D7A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943558" w:rsidRDefault="00943558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DD0D7A" w:rsidRPr="00FC2BB3" w:rsidRDefault="00DD0D7A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260475" w:rsidRPr="00FC2BB3" w:rsidRDefault="0026047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60475" w:rsidRPr="00FC2BB3" w:rsidRDefault="00260475" w:rsidP="0092471F">
      <w:pPr>
        <w:pStyle w:val="ConsPlusNormal"/>
        <w:tabs>
          <w:tab w:val="left" w:pos="9498"/>
        </w:tabs>
        <w:ind w:left="5529" w:right="282"/>
        <w:jc w:val="center"/>
        <w:outlineLvl w:val="0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260475" w:rsidRPr="00FC2BB3" w:rsidRDefault="00260475" w:rsidP="0092471F">
      <w:pPr>
        <w:pStyle w:val="ConsPlusNormal"/>
        <w:tabs>
          <w:tab w:val="left" w:pos="9498"/>
        </w:tabs>
        <w:ind w:left="5529" w:right="282"/>
        <w:jc w:val="center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к </w:t>
      </w:r>
      <w:r w:rsidR="00DD0D7A">
        <w:rPr>
          <w:rFonts w:ascii="Arial" w:hAnsi="Arial" w:cs="Arial"/>
          <w:sz w:val="26"/>
          <w:szCs w:val="26"/>
        </w:rPr>
        <w:t>п</w:t>
      </w:r>
      <w:r w:rsidRPr="00FC2BB3">
        <w:rPr>
          <w:rFonts w:ascii="Arial" w:hAnsi="Arial" w:cs="Arial"/>
          <w:sz w:val="26"/>
          <w:szCs w:val="26"/>
        </w:rPr>
        <w:t>остановлению</w:t>
      </w:r>
      <w:r w:rsidR="0092471F">
        <w:rPr>
          <w:rFonts w:ascii="Arial" w:hAnsi="Arial" w:cs="Arial"/>
          <w:sz w:val="26"/>
          <w:szCs w:val="26"/>
        </w:rPr>
        <w:t xml:space="preserve"> администрации города Ишима</w:t>
      </w:r>
    </w:p>
    <w:p w:rsidR="00260475" w:rsidRPr="00FC2BB3" w:rsidRDefault="00260475" w:rsidP="0092471F">
      <w:pPr>
        <w:pStyle w:val="ConsPlusNormal"/>
        <w:ind w:left="5529"/>
        <w:jc w:val="center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от </w:t>
      </w:r>
      <w:r w:rsidR="00943558">
        <w:rPr>
          <w:rFonts w:ascii="Arial" w:hAnsi="Arial" w:cs="Arial"/>
          <w:sz w:val="26"/>
          <w:szCs w:val="26"/>
        </w:rPr>
        <w:t>29 мая 2017 года</w:t>
      </w:r>
      <w:r w:rsidRPr="00FC2BB3">
        <w:rPr>
          <w:rFonts w:ascii="Arial" w:hAnsi="Arial" w:cs="Arial"/>
          <w:sz w:val="26"/>
          <w:szCs w:val="26"/>
        </w:rPr>
        <w:t xml:space="preserve"> </w:t>
      </w:r>
      <w:r w:rsidR="00D76019">
        <w:rPr>
          <w:rFonts w:ascii="Arial" w:hAnsi="Arial" w:cs="Arial"/>
          <w:sz w:val="26"/>
          <w:szCs w:val="26"/>
        </w:rPr>
        <w:t>№</w:t>
      </w:r>
      <w:r w:rsidRPr="00FC2BB3">
        <w:rPr>
          <w:rFonts w:ascii="Arial" w:hAnsi="Arial" w:cs="Arial"/>
          <w:sz w:val="26"/>
          <w:szCs w:val="26"/>
        </w:rPr>
        <w:t xml:space="preserve"> </w:t>
      </w:r>
      <w:r w:rsidR="00943558">
        <w:rPr>
          <w:rFonts w:ascii="Arial" w:hAnsi="Arial" w:cs="Arial"/>
          <w:sz w:val="26"/>
          <w:szCs w:val="26"/>
        </w:rPr>
        <w:t>488</w:t>
      </w:r>
    </w:p>
    <w:p w:rsidR="00260475" w:rsidRDefault="0026047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43558" w:rsidRPr="00FC2BB3" w:rsidRDefault="0094355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60475" w:rsidRPr="00BB23F2" w:rsidRDefault="00260475" w:rsidP="00BB23F2">
      <w:pPr>
        <w:pStyle w:val="ConsPlusTitle"/>
        <w:ind w:left="1418" w:right="1416"/>
        <w:jc w:val="center"/>
        <w:rPr>
          <w:rFonts w:ascii="Arial" w:hAnsi="Arial" w:cs="Arial"/>
          <w:b w:val="0"/>
          <w:sz w:val="26"/>
          <w:szCs w:val="26"/>
        </w:rPr>
      </w:pPr>
      <w:bookmarkStart w:id="1" w:name="P29"/>
      <w:bookmarkEnd w:id="1"/>
      <w:r w:rsidRPr="00BB23F2">
        <w:rPr>
          <w:rFonts w:ascii="Arial" w:hAnsi="Arial" w:cs="Arial"/>
          <w:b w:val="0"/>
          <w:sz w:val="26"/>
          <w:szCs w:val="26"/>
        </w:rPr>
        <w:t>ПОРЯДОК</w:t>
      </w:r>
    </w:p>
    <w:p w:rsidR="00260475" w:rsidRPr="00BB23F2" w:rsidRDefault="00DD0D7A" w:rsidP="00BB23F2">
      <w:pPr>
        <w:pStyle w:val="ConsPlusTitle"/>
        <w:ind w:left="1418" w:right="1416"/>
        <w:jc w:val="center"/>
        <w:rPr>
          <w:rFonts w:ascii="Arial" w:hAnsi="Arial" w:cs="Arial"/>
          <w:b w:val="0"/>
          <w:sz w:val="26"/>
          <w:szCs w:val="26"/>
        </w:rPr>
      </w:pPr>
      <w:r w:rsidRPr="00BB23F2">
        <w:rPr>
          <w:rFonts w:ascii="Arial" w:hAnsi="Arial" w:cs="Arial"/>
          <w:b w:val="0"/>
          <w:sz w:val="26"/>
          <w:szCs w:val="26"/>
        </w:rPr>
        <w:t>отбора</w:t>
      </w:r>
      <w:r w:rsidR="00260475" w:rsidRPr="00BB23F2">
        <w:rPr>
          <w:rFonts w:ascii="Arial" w:hAnsi="Arial" w:cs="Arial"/>
          <w:b w:val="0"/>
          <w:sz w:val="26"/>
          <w:szCs w:val="26"/>
        </w:rPr>
        <w:t xml:space="preserve"> </w:t>
      </w:r>
      <w:r w:rsidRPr="00BB23F2">
        <w:rPr>
          <w:rFonts w:ascii="Arial" w:hAnsi="Arial" w:cs="Arial"/>
          <w:b w:val="0"/>
          <w:sz w:val="26"/>
          <w:szCs w:val="26"/>
        </w:rPr>
        <w:t>юридических</w:t>
      </w:r>
      <w:r w:rsidR="00260475" w:rsidRPr="00BB23F2">
        <w:rPr>
          <w:rFonts w:ascii="Arial" w:hAnsi="Arial" w:cs="Arial"/>
          <w:b w:val="0"/>
          <w:sz w:val="26"/>
          <w:szCs w:val="26"/>
        </w:rPr>
        <w:t xml:space="preserve"> </w:t>
      </w:r>
      <w:r w:rsidRPr="00BB23F2">
        <w:rPr>
          <w:rFonts w:ascii="Arial" w:hAnsi="Arial" w:cs="Arial"/>
          <w:b w:val="0"/>
          <w:sz w:val="26"/>
          <w:szCs w:val="26"/>
        </w:rPr>
        <w:t>лиц</w:t>
      </w:r>
      <w:r w:rsidR="00260475" w:rsidRPr="00BB23F2">
        <w:rPr>
          <w:rFonts w:ascii="Arial" w:hAnsi="Arial" w:cs="Arial"/>
          <w:b w:val="0"/>
          <w:sz w:val="26"/>
          <w:szCs w:val="26"/>
        </w:rPr>
        <w:t xml:space="preserve"> </w:t>
      </w:r>
      <w:r w:rsidRPr="00BB23F2">
        <w:rPr>
          <w:rFonts w:ascii="Arial" w:hAnsi="Arial" w:cs="Arial"/>
          <w:b w:val="0"/>
          <w:sz w:val="26"/>
          <w:szCs w:val="26"/>
        </w:rPr>
        <w:t>или</w:t>
      </w:r>
      <w:r w:rsidR="00260475" w:rsidRPr="00BB23F2">
        <w:rPr>
          <w:rFonts w:ascii="Arial" w:hAnsi="Arial" w:cs="Arial"/>
          <w:b w:val="0"/>
          <w:sz w:val="26"/>
          <w:szCs w:val="26"/>
        </w:rPr>
        <w:t xml:space="preserve"> </w:t>
      </w:r>
      <w:r w:rsidRPr="00BB23F2">
        <w:rPr>
          <w:rFonts w:ascii="Arial" w:hAnsi="Arial" w:cs="Arial"/>
          <w:b w:val="0"/>
          <w:sz w:val="26"/>
          <w:szCs w:val="26"/>
        </w:rPr>
        <w:t>индивидуальных</w:t>
      </w:r>
      <w:r w:rsidR="00260475" w:rsidRPr="00BB23F2">
        <w:rPr>
          <w:rFonts w:ascii="Arial" w:hAnsi="Arial" w:cs="Arial"/>
          <w:b w:val="0"/>
          <w:sz w:val="26"/>
          <w:szCs w:val="26"/>
        </w:rPr>
        <w:t xml:space="preserve"> </w:t>
      </w:r>
      <w:r w:rsidRPr="00BB23F2">
        <w:rPr>
          <w:rFonts w:ascii="Arial" w:hAnsi="Arial" w:cs="Arial"/>
          <w:b w:val="0"/>
          <w:sz w:val="26"/>
          <w:szCs w:val="26"/>
        </w:rPr>
        <w:t>предпринимателей,</w:t>
      </w:r>
      <w:r w:rsidR="0092471F">
        <w:rPr>
          <w:rFonts w:ascii="Arial" w:hAnsi="Arial" w:cs="Arial"/>
          <w:b w:val="0"/>
          <w:sz w:val="26"/>
          <w:szCs w:val="26"/>
        </w:rPr>
        <w:t xml:space="preserve"> </w:t>
      </w:r>
      <w:r w:rsidRPr="00BB23F2">
        <w:rPr>
          <w:rFonts w:ascii="Arial" w:hAnsi="Arial" w:cs="Arial"/>
          <w:b w:val="0"/>
          <w:sz w:val="26"/>
          <w:szCs w:val="26"/>
        </w:rPr>
        <w:t>осуществляющих деятельность</w:t>
      </w:r>
      <w:r w:rsidR="00260475" w:rsidRPr="00BB23F2">
        <w:rPr>
          <w:rFonts w:ascii="Arial" w:hAnsi="Arial" w:cs="Arial"/>
          <w:b w:val="0"/>
          <w:sz w:val="26"/>
          <w:szCs w:val="26"/>
        </w:rPr>
        <w:t xml:space="preserve"> </w:t>
      </w:r>
      <w:r w:rsidRPr="00BB23F2">
        <w:rPr>
          <w:rFonts w:ascii="Arial" w:hAnsi="Arial" w:cs="Arial"/>
          <w:b w:val="0"/>
          <w:sz w:val="26"/>
          <w:szCs w:val="26"/>
        </w:rPr>
        <w:t>по</w:t>
      </w:r>
      <w:r w:rsidR="00260475" w:rsidRPr="00BB23F2">
        <w:rPr>
          <w:rFonts w:ascii="Arial" w:hAnsi="Arial" w:cs="Arial"/>
          <w:b w:val="0"/>
          <w:sz w:val="26"/>
          <w:szCs w:val="26"/>
        </w:rPr>
        <w:t xml:space="preserve"> </w:t>
      </w:r>
      <w:r w:rsidRPr="00BB23F2">
        <w:rPr>
          <w:rFonts w:ascii="Arial" w:hAnsi="Arial" w:cs="Arial"/>
          <w:b w:val="0"/>
          <w:sz w:val="26"/>
          <w:szCs w:val="26"/>
        </w:rPr>
        <w:t>перемещению</w:t>
      </w:r>
      <w:r w:rsidR="00260475" w:rsidRPr="00BB23F2">
        <w:rPr>
          <w:rFonts w:ascii="Arial" w:hAnsi="Arial" w:cs="Arial"/>
          <w:b w:val="0"/>
          <w:sz w:val="26"/>
          <w:szCs w:val="26"/>
        </w:rPr>
        <w:t xml:space="preserve"> </w:t>
      </w:r>
      <w:r w:rsidRPr="00BB23F2">
        <w:rPr>
          <w:rFonts w:ascii="Arial" w:hAnsi="Arial" w:cs="Arial"/>
          <w:b w:val="0"/>
          <w:sz w:val="26"/>
          <w:szCs w:val="26"/>
        </w:rPr>
        <w:t>и хранению</w:t>
      </w:r>
      <w:r w:rsidR="0092471F">
        <w:rPr>
          <w:rFonts w:ascii="Arial" w:hAnsi="Arial" w:cs="Arial"/>
          <w:b w:val="0"/>
          <w:sz w:val="26"/>
          <w:szCs w:val="26"/>
        </w:rPr>
        <w:t xml:space="preserve"> </w:t>
      </w:r>
      <w:r w:rsidRPr="00BB23F2">
        <w:rPr>
          <w:rFonts w:ascii="Arial" w:hAnsi="Arial" w:cs="Arial"/>
          <w:b w:val="0"/>
          <w:sz w:val="26"/>
          <w:szCs w:val="26"/>
        </w:rPr>
        <w:t>задержанных транспортных средств</w:t>
      </w:r>
    </w:p>
    <w:p w:rsidR="00260475" w:rsidRPr="00FC2BB3" w:rsidRDefault="00260475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260475" w:rsidRPr="00FC2BB3" w:rsidRDefault="00260475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1. Общие положения</w:t>
      </w:r>
    </w:p>
    <w:p w:rsidR="00260475" w:rsidRPr="00FC2BB3" w:rsidRDefault="0026047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FC2BB3">
        <w:rPr>
          <w:rFonts w:ascii="Arial" w:hAnsi="Arial" w:cs="Arial"/>
          <w:sz w:val="26"/>
          <w:szCs w:val="26"/>
        </w:rPr>
        <w:t xml:space="preserve">Настоящий Порядок разработан в соответствии </w:t>
      </w:r>
      <w:r w:rsidRPr="00D76019">
        <w:rPr>
          <w:rFonts w:ascii="Arial" w:hAnsi="Arial" w:cs="Arial"/>
          <w:sz w:val="26"/>
          <w:szCs w:val="26"/>
        </w:rPr>
        <w:t xml:space="preserve">с </w:t>
      </w:r>
      <w:hyperlink r:id="rId9" w:history="1">
        <w:r w:rsidRPr="00D76019">
          <w:rPr>
            <w:rFonts w:ascii="Arial" w:hAnsi="Arial" w:cs="Arial"/>
            <w:sz w:val="26"/>
            <w:szCs w:val="26"/>
          </w:rPr>
          <w:t>Законом</w:t>
        </w:r>
      </w:hyperlink>
      <w:r w:rsidRPr="00FC2BB3">
        <w:rPr>
          <w:rFonts w:ascii="Arial" w:hAnsi="Arial" w:cs="Arial"/>
          <w:sz w:val="26"/>
          <w:szCs w:val="26"/>
        </w:rPr>
        <w:t xml:space="preserve"> Тюменской области от 26.12.2014 N 125 "О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"О порядке распоряжения и управления государственными землями Тюменской области" и регламентирует процедуру отбора юридических лиц или индивидуальных предпринимателей для осуществления ими деятельности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по перемещению и хранению задержанных транспортных средств.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color w:val="FF0000"/>
          <w:sz w:val="26"/>
          <w:szCs w:val="26"/>
        </w:rPr>
      </w:pPr>
      <w:r w:rsidRPr="00DD0D7A">
        <w:rPr>
          <w:rFonts w:ascii="Arial" w:hAnsi="Arial" w:cs="Arial"/>
          <w:sz w:val="26"/>
          <w:szCs w:val="26"/>
        </w:rPr>
        <w:t xml:space="preserve">1.2. </w:t>
      </w:r>
      <w:proofErr w:type="gramStart"/>
      <w:r w:rsidRPr="00DD0D7A">
        <w:rPr>
          <w:rFonts w:ascii="Arial" w:hAnsi="Arial" w:cs="Arial"/>
          <w:sz w:val="26"/>
          <w:szCs w:val="26"/>
        </w:rPr>
        <w:t>Настоящий Порядок применяется в случае наделения органов местного самоуправления города Ишима государственными полномочиями по отбору юридических лиц или индивидуальных предпринимателей, осуществляющих деятельность по перемещению и хранению задержанных транспортных средств, или отнесения к полномочиям органов местного самоуправления города Ишима указанных государственных полномочий в рамках перераспределения полномочий между органами государственной власти Тюменской области и органами местного самоуправления Тюменской области</w:t>
      </w:r>
      <w:r w:rsidRPr="00FC2BB3">
        <w:rPr>
          <w:rFonts w:ascii="Arial" w:hAnsi="Arial" w:cs="Arial"/>
          <w:color w:val="FF0000"/>
          <w:sz w:val="26"/>
          <w:szCs w:val="26"/>
        </w:rPr>
        <w:t>.</w:t>
      </w:r>
      <w:proofErr w:type="gramEnd"/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1.3. Отбор юридических лиц или индивидуальных предпринимателей для осуществления ими деятельности по перемещению и хранению задержанных транспортных средств осуществляется посредством организации и проведения торгов </w:t>
      </w:r>
      <w:proofErr w:type="gramStart"/>
      <w:r w:rsidRPr="00FC2BB3">
        <w:rPr>
          <w:rFonts w:ascii="Arial" w:hAnsi="Arial" w:cs="Arial"/>
          <w:sz w:val="26"/>
          <w:szCs w:val="26"/>
        </w:rPr>
        <w:t>в форме открытого аукциона на понижение цены на право заключения договора на осуществление деятельности по перемещению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и хранению задержанных транспортных средств (далее - Аукцион).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Организатором Аукциона является муниципальное казенное учреждение «Управление жилищно-коммунальным хозяйством города Ишима».</w:t>
      </w:r>
    </w:p>
    <w:p w:rsidR="00260475" w:rsidRPr="00FC2BB3" w:rsidRDefault="00556E0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д</w:t>
      </w:r>
      <w:r w:rsidR="00260475" w:rsidRPr="00FC2BB3">
        <w:rPr>
          <w:rFonts w:ascii="Arial" w:hAnsi="Arial" w:cs="Arial"/>
          <w:sz w:val="26"/>
          <w:szCs w:val="26"/>
        </w:rPr>
        <w:t>оговор</w:t>
      </w:r>
      <w:r>
        <w:rPr>
          <w:rFonts w:ascii="Arial" w:hAnsi="Arial" w:cs="Arial"/>
          <w:sz w:val="26"/>
          <w:szCs w:val="26"/>
        </w:rPr>
        <w:t>е</w:t>
      </w:r>
      <w:r w:rsidR="00260475" w:rsidRPr="00FC2BB3">
        <w:rPr>
          <w:rFonts w:ascii="Arial" w:hAnsi="Arial" w:cs="Arial"/>
          <w:sz w:val="26"/>
          <w:szCs w:val="26"/>
        </w:rPr>
        <w:t xml:space="preserve"> должн</w:t>
      </w:r>
      <w:r>
        <w:rPr>
          <w:rFonts w:ascii="Arial" w:hAnsi="Arial" w:cs="Arial"/>
          <w:sz w:val="26"/>
          <w:szCs w:val="26"/>
        </w:rPr>
        <w:t>а</w:t>
      </w:r>
      <w:r w:rsidR="00260475" w:rsidRPr="00FC2BB3">
        <w:rPr>
          <w:rFonts w:ascii="Arial" w:hAnsi="Arial" w:cs="Arial"/>
          <w:sz w:val="26"/>
          <w:szCs w:val="26"/>
        </w:rPr>
        <w:t xml:space="preserve"> содержать</w:t>
      </w:r>
      <w:r>
        <w:rPr>
          <w:rFonts w:ascii="Arial" w:hAnsi="Arial" w:cs="Arial"/>
          <w:sz w:val="26"/>
          <w:szCs w:val="26"/>
        </w:rPr>
        <w:t>ся следующая информация</w:t>
      </w:r>
      <w:r w:rsidR="00260475" w:rsidRPr="00FC2BB3">
        <w:rPr>
          <w:rFonts w:ascii="Arial" w:hAnsi="Arial" w:cs="Arial"/>
          <w:sz w:val="26"/>
          <w:szCs w:val="26"/>
        </w:rPr>
        <w:t>: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права и обязанности юридических лиц и индивидуальных предпринимателей, в том числе обязанность по созданию информационно-диспетчерского центра;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основания для расторжения данного договора;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требования к режиму работы специализированной стоянки;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требование о наличии на специализированной стоянке контрольно-пропускного пункта и ограждений, обеспечивающих ограничение доступа на </w:t>
      </w:r>
      <w:r w:rsidRPr="00FC2BB3">
        <w:rPr>
          <w:rFonts w:ascii="Arial" w:hAnsi="Arial" w:cs="Arial"/>
          <w:sz w:val="26"/>
          <w:szCs w:val="26"/>
        </w:rPr>
        <w:lastRenderedPageBreak/>
        <w:t>территорию специализированной стоянки посторонних лиц;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требование о наличии системы видеонаблюдения за территорией специализированной стоянки;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требование о наличии на территории специализированной стоянки помещения, в котором осуществляется прием посетителей и оплата за оказанные услуги по перемещению и хранению задержанных транспортных средств;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требование о наличии на территории специализированной стоянки искусственного освещения, противопожарного поста, оснащенного инвентарем;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требование о том, что планировка площадки специализированной стоянки и размещение на ней задержанного транспорта должны обеспечивать транспортировку одних транспортных средств без перемещения других;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FC2BB3">
        <w:rPr>
          <w:rFonts w:ascii="Arial" w:hAnsi="Arial" w:cs="Arial"/>
          <w:sz w:val="26"/>
          <w:szCs w:val="26"/>
        </w:rPr>
        <w:t>требование о наличии вывески с указанием наименования юридического лица или индивидуального предпринимателя, адреса юридического лица или адреса места жительства индивидуального предпринимателя, а также информационных стендов, содержащих информацию о контактных телефонах юридического лица или индивидуального предпринимателя, размере тарифа на перемещение и хранение задержанных транспортных средств, режиме работы специализированной стоянки, перечень нормативных правовых актов, регламентирующих процедуру перемещения, хранения и выдачи задержанных транспортных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средств, адреса и номера телефонов контролирующих органов;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требование о наличии на территории специализированной стоянки туалета и контейнера для сбора бытовых отходов;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требования к транспортным средствам и режиму их работы, посредством которых будет осуществляться перемещение задержанных транспортных средств, в том числе требование по оснащению их приборами ГЛОНАСС или ГЛОНАСС/GPS.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FC2BB3">
        <w:rPr>
          <w:rFonts w:ascii="Arial" w:hAnsi="Arial" w:cs="Arial"/>
          <w:sz w:val="26"/>
          <w:szCs w:val="26"/>
        </w:rPr>
        <w:t xml:space="preserve">Договор на осуществление деятельности по перемещению и хранению задержанных транспортных средств заключается организатором Аукциона с победителем Аукциона на срок, не превышающий срока наделения органов местного самоуправления города </w:t>
      </w:r>
      <w:r w:rsidR="001139FB" w:rsidRPr="00FC2BB3">
        <w:rPr>
          <w:rFonts w:ascii="Arial" w:hAnsi="Arial" w:cs="Arial"/>
          <w:sz w:val="26"/>
          <w:szCs w:val="26"/>
        </w:rPr>
        <w:t xml:space="preserve">Ишима </w:t>
      </w:r>
      <w:r w:rsidRPr="00FC2BB3">
        <w:rPr>
          <w:rFonts w:ascii="Arial" w:hAnsi="Arial" w:cs="Arial"/>
          <w:sz w:val="26"/>
          <w:szCs w:val="26"/>
        </w:rPr>
        <w:t xml:space="preserve">государственными полномочиями по отбору юридических лиц или индивидуальных предпринимателей, осуществляющих деятельность по перемещению и хранению задержанных транспортных средств, или отнесения к полномочиям органов местного самоуправления города </w:t>
      </w:r>
      <w:r w:rsidR="001139FB" w:rsidRPr="00FC2BB3">
        <w:rPr>
          <w:rFonts w:ascii="Arial" w:hAnsi="Arial" w:cs="Arial"/>
          <w:sz w:val="26"/>
          <w:szCs w:val="26"/>
        </w:rPr>
        <w:t xml:space="preserve">Ишима </w:t>
      </w:r>
      <w:r w:rsidRPr="00FC2BB3">
        <w:rPr>
          <w:rFonts w:ascii="Arial" w:hAnsi="Arial" w:cs="Arial"/>
          <w:sz w:val="26"/>
          <w:szCs w:val="26"/>
        </w:rPr>
        <w:t>указанных государственных полномочий в рамках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перераспределения полномочий между органами государственной власти Тюменской области и органами местного самоуправления Тюменской области.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При проведении последующего Аукциона в случае, если он признан несостоявшимся, по причине отсутствия заявок на участие в Аукционе, соответствующих требованиям аукционной документации, либо отсутствия поданных заявок на участие в Аукционе, договор пролонгируется до окончания проведения нового Аукциона.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При этом новый Аукцион объявляется организатором Аукциона в течение 3 месяцев со дня признания предыдущего Аукциона несостоявшимся.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1.4. Для проведения Аукциона создается аукционная комиссия.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lastRenderedPageBreak/>
        <w:t>Организатор Аукциона до размещения извещения о проведен</w:t>
      </w:r>
      <w:proofErr w:type="gramStart"/>
      <w:r w:rsidRPr="00FC2BB3">
        <w:rPr>
          <w:rFonts w:ascii="Arial" w:hAnsi="Arial" w:cs="Arial"/>
          <w:sz w:val="26"/>
          <w:szCs w:val="26"/>
        </w:rPr>
        <w:t>ии Ау</w:t>
      </w:r>
      <w:proofErr w:type="gramEnd"/>
      <w:r w:rsidRPr="00FC2BB3">
        <w:rPr>
          <w:rFonts w:ascii="Arial" w:hAnsi="Arial" w:cs="Arial"/>
          <w:sz w:val="26"/>
          <w:szCs w:val="26"/>
        </w:rPr>
        <w:t>кциона принимает решение о создании аукционной комиссии, определяет ее состав и порядок работы, назначает председателя комиссии.</w:t>
      </w:r>
    </w:p>
    <w:p w:rsidR="00260475" w:rsidRPr="00C460D9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В состав аукционной комиссии включаются представители организатора Аукциона, а также</w:t>
      </w:r>
      <w:r w:rsidR="00C460D9">
        <w:rPr>
          <w:rFonts w:ascii="Arial" w:hAnsi="Arial" w:cs="Arial"/>
          <w:sz w:val="26"/>
          <w:szCs w:val="26"/>
        </w:rPr>
        <w:t>,</w:t>
      </w:r>
      <w:r w:rsidRPr="00FC2BB3">
        <w:rPr>
          <w:rFonts w:ascii="Arial" w:hAnsi="Arial" w:cs="Arial"/>
          <w:sz w:val="26"/>
          <w:szCs w:val="26"/>
        </w:rPr>
        <w:t xml:space="preserve"> </w:t>
      </w:r>
      <w:r w:rsidRPr="00C460D9">
        <w:rPr>
          <w:rFonts w:ascii="Arial" w:hAnsi="Arial" w:cs="Arial"/>
          <w:sz w:val="26"/>
          <w:szCs w:val="26"/>
        </w:rPr>
        <w:t>по согласованию</w:t>
      </w:r>
      <w:r w:rsidR="00C460D9" w:rsidRPr="00C460D9">
        <w:rPr>
          <w:rFonts w:ascii="Arial" w:hAnsi="Arial" w:cs="Arial"/>
          <w:sz w:val="26"/>
          <w:szCs w:val="26"/>
        </w:rPr>
        <w:t>,</w:t>
      </w:r>
      <w:r w:rsidRPr="00C460D9">
        <w:rPr>
          <w:rFonts w:ascii="Arial" w:hAnsi="Arial" w:cs="Arial"/>
          <w:sz w:val="26"/>
          <w:szCs w:val="26"/>
        </w:rPr>
        <w:t xml:space="preserve"> представители </w:t>
      </w:r>
      <w:r w:rsidR="00D76D55" w:rsidRPr="00C460D9">
        <w:rPr>
          <w:rFonts w:ascii="Arial" w:hAnsi="Arial" w:cs="Arial"/>
          <w:sz w:val="26"/>
          <w:szCs w:val="26"/>
        </w:rPr>
        <w:t>администрации</w:t>
      </w:r>
      <w:r w:rsidRPr="00C460D9">
        <w:rPr>
          <w:rFonts w:ascii="Arial" w:hAnsi="Arial" w:cs="Arial"/>
          <w:sz w:val="26"/>
          <w:szCs w:val="26"/>
        </w:rPr>
        <w:t xml:space="preserve"> город</w:t>
      </w:r>
      <w:r w:rsidR="00D76D55" w:rsidRPr="00C460D9">
        <w:rPr>
          <w:rFonts w:ascii="Arial" w:hAnsi="Arial" w:cs="Arial"/>
          <w:sz w:val="26"/>
          <w:szCs w:val="26"/>
        </w:rPr>
        <w:t>а</w:t>
      </w:r>
      <w:r w:rsidRPr="00C460D9">
        <w:rPr>
          <w:rFonts w:ascii="Arial" w:hAnsi="Arial" w:cs="Arial"/>
          <w:sz w:val="26"/>
          <w:szCs w:val="26"/>
        </w:rPr>
        <w:t xml:space="preserve"> </w:t>
      </w:r>
      <w:r w:rsidR="001139FB" w:rsidRPr="00C460D9">
        <w:rPr>
          <w:rFonts w:ascii="Arial" w:hAnsi="Arial" w:cs="Arial"/>
          <w:sz w:val="26"/>
          <w:szCs w:val="26"/>
        </w:rPr>
        <w:t>Ишим</w:t>
      </w:r>
      <w:r w:rsidR="00C460D9">
        <w:rPr>
          <w:rFonts w:ascii="Arial" w:hAnsi="Arial" w:cs="Arial"/>
          <w:sz w:val="26"/>
          <w:szCs w:val="26"/>
        </w:rPr>
        <w:t>а</w:t>
      </w:r>
      <w:r w:rsidRPr="00C460D9">
        <w:rPr>
          <w:rFonts w:ascii="Arial" w:hAnsi="Arial" w:cs="Arial"/>
          <w:sz w:val="26"/>
          <w:szCs w:val="26"/>
        </w:rPr>
        <w:t>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Число членов аукционной комиссии должно быть не менее пяти человек.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FC2BB3">
        <w:rPr>
          <w:rFonts w:ascii="Arial" w:hAnsi="Arial" w:cs="Arial"/>
          <w:sz w:val="26"/>
          <w:szCs w:val="26"/>
        </w:rPr>
        <w:t>Членами аукционной комиссии не могут быть физические лица, лично заинтересованные в результатах Аукциона (в том числе физические лица, подавшие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Аукциона и лица, подавшие заявки на участие в Аукционе (в том числе физические лица, являющиеся участниками (акционерами) этих организаций</w:t>
      </w:r>
      <w:proofErr w:type="gramEnd"/>
      <w:r w:rsidRPr="00FC2BB3">
        <w:rPr>
          <w:rFonts w:ascii="Arial" w:hAnsi="Arial" w:cs="Arial"/>
          <w:sz w:val="26"/>
          <w:szCs w:val="26"/>
        </w:rPr>
        <w:t>, членами их органов управления, кредиторами участников Аукциона). В случае выявления в составе аукционной комиссии указанных лиц организатор Аукциона, принявший решение о создан</w:t>
      </w:r>
      <w:proofErr w:type="gramStart"/>
      <w:r w:rsidRPr="00FC2BB3">
        <w:rPr>
          <w:rFonts w:ascii="Arial" w:hAnsi="Arial" w:cs="Arial"/>
          <w:sz w:val="26"/>
          <w:szCs w:val="26"/>
        </w:rPr>
        <w:t>ии ау</w:t>
      </w:r>
      <w:proofErr w:type="gramEnd"/>
      <w:r w:rsidRPr="00FC2BB3">
        <w:rPr>
          <w:rFonts w:ascii="Arial" w:hAnsi="Arial" w:cs="Arial"/>
          <w:sz w:val="26"/>
          <w:szCs w:val="26"/>
        </w:rPr>
        <w:t>кционной комиссии, обязан в течение 1 рабочего дня с момента такого выявления заменить их иными физическими лицами.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2" w:name="P63"/>
      <w:bookmarkEnd w:id="2"/>
      <w:r w:rsidRPr="00FC2BB3">
        <w:rPr>
          <w:rFonts w:ascii="Arial" w:hAnsi="Arial" w:cs="Arial"/>
          <w:sz w:val="26"/>
          <w:szCs w:val="26"/>
        </w:rPr>
        <w:t>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 на осуществление деятельности по перемещению и хранению задержанных транспортных средств, протокола об отстранении заявителя или участника Аукциона от участия в Аукционе.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Аукционная комиссия правомочна осуществлять функции, предусмотренные </w:t>
      </w:r>
      <w:hyperlink w:anchor="P63" w:history="1">
        <w:r w:rsidRPr="00C460D9">
          <w:rPr>
            <w:rFonts w:ascii="Arial" w:hAnsi="Arial" w:cs="Arial"/>
            <w:sz w:val="26"/>
            <w:szCs w:val="26"/>
          </w:rPr>
          <w:t>абзацем шестым</w:t>
        </w:r>
      </w:hyperlink>
      <w:r w:rsidRPr="00FC2BB3">
        <w:rPr>
          <w:rFonts w:ascii="Arial" w:hAnsi="Arial" w:cs="Arial"/>
          <w:sz w:val="26"/>
          <w:szCs w:val="26"/>
        </w:rPr>
        <w:t xml:space="preserve"> настоящего пункта, если на заседан</w:t>
      </w:r>
      <w:proofErr w:type="gramStart"/>
      <w:r w:rsidRPr="00FC2BB3">
        <w:rPr>
          <w:rFonts w:ascii="Arial" w:hAnsi="Arial" w:cs="Arial"/>
          <w:sz w:val="26"/>
          <w:szCs w:val="26"/>
        </w:rPr>
        <w:t>ии ау</w:t>
      </w:r>
      <w:proofErr w:type="gramEnd"/>
      <w:r w:rsidRPr="00FC2BB3">
        <w:rPr>
          <w:rFonts w:ascii="Arial" w:hAnsi="Arial" w:cs="Arial"/>
          <w:sz w:val="26"/>
          <w:szCs w:val="26"/>
        </w:rPr>
        <w:t>кционной комиссии присутствует не менее пятидесяти процентов общего числа ее членов. Члены аукционной комиссии должны быть уведомлены о месте, дате и времени проведения заседания комиссии. Члены аукционной комиссии лично участвуют в заседаниях и подписывают протоколы заседаний комиссии. Решения аукционной комиссии принимаются открытым голосованием простым большинством голосов членов комиссии, присутствующих на заседании. Каждый член аукционной комиссии имеет один голос.</w:t>
      </w:r>
    </w:p>
    <w:p w:rsidR="00260475" w:rsidRPr="00FC2BB3" w:rsidRDefault="002D1F4F" w:rsidP="002D1F4F">
      <w:pPr>
        <w:pStyle w:val="ConsPlusNormal"/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  <w:bookmarkStart w:id="3" w:name="P65"/>
      <w:bookmarkEnd w:id="3"/>
      <w:r>
        <w:rPr>
          <w:rFonts w:ascii="Arial" w:hAnsi="Arial" w:cs="Arial"/>
          <w:sz w:val="26"/>
          <w:szCs w:val="26"/>
        </w:rPr>
        <w:tab/>
      </w:r>
      <w:r w:rsidR="00260475" w:rsidRPr="00FC2BB3">
        <w:rPr>
          <w:rFonts w:ascii="Arial" w:hAnsi="Arial" w:cs="Arial"/>
          <w:sz w:val="26"/>
          <w:szCs w:val="26"/>
        </w:rPr>
        <w:t>1.5. Информация о проведен</w:t>
      </w:r>
      <w:proofErr w:type="gramStart"/>
      <w:r w:rsidR="00260475" w:rsidRPr="00FC2BB3">
        <w:rPr>
          <w:rFonts w:ascii="Arial" w:hAnsi="Arial" w:cs="Arial"/>
          <w:sz w:val="26"/>
          <w:szCs w:val="26"/>
        </w:rPr>
        <w:t>ии Ау</w:t>
      </w:r>
      <w:proofErr w:type="gramEnd"/>
      <w:r w:rsidR="00260475" w:rsidRPr="00FC2BB3">
        <w:rPr>
          <w:rFonts w:ascii="Arial" w:hAnsi="Arial" w:cs="Arial"/>
          <w:sz w:val="26"/>
          <w:szCs w:val="26"/>
        </w:rPr>
        <w:t xml:space="preserve">кциона размещается на официальном сайте </w:t>
      </w:r>
      <w:r w:rsidRPr="001E02EB">
        <w:rPr>
          <w:rFonts w:ascii="Arial" w:hAnsi="Arial" w:cs="Arial"/>
          <w:sz w:val="26"/>
          <w:szCs w:val="26"/>
        </w:rPr>
        <w:t>муниципального образовани</w:t>
      </w:r>
      <w:r>
        <w:rPr>
          <w:rFonts w:ascii="Arial" w:hAnsi="Arial" w:cs="Arial"/>
          <w:sz w:val="26"/>
          <w:szCs w:val="26"/>
        </w:rPr>
        <w:t>я город Ишим (</w:t>
      </w:r>
      <w:proofErr w:type="spellStart"/>
      <w:r>
        <w:rPr>
          <w:rFonts w:ascii="Arial" w:hAnsi="Arial" w:cs="Arial"/>
          <w:sz w:val="26"/>
          <w:szCs w:val="26"/>
        </w:rPr>
        <w:t>ishim.admtyumen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="00260475" w:rsidRPr="00FC2BB3">
        <w:rPr>
          <w:rFonts w:ascii="Arial" w:hAnsi="Arial" w:cs="Arial"/>
          <w:sz w:val="26"/>
          <w:szCs w:val="26"/>
        </w:rPr>
        <w:t>, а также в средствах массовой информации или электронных средствах массовой информации. При этом к информации о проведен</w:t>
      </w:r>
      <w:proofErr w:type="gramStart"/>
      <w:r w:rsidR="00260475" w:rsidRPr="00FC2BB3">
        <w:rPr>
          <w:rFonts w:ascii="Arial" w:hAnsi="Arial" w:cs="Arial"/>
          <w:sz w:val="26"/>
          <w:szCs w:val="26"/>
        </w:rPr>
        <w:t>ии Ау</w:t>
      </w:r>
      <w:proofErr w:type="gramEnd"/>
      <w:r w:rsidR="00260475" w:rsidRPr="00FC2BB3">
        <w:rPr>
          <w:rFonts w:ascii="Arial" w:hAnsi="Arial" w:cs="Arial"/>
          <w:sz w:val="26"/>
          <w:szCs w:val="26"/>
        </w:rPr>
        <w:t>кциона относится предусмотренная настоящим Порядком информация и полученные в результате принятия решения о проведении Аукциона и в ходе Аукциона сведения, в том числе сведения, содержащиеся в извещении о проведении Аукциона, извещении об отказе от проведения Аукциона, документации об Аукционе, протоколах, составляемых в ходе Аукциона.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Информация</w:t>
      </w:r>
      <w:r w:rsidRPr="00C460D9">
        <w:rPr>
          <w:rFonts w:ascii="Arial" w:hAnsi="Arial" w:cs="Arial"/>
          <w:sz w:val="26"/>
          <w:szCs w:val="26"/>
        </w:rPr>
        <w:t xml:space="preserve"> о проведен</w:t>
      </w:r>
      <w:proofErr w:type="gramStart"/>
      <w:r w:rsidRPr="00C460D9">
        <w:rPr>
          <w:rFonts w:ascii="Arial" w:hAnsi="Arial" w:cs="Arial"/>
          <w:sz w:val="26"/>
          <w:szCs w:val="26"/>
        </w:rPr>
        <w:t>ии Ау</w:t>
      </w:r>
      <w:proofErr w:type="gramEnd"/>
      <w:r w:rsidRPr="00C460D9">
        <w:rPr>
          <w:rFonts w:ascii="Arial" w:hAnsi="Arial" w:cs="Arial"/>
          <w:sz w:val="26"/>
          <w:szCs w:val="26"/>
        </w:rPr>
        <w:t xml:space="preserve">кциона, размещенная в соответствии с </w:t>
      </w:r>
      <w:hyperlink w:anchor="P65" w:history="1">
        <w:r w:rsidRPr="00C460D9">
          <w:rPr>
            <w:rFonts w:ascii="Arial" w:hAnsi="Arial" w:cs="Arial"/>
            <w:sz w:val="26"/>
            <w:szCs w:val="26"/>
          </w:rPr>
          <w:t>абзацем первым</w:t>
        </w:r>
      </w:hyperlink>
      <w:r w:rsidRPr="00FC2BB3">
        <w:rPr>
          <w:rFonts w:ascii="Arial" w:hAnsi="Arial" w:cs="Arial"/>
          <w:sz w:val="26"/>
          <w:szCs w:val="26"/>
        </w:rPr>
        <w:t xml:space="preserve"> настоящего пункта, должна быть доступна для ознакомления без взимания платы. Размещение информации о проведен</w:t>
      </w:r>
      <w:proofErr w:type="gramStart"/>
      <w:r w:rsidRPr="00FC2BB3">
        <w:rPr>
          <w:rFonts w:ascii="Arial" w:hAnsi="Arial" w:cs="Arial"/>
          <w:sz w:val="26"/>
          <w:szCs w:val="26"/>
        </w:rPr>
        <w:t>ии Ау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кциона в соответствии с настоящим пунктом является публичной офертой, предусмотренной </w:t>
      </w:r>
      <w:hyperlink r:id="rId10" w:history="1">
        <w:r w:rsidRPr="00C460D9">
          <w:rPr>
            <w:rFonts w:ascii="Arial" w:hAnsi="Arial" w:cs="Arial"/>
            <w:sz w:val="26"/>
            <w:szCs w:val="26"/>
          </w:rPr>
          <w:t>статьей 437</w:t>
        </w:r>
      </w:hyperlink>
      <w:r w:rsidRPr="00C460D9">
        <w:rPr>
          <w:rFonts w:ascii="Arial" w:hAnsi="Arial" w:cs="Arial"/>
          <w:sz w:val="26"/>
          <w:szCs w:val="26"/>
        </w:rPr>
        <w:t xml:space="preserve"> </w:t>
      </w:r>
      <w:r w:rsidRPr="00FC2BB3">
        <w:rPr>
          <w:rFonts w:ascii="Arial" w:hAnsi="Arial" w:cs="Arial"/>
          <w:sz w:val="26"/>
          <w:szCs w:val="26"/>
        </w:rPr>
        <w:t>Гражданского кодекса Российской Федерации.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lastRenderedPageBreak/>
        <w:t>1.6. Начальной максимальной ценой Аукциона является базовый уровень тарифов на перемещение и хранение задержанных транспортных средств, определенный органами регулирования Тюменской области.</w:t>
      </w:r>
    </w:p>
    <w:p w:rsidR="00260475" w:rsidRPr="00FC2BB3" w:rsidRDefault="0026047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60475" w:rsidRPr="00FC2BB3" w:rsidRDefault="00260475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2. Требования к участникам Аукциона</w:t>
      </w:r>
    </w:p>
    <w:p w:rsidR="00260475" w:rsidRPr="00FC2BB3" w:rsidRDefault="0026047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2.1. Участником Аукциона может быть любое юридическое лицо независимо от организационно-правовой формы, формы собственности, места нахождения или индивидуальный предприниматель, соответствующие требованиям, указанным в </w:t>
      </w:r>
      <w:hyperlink w:anchor="P72" w:history="1">
        <w:r w:rsidRPr="00C460D9">
          <w:rPr>
            <w:rFonts w:ascii="Arial" w:hAnsi="Arial" w:cs="Arial"/>
            <w:sz w:val="26"/>
            <w:szCs w:val="26"/>
          </w:rPr>
          <w:t>пункте 2.2</w:t>
        </w:r>
      </w:hyperlink>
      <w:r w:rsidRPr="00C460D9">
        <w:rPr>
          <w:rFonts w:ascii="Arial" w:hAnsi="Arial" w:cs="Arial"/>
          <w:sz w:val="26"/>
          <w:szCs w:val="26"/>
        </w:rPr>
        <w:t xml:space="preserve"> </w:t>
      </w:r>
      <w:r w:rsidRPr="00FC2BB3">
        <w:rPr>
          <w:rFonts w:ascii="Arial" w:hAnsi="Arial" w:cs="Arial"/>
          <w:sz w:val="26"/>
          <w:szCs w:val="26"/>
        </w:rPr>
        <w:t xml:space="preserve">настоящего Порядка, и претендующие на заключение </w:t>
      </w:r>
      <w:proofErr w:type="gramStart"/>
      <w:r w:rsidRPr="00FC2BB3">
        <w:rPr>
          <w:rFonts w:ascii="Arial" w:hAnsi="Arial" w:cs="Arial"/>
          <w:sz w:val="26"/>
          <w:szCs w:val="26"/>
        </w:rPr>
        <w:t>договора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на осуществление деятельности по перемещению и хранению задержанных транспортных средств.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4" w:name="P72"/>
      <w:bookmarkEnd w:id="4"/>
      <w:r w:rsidRPr="00FC2BB3">
        <w:rPr>
          <w:rFonts w:ascii="Arial" w:hAnsi="Arial" w:cs="Arial"/>
          <w:sz w:val="26"/>
          <w:szCs w:val="26"/>
        </w:rPr>
        <w:t xml:space="preserve">2.2. Юридические лица или индивидуальные предприниматели, претендующие на заключение </w:t>
      </w:r>
      <w:proofErr w:type="gramStart"/>
      <w:r w:rsidRPr="00FC2BB3">
        <w:rPr>
          <w:rFonts w:ascii="Arial" w:hAnsi="Arial" w:cs="Arial"/>
          <w:sz w:val="26"/>
          <w:szCs w:val="26"/>
        </w:rPr>
        <w:t>договора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на осуществление деятельности по перемещению и хранению задержанных транспортных средств, должны соответствовать следующим требованиям: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5" w:name="P73"/>
      <w:bookmarkEnd w:id="5"/>
      <w:r w:rsidRPr="00FC2BB3">
        <w:rPr>
          <w:rFonts w:ascii="Arial" w:hAnsi="Arial" w:cs="Arial"/>
          <w:sz w:val="26"/>
          <w:szCs w:val="26"/>
        </w:rPr>
        <w:t>а) владеть на праве собственности или ином праве транспортными средствами, позволяющими осуществлять перемещение задержанных транспортных средств, в количестве и в соответствии с техническими требованиями, установленными документацией об Аукционе;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6" w:name="P74"/>
      <w:bookmarkEnd w:id="6"/>
      <w:r w:rsidRPr="00FC2BB3">
        <w:rPr>
          <w:rFonts w:ascii="Arial" w:hAnsi="Arial" w:cs="Arial"/>
          <w:sz w:val="26"/>
          <w:szCs w:val="26"/>
        </w:rPr>
        <w:t>б) владеть на праве собственности или ином праве земельным участком, находящимся в границах территориальной доступности земельного участка, определенных документацией об Аукционе, а также с разрешенным использованием, позволяющим организовать на данном участке специализированную стоянку и позволяющим разместить задержанные транспортные средства в количестве, определенном документацией об Аукционе.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в) деятельность участника Аукциона не приостановлена в порядке, предусмотренном действующим законодательством Российской Федерации;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г) в отношении участника Аукциона на дату регистрации заявки на участие в Аукционе не начата процедура ликвидации, прекращения физическим лицом деятельности в качестве индивидуального предпринимателя либо не возбуждено арбитражным судом дело о признании банкротом.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2.3. Кроме указанных в </w:t>
      </w:r>
      <w:hyperlink w:anchor="P72" w:history="1">
        <w:r w:rsidRPr="00C460D9">
          <w:rPr>
            <w:rFonts w:ascii="Arial" w:hAnsi="Arial" w:cs="Arial"/>
            <w:sz w:val="26"/>
            <w:szCs w:val="26"/>
          </w:rPr>
          <w:t>пункте 2.2</w:t>
        </w:r>
      </w:hyperlink>
      <w:r w:rsidRPr="00C460D9">
        <w:rPr>
          <w:rFonts w:ascii="Arial" w:hAnsi="Arial" w:cs="Arial"/>
          <w:sz w:val="26"/>
          <w:szCs w:val="26"/>
        </w:rPr>
        <w:t xml:space="preserve"> </w:t>
      </w:r>
      <w:r w:rsidRPr="00FC2BB3">
        <w:rPr>
          <w:rFonts w:ascii="Arial" w:hAnsi="Arial" w:cs="Arial"/>
          <w:sz w:val="26"/>
          <w:szCs w:val="26"/>
        </w:rPr>
        <w:t>настоящего Порядка требований организатор Аукциона не вправе устанавливать иные требования к участникам Аукциона.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2.4. Не допускается взимание с участников Аукциона платы за участие в Аукционе.</w:t>
      </w:r>
    </w:p>
    <w:p w:rsidR="00260475" w:rsidRPr="00FC2BB3" w:rsidRDefault="0026047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60475" w:rsidRPr="00FC2BB3" w:rsidRDefault="00260475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3. Условия допуска к участию в Аукционе</w:t>
      </w:r>
    </w:p>
    <w:p w:rsidR="00260475" w:rsidRPr="00FC2BB3" w:rsidRDefault="0026047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3.1. Заявителем может быть любое юридическое лицо независимо от организационно-правовой формы, формы собственности, места нахождения или индивидуальный предприниматель, претендующие на заключение </w:t>
      </w:r>
      <w:proofErr w:type="gramStart"/>
      <w:r w:rsidRPr="00FC2BB3">
        <w:rPr>
          <w:rFonts w:ascii="Arial" w:hAnsi="Arial" w:cs="Arial"/>
          <w:sz w:val="26"/>
          <w:szCs w:val="26"/>
        </w:rPr>
        <w:t>договора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на осуществление деятельности по перемещению и хранению задержанных транспортных средств (далее - заявитель).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7" w:name="P85"/>
      <w:bookmarkEnd w:id="7"/>
      <w:r w:rsidRPr="00FC2BB3">
        <w:rPr>
          <w:rFonts w:ascii="Arial" w:hAnsi="Arial" w:cs="Arial"/>
          <w:sz w:val="26"/>
          <w:szCs w:val="26"/>
        </w:rPr>
        <w:t xml:space="preserve">3.2. Заявитель не допускается аукционной комиссией к участию в </w:t>
      </w:r>
      <w:r w:rsidRPr="00FC2BB3">
        <w:rPr>
          <w:rFonts w:ascii="Arial" w:hAnsi="Arial" w:cs="Arial"/>
          <w:sz w:val="26"/>
          <w:szCs w:val="26"/>
        </w:rPr>
        <w:lastRenderedPageBreak/>
        <w:t>Аукционе в случаях: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а) непредставления документов, определенных </w:t>
      </w:r>
      <w:hyperlink w:anchor="P126" w:history="1">
        <w:r w:rsidRPr="00C460D9">
          <w:rPr>
            <w:rFonts w:ascii="Arial" w:hAnsi="Arial" w:cs="Arial"/>
            <w:sz w:val="26"/>
            <w:szCs w:val="26"/>
          </w:rPr>
          <w:t>пунктом 6.2</w:t>
        </w:r>
      </w:hyperlink>
      <w:r w:rsidRPr="00FC2BB3">
        <w:rPr>
          <w:rFonts w:ascii="Arial" w:hAnsi="Arial" w:cs="Arial"/>
          <w:sz w:val="26"/>
          <w:szCs w:val="26"/>
        </w:rPr>
        <w:t xml:space="preserve"> настоящего Порядка, либо наличия в таких документах недостоверных сведений;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б) несоответствия требованиям, указанным в </w:t>
      </w:r>
      <w:hyperlink w:anchor="P72" w:history="1">
        <w:r w:rsidRPr="00C460D9">
          <w:rPr>
            <w:rFonts w:ascii="Arial" w:hAnsi="Arial" w:cs="Arial"/>
            <w:sz w:val="26"/>
            <w:szCs w:val="26"/>
          </w:rPr>
          <w:t>пункте 2.2</w:t>
        </w:r>
      </w:hyperlink>
      <w:r w:rsidRPr="00C460D9">
        <w:rPr>
          <w:rFonts w:ascii="Arial" w:hAnsi="Arial" w:cs="Arial"/>
          <w:sz w:val="26"/>
          <w:szCs w:val="26"/>
        </w:rPr>
        <w:t xml:space="preserve"> </w:t>
      </w:r>
      <w:r w:rsidRPr="00FC2BB3">
        <w:rPr>
          <w:rFonts w:ascii="Arial" w:hAnsi="Arial" w:cs="Arial"/>
          <w:sz w:val="26"/>
          <w:szCs w:val="26"/>
        </w:rPr>
        <w:t>настоящего Порядка;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в) несоответствия заявки на участие в Аукционе требованиям документации об Аукционе.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3.3. Отказ в допуске к участию в Аукционе по иным основаниям, кроме случаев, указанных в </w:t>
      </w:r>
      <w:hyperlink w:anchor="P85" w:history="1">
        <w:r w:rsidRPr="00C460D9">
          <w:rPr>
            <w:rFonts w:ascii="Arial" w:hAnsi="Arial" w:cs="Arial"/>
            <w:sz w:val="26"/>
            <w:szCs w:val="26"/>
          </w:rPr>
          <w:t>пункте 3.2</w:t>
        </w:r>
      </w:hyperlink>
      <w:r w:rsidRPr="00FC2BB3">
        <w:rPr>
          <w:rFonts w:ascii="Arial" w:hAnsi="Arial" w:cs="Arial"/>
          <w:sz w:val="26"/>
          <w:szCs w:val="26"/>
        </w:rPr>
        <w:t xml:space="preserve"> настоящего Порядка, не допускается.</w:t>
      </w:r>
    </w:p>
    <w:p w:rsidR="00260475" w:rsidRPr="00FC2BB3" w:rsidRDefault="002D1F4F" w:rsidP="00D316AA">
      <w:pPr>
        <w:pStyle w:val="ConsPlusNormal"/>
        <w:tabs>
          <w:tab w:val="left" w:pos="567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260475" w:rsidRPr="00FC2BB3">
        <w:rPr>
          <w:rFonts w:ascii="Arial" w:hAnsi="Arial" w:cs="Arial"/>
          <w:sz w:val="26"/>
          <w:szCs w:val="26"/>
        </w:rPr>
        <w:t xml:space="preserve">3.4. В случае установления факта недостоверности сведений, содержащихся в документах, представленных в соответствии </w:t>
      </w:r>
      <w:r w:rsidR="00260475" w:rsidRPr="00C460D9">
        <w:rPr>
          <w:rFonts w:ascii="Arial" w:hAnsi="Arial" w:cs="Arial"/>
          <w:sz w:val="26"/>
          <w:szCs w:val="26"/>
        </w:rPr>
        <w:t xml:space="preserve">с </w:t>
      </w:r>
      <w:hyperlink w:anchor="P126" w:history="1">
        <w:r w:rsidR="00260475" w:rsidRPr="00C460D9">
          <w:rPr>
            <w:rFonts w:ascii="Arial" w:hAnsi="Arial" w:cs="Arial"/>
            <w:sz w:val="26"/>
            <w:szCs w:val="26"/>
          </w:rPr>
          <w:t>пунктом 6.2</w:t>
        </w:r>
      </w:hyperlink>
      <w:r w:rsidR="00260475" w:rsidRPr="00FC2BB3">
        <w:rPr>
          <w:rFonts w:ascii="Arial" w:hAnsi="Arial" w:cs="Arial"/>
          <w:sz w:val="26"/>
          <w:szCs w:val="26"/>
        </w:rPr>
        <w:t xml:space="preserve"> настоящего Порядка, аукционная комиссия обязана отстранить заявителя или участника Аукциона от участия в Аукционе на любом этапе его проведения. Протокол об отстранении заявителя или участника Аукциона от участия в Аукционе подлежит размещению на официальном сайте </w:t>
      </w:r>
      <w:r w:rsidRPr="001E02EB">
        <w:rPr>
          <w:rFonts w:ascii="Arial" w:hAnsi="Arial" w:cs="Arial"/>
          <w:sz w:val="26"/>
          <w:szCs w:val="26"/>
        </w:rPr>
        <w:t>муниципального образовани</w:t>
      </w:r>
      <w:r>
        <w:rPr>
          <w:rFonts w:ascii="Arial" w:hAnsi="Arial" w:cs="Arial"/>
          <w:sz w:val="26"/>
          <w:szCs w:val="26"/>
        </w:rPr>
        <w:t>я город Ишим (</w:t>
      </w:r>
      <w:proofErr w:type="spellStart"/>
      <w:r>
        <w:rPr>
          <w:rFonts w:ascii="Arial" w:hAnsi="Arial" w:cs="Arial"/>
          <w:sz w:val="26"/>
          <w:szCs w:val="26"/>
        </w:rPr>
        <w:t>ishim.admtyumen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="00260475" w:rsidRPr="00FC2BB3">
        <w:rPr>
          <w:rFonts w:ascii="Arial" w:hAnsi="Arial" w:cs="Arial"/>
          <w:sz w:val="26"/>
          <w:szCs w:val="26"/>
        </w:rPr>
        <w:t>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260475" w:rsidRPr="00FC2BB3" w:rsidRDefault="0026047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60475" w:rsidRPr="00FC2BB3" w:rsidRDefault="00260475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4. Извещение о проведен</w:t>
      </w:r>
      <w:proofErr w:type="gramStart"/>
      <w:r w:rsidRPr="00FC2BB3">
        <w:rPr>
          <w:rFonts w:ascii="Arial" w:hAnsi="Arial" w:cs="Arial"/>
          <w:sz w:val="26"/>
          <w:szCs w:val="26"/>
        </w:rPr>
        <w:t>ии Ау</w:t>
      </w:r>
      <w:proofErr w:type="gramEnd"/>
      <w:r w:rsidRPr="00FC2BB3">
        <w:rPr>
          <w:rFonts w:ascii="Arial" w:hAnsi="Arial" w:cs="Arial"/>
          <w:sz w:val="26"/>
          <w:szCs w:val="26"/>
        </w:rPr>
        <w:t>кциона</w:t>
      </w:r>
    </w:p>
    <w:p w:rsidR="00260475" w:rsidRPr="00FC2BB3" w:rsidRDefault="0026047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60475" w:rsidRPr="00FC2BB3" w:rsidRDefault="002D1F4F" w:rsidP="00D316AA">
      <w:pPr>
        <w:pStyle w:val="ConsPlusNormal"/>
        <w:tabs>
          <w:tab w:val="left" w:pos="567"/>
        </w:tabs>
        <w:jc w:val="both"/>
        <w:rPr>
          <w:rFonts w:ascii="Arial" w:hAnsi="Arial" w:cs="Arial"/>
          <w:sz w:val="26"/>
          <w:szCs w:val="26"/>
        </w:rPr>
      </w:pPr>
      <w:bookmarkStart w:id="8" w:name="P94"/>
      <w:bookmarkEnd w:id="8"/>
      <w:r>
        <w:rPr>
          <w:rFonts w:ascii="Arial" w:hAnsi="Arial" w:cs="Arial"/>
          <w:sz w:val="26"/>
          <w:szCs w:val="26"/>
        </w:rPr>
        <w:tab/>
      </w:r>
      <w:r w:rsidR="00260475" w:rsidRPr="00FC2BB3">
        <w:rPr>
          <w:rFonts w:ascii="Arial" w:hAnsi="Arial" w:cs="Arial"/>
          <w:sz w:val="26"/>
          <w:szCs w:val="26"/>
        </w:rPr>
        <w:t>4.1. Извещение о проведен</w:t>
      </w:r>
      <w:proofErr w:type="gramStart"/>
      <w:r w:rsidR="00260475" w:rsidRPr="00FC2BB3">
        <w:rPr>
          <w:rFonts w:ascii="Arial" w:hAnsi="Arial" w:cs="Arial"/>
          <w:sz w:val="26"/>
          <w:szCs w:val="26"/>
        </w:rPr>
        <w:t>ии Ау</w:t>
      </w:r>
      <w:proofErr w:type="gramEnd"/>
      <w:r w:rsidR="00260475" w:rsidRPr="00FC2BB3">
        <w:rPr>
          <w:rFonts w:ascii="Arial" w:hAnsi="Arial" w:cs="Arial"/>
          <w:sz w:val="26"/>
          <w:szCs w:val="26"/>
        </w:rPr>
        <w:t xml:space="preserve">кциона размещается на официальном сайте </w:t>
      </w:r>
      <w:r w:rsidRPr="001E02EB">
        <w:rPr>
          <w:rFonts w:ascii="Arial" w:hAnsi="Arial" w:cs="Arial"/>
          <w:sz w:val="26"/>
          <w:szCs w:val="26"/>
        </w:rPr>
        <w:t>муниципального образовани</w:t>
      </w:r>
      <w:r>
        <w:rPr>
          <w:rFonts w:ascii="Arial" w:hAnsi="Arial" w:cs="Arial"/>
          <w:sz w:val="26"/>
          <w:szCs w:val="26"/>
        </w:rPr>
        <w:t>я город Ишим (</w:t>
      </w:r>
      <w:proofErr w:type="spellStart"/>
      <w:r>
        <w:rPr>
          <w:rFonts w:ascii="Arial" w:hAnsi="Arial" w:cs="Arial"/>
          <w:sz w:val="26"/>
          <w:szCs w:val="26"/>
        </w:rPr>
        <w:t>ishim.admtyumen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="00260475" w:rsidRPr="00FC2BB3">
        <w:rPr>
          <w:rFonts w:ascii="Arial" w:hAnsi="Arial" w:cs="Arial"/>
          <w:sz w:val="26"/>
          <w:szCs w:val="26"/>
        </w:rPr>
        <w:t xml:space="preserve">, а также публикуется в средствах массовой информации или электронных средствах массовой информации, не менее чем </w:t>
      </w:r>
      <w:r w:rsidR="00260475" w:rsidRPr="00C460D9">
        <w:rPr>
          <w:rFonts w:ascii="Arial" w:hAnsi="Arial" w:cs="Arial"/>
          <w:sz w:val="26"/>
          <w:szCs w:val="26"/>
        </w:rPr>
        <w:t xml:space="preserve">за двадцать дней </w:t>
      </w:r>
      <w:r w:rsidR="00260475" w:rsidRPr="00FC2BB3">
        <w:rPr>
          <w:rFonts w:ascii="Arial" w:hAnsi="Arial" w:cs="Arial"/>
          <w:sz w:val="26"/>
          <w:szCs w:val="26"/>
        </w:rPr>
        <w:t>до дня окончания подачи заявок на участие в Аукционе.</w:t>
      </w:r>
    </w:p>
    <w:p w:rsidR="00260475" w:rsidRPr="00FC2BB3" w:rsidRDefault="00260475" w:rsidP="00D316AA">
      <w:pPr>
        <w:pStyle w:val="ConsPlusNormal"/>
        <w:tabs>
          <w:tab w:val="left" w:pos="567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4.2. В извещении о проведен</w:t>
      </w:r>
      <w:proofErr w:type="gramStart"/>
      <w:r w:rsidRPr="00FC2BB3">
        <w:rPr>
          <w:rFonts w:ascii="Arial" w:hAnsi="Arial" w:cs="Arial"/>
          <w:sz w:val="26"/>
          <w:szCs w:val="26"/>
        </w:rPr>
        <w:t>ии Ау</w:t>
      </w:r>
      <w:proofErr w:type="gramEnd"/>
      <w:r w:rsidRPr="00FC2BB3">
        <w:rPr>
          <w:rFonts w:ascii="Arial" w:hAnsi="Arial" w:cs="Arial"/>
          <w:sz w:val="26"/>
          <w:szCs w:val="26"/>
        </w:rPr>
        <w:t>кциона должны быть указаны следующие сведения:</w:t>
      </w:r>
    </w:p>
    <w:p w:rsidR="00260475" w:rsidRPr="00FC2BB3" w:rsidRDefault="00260475" w:rsidP="00D316AA">
      <w:pPr>
        <w:pStyle w:val="ConsPlusNormal"/>
        <w:tabs>
          <w:tab w:val="left" w:pos="567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а)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260475" w:rsidRPr="00FC2BB3" w:rsidRDefault="00260475" w:rsidP="00D316AA">
      <w:pPr>
        <w:pStyle w:val="ConsPlusNormal"/>
        <w:tabs>
          <w:tab w:val="left" w:pos="567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б) начальная (максимальная) цена договора (цена лота);</w:t>
      </w:r>
    </w:p>
    <w:p w:rsidR="00260475" w:rsidRPr="00FC2BB3" w:rsidRDefault="00260475" w:rsidP="00D316AA">
      <w:pPr>
        <w:pStyle w:val="ConsPlusNormal"/>
        <w:tabs>
          <w:tab w:val="left" w:pos="567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в) предмет договора на осуществление деятельности по перемещению и хранению задержанных транспортных средств и срок его действия;</w:t>
      </w:r>
    </w:p>
    <w:p w:rsidR="00260475" w:rsidRPr="00FC2BB3" w:rsidRDefault="00260475" w:rsidP="00D316AA">
      <w:pPr>
        <w:pStyle w:val="ConsPlusNormal"/>
        <w:tabs>
          <w:tab w:val="left" w:pos="567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г) срок, место и порядок предоставления документации об Аукционе, электронный адрес сайта в сети "Интернет", на котором размещена документация об Аукционе.</w:t>
      </w:r>
    </w:p>
    <w:p w:rsidR="00260475" w:rsidRPr="00FC2BB3" w:rsidRDefault="0026047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60475" w:rsidRPr="00FC2BB3" w:rsidRDefault="00260475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5. Документация об Аукционе</w:t>
      </w:r>
    </w:p>
    <w:p w:rsidR="00260475" w:rsidRPr="00FC2BB3" w:rsidRDefault="0026047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5.1. Документация об Аукционе разрабатывается и утверждается организатором Аукциона.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5.2. Документация об Аукционе помимо информации и сведений, содержащихся в извещении о проведен</w:t>
      </w:r>
      <w:proofErr w:type="gramStart"/>
      <w:r w:rsidRPr="00FC2BB3">
        <w:rPr>
          <w:rFonts w:ascii="Arial" w:hAnsi="Arial" w:cs="Arial"/>
          <w:sz w:val="26"/>
          <w:szCs w:val="26"/>
        </w:rPr>
        <w:t>ии Ау</w:t>
      </w:r>
      <w:proofErr w:type="gramEnd"/>
      <w:r w:rsidRPr="00FC2BB3">
        <w:rPr>
          <w:rFonts w:ascii="Arial" w:hAnsi="Arial" w:cs="Arial"/>
          <w:sz w:val="26"/>
          <w:szCs w:val="26"/>
        </w:rPr>
        <w:t>кциона, должна содержать: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а) требования к содержанию, составу и форме заявки на участие в Аукционе;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б) порядок, место, дату начала и </w:t>
      </w:r>
      <w:proofErr w:type="gramStart"/>
      <w:r w:rsidRPr="00FC2BB3">
        <w:rPr>
          <w:rFonts w:ascii="Arial" w:hAnsi="Arial" w:cs="Arial"/>
          <w:sz w:val="26"/>
          <w:szCs w:val="26"/>
        </w:rPr>
        <w:t>дату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и время окончания срока подачи заявок на участие в Аукционе. При этом датой начала срока подачи заявок на участие в Аукционе является день, следующий за днем размещения, </w:t>
      </w:r>
      <w:r w:rsidRPr="00FC2BB3">
        <w:rPr>
          <w:rFonts w:ascii="Arial" w:hAnsi="Arial" w:cs="Arial"/>
          <w:sz w:val="26"/>
          <w:szCs w:val="26"/>
        </w:rPr>
        <w:lastRenderedPageBreak/>
        <w:t>опубликования извещения о проведен</w:t>
      </w:r>
      <w:proofErr w:type="gramStart"/>
      <w:r w:rsidRPr="00FC2BB3">
        <w:rPr>
          <w:rFonts w:ascii="Arial" w:hAnsi="Arial" w:cs="Arial"/>
          <w:sz w:val="26"/>
          <w:szCs w:val="26"/>
        </w:rPr>
        <w:t>ии Ау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кциона в соответствии с </w:t>
      </w:r>
      <w:hyperlink w:anchor="P94" w:history="1">
        <w:r w:rsidRPr="00C460D9">
          <w:rPr>
            <w:rFonts w:ascii="Arial" w:hAnsi="Arial" w:cs="Arial"/>
            <w:sz w:val="26"/>
            <w:szCs w:val="26"/>
          </w:rPr>
          <w:t>пунктом 4.1</w:t>
        </w:r>
      </w:hyperlink>
      <w:r w:rsidRPr="00C460D9">
        <w:rPr>
          <w:rFonts w:ascii="Arial" w:hAnsi="Arial" w:cs="Arial"/>
          <w:sz w:val="26"/>
          <w:szCs w:val="26"/>
        </w:rPr>
        <w:t xml:space="preserve"> настоящего Порядка. Дата и время окончания срока подачи зая</w:t>
      </w:r>
      <w:r w:rsidRPr="00FC2BB3">
        <w:rPr>
          <w:rFonts w:ascii="Arial" w:hAnsi="Arial" w:cs="Arial"/>
          <w:sz w:val="26"/>
          <w:szCs w:val="26"/>
        </w:rPr>
        <w:t xml:space="preserve">вок на участие в Аукционе устанавливаются в соответствии </w:t>
      </w:r>
      <w:r w:rsidRPr="00C460D9">
        <w:rPr>
          <w:rFonts w:ascii="Arial" w:hAnsi="Arial" w:cs="Arial"/>
          <w:sz w:val="26"/>
          <w:szCs w:val="26"/>
        </w:rPr>
        <w:t xml:space="preserve">с </w:t>
      </w:r>
      <w:hyperlink w:anchor="P94" w:history="1">
        <w:r w:rsidRPr="00C460D9">
          <w:rPr>
            <w:rFonts w:ascii="Arial" w:hAnsi="Arial" w:cs="Arial"/>
            <w:sz w:val="26"/>
            <w:szCs w:val="26"/>
          </w:rPr>
          <w:t>пунктом 4.1</w:t>
        </w:r>
      </w:hyperlink>
      <w:r w:rsidRPr="00C460D9">
        <w:rPr>
          <w:rFonts w:ascii="Arial" w:hAnsi="Arial" w:cs="Arial"/>
          <w:sz w:val="26"/>
          <w:szCs w:val="26"/>
        </w:rPr>
        <w:t xml:space="preserve"> </w:t>
      </w:r>
      <w:r w:rsidRPr="00FC2BB3">
        <w:rPr>
          <w:rFonts w:ascii="Arial" w:hAnsi="Arial" w:cs="Arial"/>
          <w:sz w:val="26"/>
          <w:szCs w:val="26"/>
        </w:rPr>
        <w:t>настоящего Порядка;</w:t>
      </w:r>
    </w:p>
    <w:p w:rsidR="00260475" w:rsidRPr="00FC2BB3" w:rsidRDefault="00260475" w:rsidP="005D6B0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в) требования к участникам Аукциона, установленные </w:t>
      </w:r>
      <w:hyperlink w:anchor="P72" w:history="1">
        <w:r w:rsidRPr="00C460D9">
          <w:rPr>
            <w:rFonts w:ascii="Arial" w:hAnsi="Arial" w:cs="Arial"/>
            <w:sz w:val="26"/>
            <w:szCs w:val="26"/>
          </w:rPr>
          <w:t>пунктом 2.2</w:t>
        </w:r>
      </w:hyperlink>
      <w:r w:rsidRPr="00C460D9">
        <w:rPr>
          <w:rFonts w:ascii="Arial" w:hAnsi="Arial" w:cs="Arial"/>
          <w:sz w:val="26"/>
          <w:szCs w:val="26"/>
        </w:rPr>
        <w:t xml:space="preserve"> </w:t>
      </w:r>
      <w:r w:rsidRPr="00FC2BB3">
        <w:rPr>
          <w:rFonts w:ascii="Arial" w:hAnsi="Arial" w:cs="Arial"/>
          <w:sz w:val="26"/>
          <w:szCs w:val="26"/>
        </w:rPr>
        <w:t>настоящего Порядка;</w:t>
      </w:r>
    </w:p>
    <w:p w:rsidR="00260475" w:rsidRPr="00FC2BB3" w:rsidRDefault="005D6B0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г</w:t>
      </w:r>
      <w:r w:rsidR="00260475" w:rsidRPr="00FC2BB3">
        <w:rPr>
          <w:rFonts w:ascii="Arial" w:hAnsi="Arial" w:cs="Arial"/>
          <w:sz w:val="26"/>
          <w:szCs w:val="26"/>
        </w:rPr>
        <w:t xml:space="preserve">) порядок и срок отзыва заявок на участие в Аукционе. При этом срок отзыва заявок на участие в Аукционе устанавливается в соответствии с </w:t>
      </w:r>
      <w:hyperlink w:anchor="P135" w:history="1">
        <w:r w:rsidR="00260475" w:rsidRPr="00C460D9">
          <w:rPr>
            <w:rFonts w:ascii="Arial" w:hAnsi="Arial" w:cs="Arial"/>
            <w:sz w:val="26"/>
            <w:szCs w:val="26"/>
          </w:rPr>
          <w:t>пунктом 6.7</w:t>
        </w:r>
      </w:hyperlink>
      <w:r w:rsidR="00260475" w:rsidRPr="00C460D9">
        <w:rPr>
          <w:rFonts w:ascii="Arial" w:hAnsi="Arial" w:cs="Arial"/>
          <w:sz w:val="26"/>
          <w:szCs w:val="26"/>
        </w:rPr>
        <w:t xml:space="preserve"> </w:t>
      </w:r>
      <w:r w:rsidR="00260475" w:rsidRPr="00FC2BB3">
        <w:rPr>
          <w:rFonts w:ascii="Arial" w:hAnsi="Arial" w:cs="Arial"/>
          <w:sz w:val="26"/>
          <w:szCs w:val="26"/>
        </w:rPr>
        <w:t>настоящего Порядка;</w:t>
      </w:r>
    </w:p>
    <w:p w:rsidR="00260475" w:rsidRPr="00FC2BB3" w:rsidRDefault="005D6B0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д</w:t>
      </w:r>
      <w:r w:rsidR="00260475" w:rsidRPr="00FC2BB3">
        <w:rPr>
          <w:rFonts w:ascii="Arial" w:hAnsi="Arial" w:cs="Arial"/>
          <w:sz w:val="26"/>
          <w:szCs w:val="26"/>
        </w:rPr>
        <w:t>) величину понижения начальной (максимальной) цены Аукциона ("шаг аукциона");</w:t>
      </w:r>
    </w:p>
    <w:p w:rsidR="00260475" w:rsidRPr="00FC2BB3" w:rsidRDefault="005D6B0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е</w:t>
      </w:r>
      <w:r w:rsidR="00260475" w:rsidRPr="00FC2BB3">
        <w:rPr>
          <w:rFonts w:ascii="Arial" w:hAnsi="Arial" w:cs="Arial"/>
          <w:sz w:val="26"/>
          <w:szCs w:val="26"/>
        </w:rPr>
        <w:t>) место, дату и время начала рассмотрения заявок на участие в Аукционе;</w:t>
      </w:r>
    </w:p>
    <w:p w:rsidR="00260475" w:rsidRPr="00FC2BB3" w:rsidRDefault="005D6B0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ж</w:t>
      </w:r>
      <w:r w:rsidR="00260475" w:rsidRPr="00FC2BB3">
        <w:rPr>
          <w:rFonts w:ascii="Arial" w:hAnsi="Arial" w:cs="Arial"/>
          <w:sz w:val="26"/>
          <w:szCs w:val="26"/>
        </w:rPr>
        <w:t>) место, дату и время проведения Аукциона;</w:t>
      </w:r>
    </w:p>
    <w:p w:rsidR="00260475" w:rsidRPr="00FC2BB3" w:rsidRDefault="005D6B0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9" w:name="P116"/>
      <w:bookmarkEnd w:id="9"/>
      <w:r w:rsidRPr="00FC2BB3">
        <w:rPr>
          <w:rFonts w:ascii="Arial" w:hAnsi="Arial" w:cs="Arial"/>
          <w:sz w:val="26"/>
          <w:szCs w:val="26"/>
        </w:rPr>
        <w:t>з</w:t>
      </w:r>
      <w:r w:rsidR="00260475" w:rsidRPr="00FC2BB3">
        <w:rPr>
          <w:rFonts w:ascii="Arial" w:hAnsi="Arial" w:cs="Arial"/>
          <w:sz w:val="26"/>
          <w:szCs w:val="26"/>
        </w:rPr>
        <w:t xml:space="preserve">) срок, в течение которого должен быть подписан проект договора на осуществление деятельности по перемещению и хранению задержанных транспортных средств; составляющий не менее десяти дней со дня размещения, опубликования в соответствии с </w:t>
      </w:r>
      <w:hyperlink w:anchor="P65" w:history="1">
        <w:r w:rsidR="00260475" w:rsidRPr="00C460D9">
          <w:rPr>
            <w:rFonts w:ascii="Arial" w:hAnsi="Arial" w:cs="Arial"/>
            <w:sz w:val="26"/>
            <w:szCs w:val="26"/>
          </w:rPr>
          <w:t>пунктом 1.5</w:t>
        </w:r>
      </w:hyperlink>
      <w:r w:rsidR="00260475" w:rsidRPr="00FC2BB3">
        <w:rPr>
          <w:rFonts w:ascii="Arial" w:hAnsi="Arial" w:cs="Arial"/>
          <w:sz w:val="26"/>
          <w:szCs w:val="26"/>
        </w:rPr>
        <w:t xml:space="preserve"> настоящего Порядка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заявителя;</w:t>
      </w:r>
    </w:p>
    <w:p w:rsidR="00260475" w:rsidRPr="00FC2BB3" w:rsidRDefault="00FC2BB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и</w:t>
      </w:r>
      <w:r w:rsidR="00260475" w:rsidRPr="00FC2BB3">
        <w:rPr>
          <w:rFonts w:ascii="Arial" w:hAnsi="Arial" w:cs="Arial"/>
          <w:sz w:val="26"/>
          <w:szCs w:val="26"/>
        </w:rPr>
        <w:t>) указание на то, что при заключении и исполнении договора на осуществление деятельности по перемещению и хранению задержанных транспортных средств изменение его условий, указанных в документации об Аукционе, по соглашению сторон и в одностороннем порядке не допускается;</w:t>
      </w:r>
    </w:p>
    <w:p w:rsidR="00260475" w:rsidRPr="00FC2BB3" w:rsidRDefault="00FC2BB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к</w:t>
      </w:r>
      <w:r w:rsidR="00260475" w:rsidRPr="00FC2BB3">
        <w:rPr>
          <w:rFonts w:ascii="Arial" w:hAnsi="Arial" w:cs="Arial"/>
          <w:sz w:val="26"/>
          <w:szCs w:val="26"/>
        </w:rPr>
        <w:t>) указание на то, что условия Аукциона, порядок и условия заключения договора на осуществление деятельности по перемещению и хранению задержанных транспортных средств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5.3. К документации об Аукционе должен быть приложен проект договора на осуществление деятельности по перемещению и хранению задержанных транспортных средств, который является неотъемлемой частью документации об аукционе.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5.4. Сведения, содержащиеся в документации об Аукционе, должны соответствовать сведениям, указанным в извещении о проведен</w:t>
      </w:r>
      <w:proofErr w:type="gramStart"/>
      <w:r w:rsidRPr="00FC2BB3">
        <w:rPr>
          <w:rFonts w:ascii="Arial" w:hAnsi="Arial" w:cs="Arial"/>
          <w:sz w:val="26"/>
          <w:szCs w:val="26"/>
        </w:rPr>
        <w:t>ии Ау</w:t>
      </w:r>
      <w:proofErr w:type="gramEnd"/>
      <w:r w:rsidRPr="00FC2BB3">
        <w:rPr>
          <w:rFonts w:ascii="Arial" w:hAnsi="Arial" w:cs="Arial"/>
          <w:sz w:val="26"/>
          <w:szCs w:val="26"/>
        </w:rPr>
        <w:t>кциона.</w:t>
      </w:r>
    </w:p>
    <w:p w:rsidR="00260475" w:rsidRPr="00FC2BB3" w:rsidRDefault="002D1F4F" w:rsidP="002D1F4F">
      <w:pPr>
        <w:pStyle w:val="ConsPlusNormal"/>
        <w:tabs>
          <w:tab w:val="left" w:pos="567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260475" w:rsidRPr="00FC2BB3">
        <w:rPr>
          <w:rFonts w:ascii="Arial" w:hAnsi="Arial" w:cs="Arial"/>
          <w:sz w:val="26"/>
          <w:szCs w:val="26"/>
        </w:rPr>
        <w:t xml:space="preserve">5.5. </w:t>
      </w:r>
      <w:r w:rsidR="00260475" w:rsidRPr="00C460D9">
        <w:rPr>
          <w:rFonts w:ascii="Arial" w:hAnsi="Arial" w:cs="Arial"/>
          <w:sz w:val="26"/>
          <w:szCs w:val="26"/>
        </w:rPr>
        <w:t xml:space="preserve">Организатор Аукциона размещает документацию об Аукционе на официальном сайте </w:t>
      </w:r>
      <w:r w:rsidRPr="001E02EB">
        <w:rPr>
          <w:rFonts w:ascii="Arial" w:hAnsi="Arial" w:cs="Arial"/>
          <w:sz w:val="26"/>
          <w:szCs w:val="26"/>
        </w:rPr>
        <w:t>муниципального образовани</w:t>
      </w:r>
      <w:r>
        <w:rPr>
          <w:rFonts w:ascii="Arial" w:hAnsi="Arial" w:cs="Arial"/>
          <w:sz w:val="26"/>
          <w:szCs w:val="26"/>
        </w:rPr>
        <w:t>я город Ишим (</w:t>
      </w:r>
      <w:proofErr w:type="spellStart"/>
      <w:r>
        <w:rPr>
          <w:rFonts w:ascii="Arial" w:hAnsi="Arial" w:cs="Arial"/>
          <w:sz w:val="26"/>
          <w:szCs w:val="26"/>
        </w:rPr>
        <w:t>ishim.admtyumen</w:t>
      </w:r>
      <w:proofErr w:type="spellEnd"/>
      <w:r>
        <w:rPr>
          <w:rFonts w:ascii="Arial" w:hAnsi="Arial" w:cs="Arial"/>
          <w:sz w:val="26"/>
          <w:szCs w:val="26"/>
        </w:rPr>
        <w:t xml:space="preserve">), </w:t>
      </w:r>
      <w:r w:rsidR="00260475" w:rsidRPr="00FC2BB3">
        <w:rPr>
          <w:rFonts w:ascii="Arial" w:hAnsi="Arial" w:cs="Arial"/>
          <w:sz w:val="26"/>
          <w:szCs w:val="26"/>
        </w:rPr>
        <w:t xml:space="preserve">в срок, предусмотренный </w:t>
      </w:r>
      <w:hyperlink w:anchor="P94" w:history="1">
        <w:r w:rsidR="00260475" w:rsidRPr="00C460D9">
          <w:rPr>
            <w:rFonts w:ascii="Arial" w:hAnsi="Arial" w:cs="Arial"/>
            <w:sz w:val="26"/>
            <w:szCs w:val="26"/>
          </w:rPr>
          <w:t>пунктом 4.1</w:t>
        </w:r>
      </w:hyperlink>
      <w:r w:rsidR="00260475" w:rsidRPr="00C460D9">
        <w:rPr>
          <w:rFonts w:ascii="Arial" w:hAnsi="Arial" w:cs="Arial"/>
          <w:sz w:val="26"/>
          <w:szCs w:val="26"/>
        </w:rPr>
        <w:t xml:space="preserve"> </w:t>
      </w:r>
      <w:r w:rsidR="00260475" w:rsidRPr="00FC2BB3">
        <w:rPr>
          <w:rFonts w:ascii="Arial" w:hAnsi="Arial" w:cs="Arial"/>
          <w:sz w:val="26"/>
          <w:szCs w:val="26"/>
        </w:rPr>
        <w:t>настоящего Порядка, одновременно с опубликованием извещения о проведен</w:t>
      </w:r>
      <w:proofErr w:type="gramStart"/>
      <w:r w:rsidR="00260475" w:rsidRPr="00FC2BB3">
        <w:rPr>
          <w:rFonts w:ascii="Arial" w:hAnsi="Arial" w:cs="Arial"/>
          <w:sz w:val="26"/>
          <w:szCs w:val="26"/>
        </w:rPr>
        <w:t>ии Ау</w:t>
      </w:r>
      <w:proofErr w:type="gramEnd"/>
      <w:r w:rsidR="00260475" w:rsidRPr="00FC2BB3">
        <w:rPr>
          <w:rFonts w:ascii="Arial" w:hAnsi="Arial" w:cs="Arial"/>
          <w:sz w:val="26"/>
          <w:szCs w:val="26"/>
        </w:rPr>
        <w:t>кциона.</w:t>
      </w:r>
    </w:p>
    <w:p w:rsidR="00260475" w:rsidRPr="00FC2BB3" w:rsidRDefault="0026047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60475" w:rsidRPr="00FC2BB3" w:rsidRDefault="00260475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6. Порядок подачи заявок на участие в Аукционе</w:t>
      </w:r>
    </w:p>
    <w:p w:rsidR="00260475" w:rsidRPr="00FC2BB3" w:rsidRDefault="0026047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60475" w:rsidRPr="00C460D9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6.1. Заявка на участие в Аукционе подается организатору Аукциона в срок и по форме, </w:t>
      </w:r>
      <w:proofErr w:type="gramStart"/>
      <w:r w:rsidRPr="00FC2BB3">
        <w:rPr>
          <w:rFonts w:ascii="Arial" w:hAnsi="Arial" w:cs="Arial"/>
          <w:sz w:val="26"/>
          <w:szCs w:val="26"/>
        </w:rPr>
        <w:t>которые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установлены документацией об Аукционе. Подача заявки на участие в Аукционе является акцептом оферты в соответствии со </w:t>
      </w:r>
      <w:hyperlink r:id="rId11" w:history="1">
        <w:r w:rsidRPr="00C460D9">
          <w:rPr>
            <w:rFonts w:ascii="Arial" w:hAnsi="Arial" w:cs="Arial"/>
            <w:sz w:val="26"/>
            <w:szCs w:val="26"/>
          </w:rPr>
          <w:t>статьей 438</w:t>
        </w:r>
      </w:hyperlink>
      <w:r w:rsidRPr="00C460D9">
        <w:rPr>
          <w:rFonts w:ascii="Arial" w:hAnsi="Arial" w:cs="Arial"/>
          <w:sz w:val="26"/>
          <w:szCs w:val="26"/>
        </w:rPr>
        <w:t xml:space="preserve"> Гражданского кодекса Российской Федерации.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10" w:name="P126"/>
      <w:bookmarkEnd w:id="10"/>
      <w:r w:rsidRPr="00FC2BB3">
        <w:rPr>
          <w:rFonts w:ascii="Arial" w:hAnsi="Arial" w:cs="Arial"/>
          <w:sz w:val="26"/>
          <w:szCs w:val="26"/>
        </w:rPr>
        <w:lastRenderedPageBreak/>
        <w:t>6.2. Заявка на участие в аукционе должна содержать сведения и документы о заявителе, подавшем такую заявку: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FC2BB3">
        <w:rPr>
          <w:rFonts w:ascii="Arial" w:hAnsi="Arial" w:cs="Arial"/>
          <w:sz w:val="26"/>
          <w:szCs w:val="26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FC2BB3">
        <w:rPr>
          <w:rFonts w:ascii="Arial" w:hAnsi="Arial" w:cs="Arial"/>
          <w:sz w:val="26"/>
          <w:szCs w:val="26"/>
        </w:rPr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 в случае если указанная информация не содержится в выписке из единого государственного реестра юридических лиц (далее - руководитель</w:t>
      </w:r>
      <w:proofErr w:type="gramEnd"/>
      <w:r w:rsidRPr="00FC2BB3">
        <w:rPr>
          <w:rFonts w:ascii="Arial" w:hAnsi="Arial" w:cs="Arial"/>
          <w:sz w:val="26"/>
          <w:szCs w:val="26"/>
        </w:rPr>
        <w:t>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260475" w:rsidRPr="00C460D9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в) копии документов, подтверждающих соответствие заявителя требованиям, установленным </w:t>
      </w:r>
      <w:hyperlink w:anchor="P73" w:history="1">
        <w:r w:rsidRPr="00C460D9">
          <w:rPr>
            <w:rFonts w:ascii="Arial" w:hAnsi="Arial" w:cs="Arial"/>
            <w:sz w:val="26"/>
            <w:szCs w:val="26"/>
          </w:rPr>
          <w:t>подпунктами "а"</w:t>
        </w:r>
      </w:hyperlink>
      <w:r w:rsidRPr="00C460D9">
        <w:rPr>
          <w:rFonts w:ascii="Arial" w:hAnsi="Arial" w:cs="Arial"/>
          <w:sz w:val="26"/>
          <w:szCs w:val="26"/>
        </w:rPr>
        <w:t xml:space="preserve">, </w:t>
      </w:r>
      <w:hyperlink w:anchor="P74" w:history="1">
        <w:r w:rsidRPr="00C460D9">
          <w:rPr>
            <w:rFonts w:ascii="Arial" w:hAnsi="Arial" w:cs="Arial"/>
            <w:sz w:val="26"/>
            <w:szCs w:val="26"/>
          </w:rPr>
          <w:t>"б" пункта 2.2</w:t>
        </w:r>
      </w:hyperlink>
      <w:r w:rsidRPr="00C460D9">
        <w:rPr>
          <w:rFonts w:ascii="Arial" w:hAnsi="Arial" w:cs="Arial"/>
          <w:sz w:val="26"/>
          <w:szCs w:val="26"/>
        </w:rPr>
        <w:t xml:space="preserve"> настоящего Порядка.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2" w:history="1">
        <w:r w:rsidRPr="00C460D9">
          <w:rPr>
            <w:rFonts w:ascii="Arial" w:hAnsi="Arial" w:cs="Arial"/>
            <w:sz w:val="26"/>
            <w:szCs w:val="26"/>
          </w:rPr>
          <w:t>Кодексом</w:t>
        </w:r>
      </w:hyperlink>
      <w:r w:rsidRPr="00FC2BB3">
        <w:rPr>
          <w:rFonts w:ascii="Arial" w:hAnsi="Arial" w:cs="Arial"/>
          <w:sz w:val="26"/>
          <w:szCs w:val="26"/>
        </w:rPr>
        <w:t xml:space="preserve"> Российской Федерации об административных правонарушениях.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6.3. Заявитель вправе подать только одну заявку в отношении каждого предмета Аукциона (лота).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6.4. Прием заявок на участие в Аукционе прекращается </w:t>
      </w:r>
      <w:proofErr w:type="gramStart"/>
      <w:r w:rsidRPr="00FC2BB3">
        <w:rPr>
          <w:rFonts w:ascii="Arial" w:hAnsi="Arial" w:cs="Arial"/>
          <w:sz w:val="26"/>
          <w:szCs w:val="26"/>
        </w:rPr>
        <w:t>в указанный в извещении о проведении Аукциона день рассмотрения заявок на участие в Аукционе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непосредственно перед началом рассмотрения заявок.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6.5. Каждая заявка на участие в Аукционе, поступившая в срок, указанный в извещении о проведен</w:t>
      </w:r>
      <w:proofErr w:type="gramStart"/>
      <w:r w:rsidRPr="00FC2BB3">
        <w:rPr>
          <w:rFonts w:ascii="Arial" w:hAnsi="Arial" w:cs="Arial"/>
          <w:sz w:val="26"/>
          <w:szCs w:val="26"/>
        </w:rPr>
        <w:t>ии Ау</w:t>
      </w:r>
      <w:proofErr w:type="gramEnd"/>
      <w:r w:rsidRPr="00FC2BB3">
        <w:rPr>
          <w:rFonts w:ascii="Arial" w:hAnsi="Arial" w:cs="Arial"/>
          <w:sz w:val="26"/>
          <w:szCs w:val="26"/>
        </w:rPr>
        <w:t>кциона, регистрируется организатором Аукциона. Организатор Аукциона выдает расписку в получении такой заявки с указанием даты и времени ее получения.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6.6.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11" w:name="P135"/>
      <w:bookmarkEnd w:id="11"/>
      <w:r w:rsidRPr="00FC2BB3">
        <w:rPr>
          <w:rFonts w:ascii="Arial" w:hAnsi="Arial" w:cs="Arial"/>
          <w:sz w:val="26"/>
          <w:szCs w:val="26"/>
        </w:rPr>
        <w:t>6.7. 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6.8.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</w:t>
      </w:r>
      <w:r w:rsidRPr="00FC2BB3">
        <w:rPr>
          <w:rFonts w:ascii="Arial" w:hAnsi="Arial" w:cs="Arial"/>
          <w:sz w:val="26"/>
          <w:szCs w:val="26"/>
        </w:rPr>
        <w:lastRenderedPageBreak/>
        <w:t>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260475" w:rsidRPr="00FC2BB3" w:rsidRDefault="0026047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60475" w:rsidRPr="00FC2BB3" w:rsidRDefault="00260475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7. Порядок рассмотрения заявок на участие в Аукционе</w:t>
      </w:r>
    </w:p>
    <w:p w:rsidR="00260475" w:rsidRPr="00FC2BB3" w:rsidRDefault="0026047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60475" w:rsidRPr="009A5587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7.1.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</w:t>
      </w:r>
      <w:hyperlink w:anchor="P72" w:history="1">
        <w:r w:rsidRPr="009A5587">
          <w:rPr>
            <w:rFonts w:ascii="Arial" w:hAnsi="Arial" w:cs="Arial"/>
            <w:sz w:val="26"/>
            <w:szCs w:val="26"/>
          </w:rPr>
          <w:t>пунктом 2.2</w:t>
        </w:r>
      </w:hyperlink>
      <w:r w:rsidRPr="009A5587">
        <w:rPr>
          <w:rFonts w:ascii="Arial" w:hAnsi="Arial" w:cs="Arial"/>
          <w:sz w:val="26"/>
          <w:szCs w:val="26"/>
        </w:rPr>
        <w:t xml:space="preserve"> настоящего Порядка.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При рассмотрении заявок на участие в Аукционе организатор Аукциона в обязательном порядке осуществляет аудио- или видеозапись заседания аукционной комиссии.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7.2. Срок рассмотрения заявок на участие в Аукционе не может превышать десяти дней </w:t>
      </w:r>
      <w:proofErr w:type="gramStart"/>
      <w:r w:rsidRPr="00FC2BB3">
        <w:rPr>
          <w:rFonts w:ascii="Arial" w:hAnsi="Arial" w:cs="Arial"/>
          <w:sz w:val="26"/>
          <w:szCs w:val="26"/>
        </w:rPr>
        <w:t>с даты окончания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срока подачи заявок.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7.3. </w:t>
      </w:r>
      <w:proofErr w:type="gramStart"/>
      <w:r w:rsidRPr="00FC2BB3">
        <w:rPr>
          <w:rFonts w:ascii="Arial" w:hAnsi="Arial" w:cs="Arial"/>
          <w:sz w:val="26"/>
          <w:szCs w:val="26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7.4. </w:t>
      </w:r>
      <w:proofErr w:type="gramStart"/>
      <w:r w:rsidRPr="00FC2BB3">
        <w:rPr>
          <w:rFonts w:ascii="Arial" w:hAnsi="Arial" w:cs="Arial"/>
          <w:sz w:val="26"/>
          <w:szCs w:val="26"/>
        </w:rPr>
        <w:t xml:space="preserve"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</w:t>
      </w:r>
      <w:hyperlink w:anchor="P85" w:history="1">
        <w:r w:rsidRPr="009A5587">
          <w:rPr>
            <w:rFonts w:ascii="Arial" w:hAnsi="Arial" w:cs="Arial"/>
            <w:sz w:val="26"/>
            <w:szCs w:val="26"/>
          </w:rPr>
          <w:t>пунктом 3.2</w:t>
        </w:r>
      </w:hyperlink>
      <w:r w:rsidRPr="00FC2BB3">
        <w:rPr>
          <w:rFonts w:ascii="Arial" w:hAnsi="Arial" w:cs="Arial"/>
          <w:sz w:val="26"/>
          <w:szCs w:val="26"/>
        </w:rPr>
        <w:t xml:space="preserve"> настоящего Порядка, которое оформляется протоколом рассмотрения заявок на участие в Аукционе.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 w:rsidRPr="00FC2BB3">
        <w:rPr>
          <w:rFonts w:ascii="Arial" w:hAnsi="Arial" w:cs="Arial"/>
          <w:sz w:val="26"/>
          <w:szCs w:val="26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в соответствии с </w:t>
      </w:r>
      <w:hyperlink w:anchor="P65" w:history="1">
        <w:r w:rsidRPr="009A5587">
          <w:rPr>
            <w:rFonts w:ascii="Arial" w:hAnsi="Arial" w:cs="Arial"/>
            <w:sz w:val="26"/>
            <w:szCs w:val="26"/>
          </w:rPr>
          <w:t>пунктом 1.5</w:t>
        </w:r>
      </w:hyperlink>
      <w:r w:rsidRPr="009A5587">
        <w:rPr>
          <w:rFonts w:ascii="Arial" w:hAnsi="Arial" w:cs="Arial"/>
          <w:sz w:val="26"/>
          <w:szCs w:val="26"/>
        </w:rPr>
        <w:t xml:space="preserve"> </w:t>
      </w:r>
      <w:r w:rsidRPr="00FC2BB3">
        <w:rPr>
          <w:rFonts w:ascii="Arial" w:hAnsi="Arial" w:cs="Arial"/>
          <w:sz w:val="26"/>
          <w:szCs w:val="26"/>
        </w:rPr>
        <w:t>настоящего Порядка. Заявителям направляются уведомления о принятых аукционной комиссией решениях не позднее дня, следующего за днем подписания указанного протокола.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7.5.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260475" w:rsidRPr="00FC2BB3" w:rsidRDefault="0026047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60475" w:rsidRPr="00FC2BB3" w:rsidRDefault="00260475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8. Порядок проведения Аукциона</w:t>
      </w:r>
    </w:p>
    <w:p w:rsidR="00260475" w:rsidRPr="00FC2BB3" w:rsidRDefault="0026047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8.1.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8.2.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8.3. Аукцион проводится путем уменьшения начальной (максимальной) цены Аукциона (цены лота), указанной в извещении о проведен</w:t>
      </w:r>
      <w:proofErr w:type="gramStart"/>
      <w:r w:rsidRPr="00FC2BB3">
        <w:rPr>
          <w:rFonts w:ascii="Arial" w:hAnsi="Arial" w:cs="Arial"/>
          <w:sz w:val="26"/>
          <w:szCs w:val="26"/>
        </w:rPr>
        <w:t>ии Ау</w:t>
      </w:r>
      <w:proofErr w:type="gramEnd"/>
      <w:r w:rsidRPr="00FC2BB3">
        <w:rPr>
          <w:rFonts w:ascii="Arial" w:hAnsi="Arial" w:cs="Arial"/>
          <w:sz w:val="26"/>
          <w:szCs w:val="26"/>
        </w:rPr>
        <w:t>кциона, на "шаг аукциона".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12" w:name="P152"/>
      <w:bookmarkEnd w:id="12"/>
      <w:r w:rsidRPr="00FC2BB3">
        <w:rPr>
          <w:rFonts w:ascii="Arial" w:hAnsi="Arial" w:cs="Arial"/>
          <w:sz w:val="26"/>
          <w:szCs w:val="26"/>
        </w:rPr>
        <w:t>8.4. "Шаг аукциона" устанавливается документацией об Аукционе в размере от начальной (максимальной) цены Аукциона (цены лота), указанной в извещении о проведен</w:t>
      </w:r>
      <w:proofErr w:type="gramStart"/>
      <w:r w:rsidRPr="00FC2BB3">
        <w:rPr>
          <w:rFonts w:ascii="Arial" w:hAnsi="Arial" w:cs="Arial"/>
          <w:sz w:val="26"/>
          <w:szCs w:val="26"/>
        </w:rPr>
        <w:t>ии Ау</w:t>
      </w:r>
      <w:proofErr w:type="gramEnd"/>
      <w:r w:rsidRPr="00FC2BB3">
        <w:rPr>
          <w:rFonts w:ascii="Arial" w:hAnsi="Arial" w:cs="Arial"/>
          <w:sz w:val="26"/>
          <w:szCs w:val="26"/>
        </w:rPr>
        <w:t>кциона.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8.5.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8.6. Аукцион проводится в следующем порядке: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а) 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б)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договора на осуществление деятельности по перемещению и хранению задержанных транспортных средств, начальной (максимальной) цены Аукциона (лота), "шага аукциона", после чего аукционист предлагает участникам Аукциона заявлять свои предложения о цене Аукциона;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в) участник Аукциона после объявления аукционистом начальной (максимальной) цены Аукциона (цены лота) поднимает </w:t>
      </w:r>
      <w:proofErr w:type="gramStart"/>
      <w:r w:rsidRPr="00FC2BB3">
        <w:rPr>
          <w:rFonts w:ascii="Arial" w:hAnsi="Arial" w:cs="Arial"/>
          <w:sz w:val="26"/>
          <w:szCs w:val="26"/>
        </w:rPr>
        <w:t>карточку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в случае если он согласен заключить договор на осуществление деятельности по перемещению и хранению задержанных транспортных средств по объявленной цене Аукциона;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г) аукционист объявляет номер карточки участника аукциона, который первым поднял карточку после объявления аукционистом начальной (максимальной) цены Аукциона (цены лота), а также новую цену Аукциона, уменьшенную в соответствии с "шагом аукциона" в порядке, установленном </w:t>
      </w:r>
      <w:hyperlink w:anchor="P152" w:history="1">
        <w:r w:rsidRPr="009A5587">
          <w:rPr>
            <w:rFonts w:ascii="Arial" w:hAnsi="Arial" w:cs="Arial"/>
            <w:sz w:val="26"/>
            <w:szCs w:val="26"/>
          </w:rPr>
          <w:t>пунктом 8.4</w:t>
        </w:r>
      </w:hyperlink>
      <w:r w:rsidRPr="009A5587">
        <w:rPr>
          <w:rFonts w:ascii="Arial" w:hAnsi="Arial" w:cs="Arial"/>
          <w:sz w:val="26"/>
          <w:szCs w:val="26"/>
        </w:rPr>
        <w:t xml:space="preserve"> нас</w:t>
      </w:r>
      <w:r w:rsidRPr="00FC2BB3">
        <w:rPr>
          <w:rFonts w:ascii="Arial" w:hAnsi="Arial" w:cs="Arial"/>
          <w:sz w:val="26"/>
          <w:szCs w:val="26"/>
        </w:rPr>
        <w:t>тоящего Порядка, и "шаг аукциона", в соответствии с которым уменьшается цена Аукциона;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д) Аукцион считается оконченным,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Аукциона, номер карточки и наименование победителя Аукциона и участника Аукциона, сделавшего предпоследнее предложение о </w:t>
      </w:r>
      <w:r w:rsidRPr="00FC2BB3">
        <w:rPr>
          <w:rFonts w:ascii="Arial" w:hAnsi="Arial" w:cs="Arial"/>
          <w:sz w:val="26"/>
          <w:szCs w:val="26"/>
        </w:rPr>
        <w:lastRenderedPageBreak/>
        <w:t>цене Аукциона.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8.7. Победителем Аукциона признается лицо, предложившее наименьшую цену Аукциона.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13" w:name="P161"/>
      <w:bookmarkEnd w:id="13"/>
      <w:r w:rsidRPr="00FC2BB3">
        <w:rPr>
          <w:rFonts w:ascii="Arial" w:hAnsi="Arial" w:cs="Arial"/>
          <w:sz w:val="26"/>
          <w:szCs w:val="26"/>
        </w:rPr>
        <w:t xml:space="preserve">8.8. </w:t>
      </w:r>
      <w:proofErr w:type="gramStart"/>
      <w:r w:rsidRPr="00FC2BB3">
        <w:rPr>
          <w:rFonts w:ascii="Arial" w:hAnsi="Arial" w:cs="Arial"/>
          <w:sz w:val="26"/>
          <w:szCs w:val="26"/>
        </w:rPr>
        <w:t>При проведении Аукциона организатор Аукциона в обязательном порядке осуществляет аудио- или видеозапись Аукциона, ведет протокол Аукциона, в котором должны содержаться сведения о месте, дате и времени проведения Аукциона, об участниках Аукциона, о начальной (максимальной) цене Аукциона (цене лота), последнем и предпоследнем предложениях о цене Аукциона, наименовании и месте нахождения (для юридического лица), фамилии, об имени, отчестве, о месте жительства (для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индивидуального предпринимателя) победителя Аукциона и участника, который сделал предпоследнее предложение о цене Аукциона.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</w:t>
      </w:r>
      <w:proofErr w:type="gramStart"/>
      <w:r w:rsidRPr="00FC2BB3">
        <w:rPr>
          <w:rFonts w:ascii="Arial" w:hAnsi="Arial" w:cs="Arial"/>
          <w:sz w:val="26"/>
          <w:szCs w:val="26"/>
        </w:rPr>
        <w:t>с даты подписания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протокола передает победителю Аукциона один экземпляр протокола и проект договора на осуществление деятельности по перемещению и хранению задержанных транспортных средств.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8.9. Протокол Аукциона размещается организатором Аукциона в соответствии с </w:t>
      </w:r>
      <w:hyperlink w:anchor="P65" w:history="1">
        <w:r w:rsidRPr="009A5587">
          <w:rPr>
            <w:rFonts w:ascii="Arial" w:hAnsi="Arial" w:cs="Arial"/>
            <w:sz w:val="26"/>
            <w:szCs w:val="26"/>
          </w:rPr>
          <w:t>пунктом 1.5</w:t>
        </w:r>
      </w:hyperlink>
      <w:r w:rsidRPr="00FC2BB3">
        <w:rPr>
          <w:rFonts w:ascii="Arial" w:hAnsi="Arial" w:cs="Arial"/>
          <w:sz w:val="26"/>
          <w:szCs w:val="26"/>
        </w:rPr>
        <w:t xml:space="preserve"> настоящего Порядка в течение дня, следующего за днем подписания указанного протокола.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8.10.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Аукциона. Организатор Аукциона в течение двух рабочих дней </w:t>
      </w:r>
      <w:proofErr w:type="gramStart"/>
      <w:r w:rsidRPr="00FC2BB3">
        <w:rPr>
          <w:rFonts w:ascii="Arial" w:hAnsi="Arial" w:cs="Arial"/>
          <w:sz w:val="26"/>
          <w:szCs w:val="26"/>
        </w:rPr>
        <w:t>с даты регистрации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такого запроса обязан представить такому участнику Аукциона соответствующие разъяснения в письменной форме.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8.11. </w:t>
      </w:r>
      <w:proofErr w:type="gramStart"/>
      <w:r w:rsidRPr="00FC2BB3">
        <w:rPr>
          <w:rFonts w:ascii="Arial" w:hAnsi="Arial" w:cs="Arial"/>
          <w:sz w:val="26"/>
          <w:szCs w:val="26"/>
        </w:rPr>
        <w:t>В случае если в Аукционе участвовал один участник или в случае если в связи с отсутствием предложений о цене Аукциона, предусматривающих более меньшую цену Аукциона, чем начальная (максимальная) цена Аукциона (цена лота), и после троекратного объявления предложения о начальной (максимальной) цене Аукциона (цене лота) не поступило ни одного предложения о цене Аукциона, которое предусматривало бы более меньшую цену Аукциона, Аукцион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признается несостоявшимся. В случае если документацией об аукционе предусмотрено два и более лота, решение о признании аукциона </w:t>
      </w:r>
      <w:proofErr w:type="gramStart"/>
      <w:r w:rsidRPr="00FC2BB3">
        <w:rPr>
          <w:rFonts w:ascii="Arial" w:hAnsi="Arial" w:cs="Arial"/>
          <w:sz w:val="26"/>
          <w:szCs w:val="26"/>
        </w:rPr>
        <w:t>несостоявшимся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принимается в отношении каждого лота отдельно.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8.12.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</w:t>
      </w:r>
      <w:r w:rsidR="009A5587">
        <w:rPr>
          <w:rFonts w:ascii="Arial" w:hAnsi="Arial" w:cs="Arial"/>
          <w:sz w:val="26"/>
          <w:szCs w:val="26"/>
        </w:rPr>
        <w:t>документации об  Аукционе, аудио-</w:t>
      </w:r>
      <w:r w:rsidRPr="00FC2BB3">
        <w:rPr>
          <w:rFonts w:ascii="Arial" w:hAnsi="Arial" w:cs="Arial"/>
          <w:sz w:val="26"/>
          <w:szCs w:val="26"/>
        </w:rPr>
        <w:t>, видеозаписи Аукциона хранятся организатором Аукциона не менее трех лет.</w:t>
      </w:r>
    </w:p>
    <w:p w:rsidR="00260475" w:rsidRPr="00FC2BB3" w:rsidRDefault="0026047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60475" w:rsidRPr="00FC2BB3" w:rsidRDefault="00260475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>9. Заключение договора по результатам проведения Аукциона</w:t>
      </w:r>
    </w:p>
    <w:p w:rsidR="00260475" w:rsidRPr="00FC2BB3" w:rsidRDefault="0026047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9.1. В случае если победитель Аукциона в срок, предусмотренный документацией об Аукционе, не представил организатору Аукциона подписанный договор, переданный ему в соответствии с </w:t>
      </w:r>
      <w:hyperlink w:anchor="P161" w:history="1">
        <w:r w:rsidRPr="009A5587">
          <w:rPr>
            <w:rFonts w:ascii="Arial" w:hAnsi="Arial" w:cs="Arial"/>
            <w:sz w:val="26"/>
            <w:szCs w:val="26"/>
          </w:rPr>
          <w:t>пунктом 8.8</w:t>
        </w:r>
      </w:hyperlink>
      <w:r w:rsidRPr="009A5587">
        <w:rPr>
          <w:rFonts w:ascii="Arial" w:hAnsi="Arial" w:cs="Arial"/>
          <w:sz w:val="26"/>
          <w:szCs w:val="26"/>
        </w:rPr>
        <w:t xml:space="preserve"> настоящего Порядка, победитель Аукциона признается уклон</w:t>
      </w:r>
      <w:r w:rsidRPr="00FC2BB3">
        <w:rPr>
          <w:rFonts w:ascii="Arial" w:hAnsi="Arial" w:cs="Arial"/>
          <w:sz w:val="26"/>
          <w:szCs w:val="26"/>
        </w:rPr>
        <w:t xml:space="preserve">ившимся от </w:t>
      </w:r>
      <w:r w:rsidRPr="00FC2BB3">
        <w:rPr>
          <w:rFonts w:ascii="Arial" w:hAnsi="Arial" w:cs="Arial"/>
          <w:sz w:val="26"/>
          <w:szCs w:val="26"/>
        </w:rPr>
        <w:lastRenderedPageBreak/>
        <w:t>заключения договора.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Аукционной комиссией в срок не позднее дня, следующего после дня окончания срока, указанного </w:t>
      </w:r>
      <w:r w:rsidRPr="009A5587">
        <w:rPr>
          <w:rFonts w:ascii="Arial" w:hAnsi="Arial" w:cs="Arial"/>
          <w:sz w:val="26"/>
          <w:szCs w:val="26"/>
        </w:rPr>
        <w:t xml:space="preserve">в </w:t>
      </w:r>
      <w:hyperlink w:anchor="P116" w:history="1">
        <w:r w:rsidRPr="009A5587">
          <w:rPr>
            <w:rFonts w:ascii="Arial" w:hAnsi="Arial" w:cs="Arial"/>
            <w:sz w:val="26"/>
            <w:szCs w:val="26"/>
          </w:rPr>
          <w:t>подпункте "</w:t>
        </w:r>
        <w:r w:rsidR="00FC2BB3" w:rsidRPr="009A5587">
          <w:rPr>
            <w:rFonts w:ascii="Arial" w:hAnsi="Arial" w:cs="Arial"/>
            <w:sz w:val="26"/>
            <w:szCs w:val="26"/>
          </w:rPr>
          <w:t>з</w:t>
        </w:r>
        <w:r w:rsidRPr="009A5587">
          <w:rPr>
            <w:rFonts w:ascii="Arial" w:hAnsi="Arial" w:cs="Arial"/>
            <w:sz w:val="26"/>
            <w:szCs w:val="26"/>
          </w:rPr>
          <w:t>" пункта 5.2</w:t>
        </w:r>
      </w:hyperlink>
      <w:r w:rsidRPr="00FC2BB3">
        <w:rPr>
          <w:rFonts w:ascii="Arial" w:hAnsi="Arial" w:cs="Arial"/>
          <w:sz w:val="26"/>
          <w:szCs w:val="26"/>
        </w:rPr>
        <w:t xml:space="preserve"> настоящего Порядка, составляется протокол об отказе от заключения договора, в котором должны содержаться сведения о месте, дате и времени его составления, о лице, признанном уклонившимся от заключения договора.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В случае если победитель Аукциона признан уклонившимся от заключения договора на осуществление деятельности по перемещению и хранению задержанных транспортных средств, организатор Аукциона заключает договор на осуществление деятельности по перемещению и хранению задержанных транспортных средств с участником Аукциона, заявке на </w:t>
      </w:r>
      <w:proofErr w:type="gramStart"/>
      <w:r w:rsidRPr="00FC2BB3">
        <w:rPr>
          <w:rFonts w:ascii="Arial" w:hAnsi="Arial" w:cs="Arial"/>
          <w:sz w:val="26"/>
          <w:szCs w:val="26"/>
        </w:rPr>
        <w:t>участие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в Аукционе которого присвоен второй номер.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Организатор Аукциона в течение трех рабочих дней с даты подписания протокола об отказе от заключения договора передает участнику Аукциона, заявке на </w:t>
      </w:r>
      <w:proofErr w:type="gramStart"/>
      <w:r w:rsidRPr="00FC2BB3">
        <w:rPr>
          <w:rFonts w:ascii="Arial" w:hAnsi="Arial" w:cs="Arial"/>
          <w:sz w:val="26"/>
          <w:szCs w:val="26"/>
        </w:rPr>
        <w:t>участие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в Аукционе которого присвоен второй номер, один экземпляр протокола и проект договора на осуществление деятельности по перемещению и хранению задержанных транспортных средств, который составляется путем включения условий исполнения договора на осуществление деятельности по перемещению и хранению задержанных транспортных средств, предложенных участником Аукциона, заявке на </w:t>
      </w:r>
      <w:proofErr w:type="gramStart"/>
      <w:r w:rsidRPr="00FC2BB3">
        <w:rPr>
          <w:rFonts w:ascii="Arial" w:hAnsi="Arial" w:cs="Arial"/>
          <w:sz w:val="26"/>
          <w:szCs w:val="26"/>
        </w:rPr>
        <w:t>участие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в Аукционе которого присвоен второй номер, в проект договора на осуществление деятельности по перемещению и хранению задержанных транспортных средств, прилагаемый к документации об Аукционе. Указанный проект договора подписывается участником Аукциона, заявке на </w:t>
      </w:r>
      <w:proofErr w:type="gramStart"/>
      <w:r w:rsidRPr="00FC2BB3">
        <w:rPr>
          <w:rFonts w:ascii="Arial" w:hAnsi="Arial" w:cs="Arial"/>
          <w:sz w:val="26"/>
          <w:szCs w:val="26"/>
        </w:rPr>
        <w:t>участие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в Аукционе которого присвоен второй номер, в десятидневный срок и представляется организатору Аукциона. В случае отказа от подписания проекта договора на осуществление деятельности по перемещению и хранению задержанных транспортных средств, участником Аукциона, заявке на </w:t>
      </w:r>
      <w:proofErr w:type="gramStart"/>
      <w:r w:rsidRPr="00FC2BB3">
        <w:rPr>
          <w:rFonts w:ascii="Arial" w:hAnsi="Arial" w:cs="Arial"/>
          <w:sz w:val="26"/>
          <w:szCs w:val="26"/>
        </w:rPr>
        <w:t>участие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в Аукционе которого присвоен второй номер, Аукцион признается несостоявшимся.</w:t>
      </w:r>
    </w:p>
    <w:p w:rsidR="00260475" w:rsidRPr="00FC2BB3" w:rsidRDefault="0026047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60475" w:rsidRPr="00FC2BB3" w:rsidRDefault="00260475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10. Последствия признания Аукциона </w:t>
      </w:r>
      <w:proofErr w:type="gramStart"/>
      <w:r w:rsidRPr="00FC2BB3">
        <w:rPr>
          <w:rFonts w:ascii="Arial" w:hAnsi="Arial" w:cs="Arial"/>
          <w:sz w:val="26"/>
          <w:szCs w:val="26"/>
        </w:rPr>
        <w:t>несостоявшимся</w:t>
      </w:r>
      <w:proofErr w:type="gramEnd"/>
    </w:p>
    <w:p w:rsidR="00260475" w:rsidRPr="00FC2BB3" w:rsidRDefault="0026047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14" w:name="P176"/>
      <w:bookmarkEnd w:id="14"/>
      <w:r w:rsidRPr="00FC2BB3">
        <w:rPr>
          <w:rFonts w:ascii="Arial" w:hAnsi="Arial" w:cs="Arial"/>
          <w:sz w:val="26"/>
          <w:szCs w:val="26"/>
        </w:rPr>
        <w:t>10.1. В случае</w:t>
      </w:r>
      <w:proofErr w:type="gramStart"/>
      <w:r w:rsidRPr="00FC2BB3">
        <w:rPr>
          <w:rFonts w:ascii="Arial" w:hAnsi="Arial" w:cs="Arial"/>
          <w:sz w:val="26"/>
          <w:szCs w:val="26"/>
        </w:rPr>
        <w:t>,</w:t>
      </w:r>
      <w:proofErr w:type="gramEnd"/>
      <w:r w:rsidRPr="00FC2BB3">
        <w:rPr>
          <w:rFonts w:ascii="Arial" w:hAnsi="Arial" w:cs="Arial"/>
          <w:sz w:val="26"/>
          <w:szCs w:val="26"/>
        </w:rPr>
        <w:t xml:space="preserve">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осуществление деятельности по перемещению и хранению задержанных транспортных средств по цене Аукциона не более начальной (максимальной) цены Аукциона (лота), указанной в извещении о проведен</w:t>
      </w:r>
      <w:proofErr w:type="gramStart"/>
      <w:r w:rsidRPr="00FC2BB3">
        <w:rPr>
          <w:rFonts w:ascii="Arial" w:hAnsi="Arial" w:cs="Arial"/>
          <w:sz w:val="26"/>
          <w:szCs w:val="26"/>
        </w:rPr>
        <w:t>ии Ау</w:t>
      </w:r>
      <w:proofErr w:type="gramEnd"/>
      <w:r w:rsidRPr="00FC2BB3">
        <w:rPr>
          <w:rFonts w:ascii="Arial" w:hAnsi="Arial" w:cs="Arial"/>
          <w:sz w:val="26"/>
          <w:szCs w:val="26"/>
        </w:rPr>
        <w:t>кциона.</w:t>
      </w:r>
    </w:p>
    <w:p w:rsidR="00260475" w:rsidRPr="00FC2BB3" w:rsidRDefault="0026047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C2BB3">
        <w:rPr>
          <w:rFonts w:ascii="Arial" w:hAnsi="Arial" w:cs="Arial"/>
          <w:sz w:val="26"/>
          <w:szCs w:val="26"/>
        </w:rPr>
        <w:t xml:space="preserve">10.2. В случае если Аукцион признан несостоявшимся по иным основаниям, не указанным в </w:t>
      </w:r>
      <w:hyperlink w:anchor="P176" w:history="1">
        <w:r w:rsidRPr="009A5587">
          <w:rPr>
            <w:rFonts w:ascii="Arial" w:hAnsi="Arial" w:cs="Arial"/>
            <w:sz w:val="26"/>
            <w:szCs w:val="26"/>
          </w:rPr>
          <w:t>пункте 10.1</w:t>
        </w:r>
      </w:hyperlink>
      <w:r w:rsidRPr="009A5587">
        <w:rPr>
          <w:rFonts w:ascii="Arial" w:hAnsi="Arial" w:cs="Arial"/>
          <w:sz w:val="26"/>
          <w:szCs w:val="26"/>
        </w:rPr>
        <w:t xml:space="preserve"> </w:t>
      </w:r>
      <w:r w:rsidRPr="00FC2BB3">
        <w:rPr>
          <w:rFonts w:ascii="Arial" w:hAnsi="Arial" w:cs="Arial"/>
          <w:sz w:val="26"/>
          <w:szCs w:val="26"/>
        </w:rPr>
        <w:t>настоящего Порядка, организатор Аукциона объявляет о проведении нового Аукциона.</w:t>
      </w:r>
    </w:p>
    <w:p w:rsidR="002D1F4F" w:rsidRDefault="002D1F4F" w:rsidP="001030D5">
      <w:pPr>
        <w:jc w:val="center"/>
        <w:rPr>
          <w:rFonts w:ascii="Arial" w:hAnsi="Arial" w:cs="Arial"/>
          <w:b/>
          <w:sz w:val="26"/>
          <w:szCs w:val="26"/>
        </w:rPr>
      </w:pPr>
    </w:p>
    <w:p w:rsidR="002D1F4F" w:rsidRDefault="002D1F4F" w:rsidP="001030D5">
      <w:pPr>
        <w:jc w:val="center"/>
        <w:rPr>
          <w:rFonts w:ascii="Arial" w:hAnsi="Arial" w:cs="Arial"/>
          <w:b/>
          <w:sz w:val="26"/>
          <w:szCs w:val="26"/>
        </w:rPr>
      </w:pPr>
    </w:p>
    <w:p w:rsidR="002D1F4F" w:rsidRDefault="002D1F4F" w:rsidP="001030D5">
      <w:pPr>
        <w:jc w:val="center"/>
        <w:rPr>
          <w:rFonts w:ascii="Arial" w:hAnsi="Arial" w:cs="Arial"/>
          <w:b/>
          <w:sz w:val="26"/>
          <w:szCs w:val="26"/>
        </w:rPr>
      </w:pPr>
    </w:p>
    <w:sectPr w:rsidR="002D1F4F" w:rsidSect="00A50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929"/>
    <w:multiLevelType w:val="hybridMultilevel"/>
    <w:tmpl w:val="7E58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3489A"/>
    <w:multiLevelType w:val="hybridMultilevel"/>
    <w:tmpl w:val="4EB26342"/>
    <w:lvl w:ilvl="0" w:tplc="32401B3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75"/>
    <w:rsid w:val="001030D5"/>
    <w:rsid w:val="001139FB"/>
    <w:rsid w:val="00260475"/>
    <w:rsid w:val="002D1F4F"/>
    <w:rsid w:val="003C40AF"/>
    <w:rsid w:val="00556E0C"/>
    <w:rsid w:val="005D6B08"/>
    <w:rsid w:val="00824916"/>
    <w:rsid w:val="0089613E"/>
    <w:rsid w:val="0092471F"/>
    <w:rsid w:val="00943558"/>
    <w:rsid w:val="009A5587"/>
    <w:rsid w:val="00A50BB8"/>
    <w:rsid w:val="00AE3679"/>
    <w:rsid w:val="00AF225C"/>
    <w:rsid w:val="00AF7DB2"/>
    <w:rsid w:val="00BB23F2"/>
    <w:rsid w:val="00C460D9"/>
    <w:rsid w:val="00C76F98"/>
    <w:rsid w:val="00D02F0C"/>
    <w:rsid w:val="00D316AA"/>
    <w:rsid w:val="00D76019"/>
    <w:rsid w:val="00D76D55"/>
    <w:rsid w:val="00DD0D7A"/>
    <w:rsid w:val="00F46D8D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D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60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0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2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B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D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60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0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2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8D3BAD28DC7F3DB32B8EF65164056563893071D417A922554745A66BD60298380B846056F908699A006F85VFFF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38D3BAD28DC7F3DB32B90FB47085B6A67836B79D311A0740A1043F134V8F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8D3BAD28DC7F3DB32B90FB47085B6A67836A79D011A0740A1043F1348604CD784B823515BF056FV9FB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38D3BAD28DC7F3DB32B90FB47085B6A67836A79D011A0740A1043F1348604CD784B823515BF056EV9F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8D3BAD28DC7F3DB32B8EF65164056563893071D417A922554745A66BD60298380B846056F908699A006F85VFF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4FFA-5BF1-43BD-818D-D02AFE54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4915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Наталья Владимировна</dc:creator>
  <cp:lastModifiedBy>Старкова Наталья Викторовна</cp:lastModifiedBy>
  <cp:revision>4</cp:revision>
  <cp:lastPrinted>2017-05-31T06:51:00Z</cp:lastPrinted>
  <dcterms:created xsi:type="dcterms:W3CDTF">2017-05-31T04:35:00Z</dcterms:created>
  <dcterms:modified xsi:type="dcterms:W3CDTF">2017-05-31T06:51:00Z</dcterms:modified>
</cp:coreProperties>
</file>