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3" w:rsidRPr="00C36441" w:rsidRDefault="00E410F3" w:rsidP="00E410F3">
      <w:pPr>
        <w:jc w:val="center"/>
        <w:rPr>
          <w:rFonts w:ascii="Arial" w:hAnsi="Arial" w:cs="Arial"/>
          <w:sz w:val="26"/>
          <w:szCs w:val="26"/>
        </w:rPr>
      </w:pPr>
      <w:r w:rsidRPr="00C36441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D7F3DE3" wp14:editId="25760B94">
            <wp:extent cx="478790" cy="783590"/>
            <wp:effectExtent l="0" t="0" r="0" b="0"/>
            <wp:docPr id="10" name="Рисунок 10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F3" w:rsidRPr="00C36441" w:rsidRDefault="00E410F3" w:rsidP="00E410F3">
      <w:pPr>
        <w:keepNext/>
        <w:jc w:val="center"/>
        <w:outlineLvl w:val="5"/>
        <w:rPr>
          <w:b/>
          <w:sz w:val="40"/>
          <w:szCs w:val="40"/>
        </w:rPr>
      </w:pPr>
      <w:r w:rsidRPr="00C36441">
        <w:rPr>
          <w:b/>
          <w:sz w:val="40"/>
          <w:szCs w:val="40"/>
        </w:rPr>
        <w:t>ИШИМСКАЯ ГОРОДСКАЯ ДУМА</w:t>
      </w:r>
    </w:p>
    <w:p w:rsidR="00E410F3" w:rsidRPr="00C36441" w:rsidRDefault="00E410F3" w:rsidP="00E410F3">
      <w:pPr>
        <w:ind w:firstLine="567"/>
        <w:jc w:val="center"/>
        <w:rPr>
          <w:sz w:val="36"/>
          <w:szCs w:val="36"/>
        </w:rPr>
      </w:pPr>
      <w:r w:rsidRPr="00C364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E5A3" wp14:editId="69C472E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vZOKC1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27690" w:rsidRPr="006D798F" w:rsidRDefault="00E410F3" w:rsidP="00E410F3">
      <w:pPr>
        <w:jc w:val="center"/>
        <w:rPr>
          <w:rFonts w:ascii="Arial" w:hAnsi="Arial" w:cs="Arial"/>
          <w:b/>
          <w:sz w:val="26"/>
          <w:szCs w:val="26"/>
        </w:rPr>
      </w:pPr>
      <w:r w:rsidRPr="00C36441">
        <w:rPr>
          <w:b/>
          <w:sz w:val="36"/>
          <w:szCs w:val="36"/>
        </w:rPr>
        <w:t>РЕШЕНИЕ</w:t>
      </w:r>
    </w:p>
    <w:p w:rsidR="00627690" w:rsidRDefault="00627690" w:rsidP="00627690">
      <w:pPr>
        <w:jc w:val="center"/>
        <w:rPr>
          <w:rFonts w:ascii="Arial" w:hAnsi="Arial" w:cs="Arial"/>
          <w:sz w:val="26"/>
          <w:szCs w:val="26"/>
        </w:rPr>
      </w:pPr>
    </w:p>
    <w:p w:rsidR="00627690" w:rsidRDefault="006D11C8" w:rsidP="006276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627690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627690">
        <w:rPr>
          <w:rFonts w:ascii="Arial" w:hAnsi="Arial" w:cs="Arial"/>
          <w:sz w:val="26"/>
          <w:szCs w:val="26"/>
        </w:rPr>
        <w:t>.2022</w:t>
      </w:r>
      <w:r w:rsidR="00627690" w:rsidRPr="00B3639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="00627690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№134</w:t>
      </w:r>
    </w:p>
    <w:p w:rsidR="00627690" w:rsidRPr="00B36392" w:rsidRDefault="00627690" w:rsidP="00627690">
      <w:pPr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410F3" w:rsidTr="00E410F3">
        <w:tc>
          <w:tcPr>
            <w:tcW w:w="4928" w:type="dxa"/>
          </w:tcPr>
          <w:p w:rsidR="00E410F3" w:rsidRDefault="00E410F3" w:rsidP="00E410F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6840A3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Ишимской городской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от 2</w:t>
            </w:r>
            <w:r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5.03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.201</w:t>
            </w:r>
            <w:r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0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№</w:t>
            </w:r>
            <w:r w:rsidRPr="00224FE5"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i/>
                <w:sz w:val="26"/>
                <w:szCs w:val="26"/>
                <w:lang w:eastAsia="en-US"/>
              </w:rPr>
              <w:t>366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Об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тверждении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Положени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я о </w:t>
            </w:r>
            <w:r w:rsidRPr="0045307B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Благодарности Пре</w:t>
            </w:r>
            <w:r w:rsidRPr="0045307B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д</w:t>
            </w:r>
            <w:r w:rsidRPr="0045307B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 xml:space="preserve">седателя </w:t>
            </w:r>
            <w:r>
              <w:rPr>
                <w:rFonts w:ascii="Arial" w:eastAsiaTheme="minorHAnsi" w:hAnsi="Arial" w:cs="Arial"/>
                <w:i/>
                <w:iCs/>
                <w:sz w:val="26"/>
                <w:szCs w:val="26"/>
                <w:lang w:eastAsia="en-US"/>
              </w:rPr>
              <w:t>Ишимской городской Д</w:t>
            </w:r>
            <w:r>
              <w:rPr>
                <w:rFonts w:ascii="Arial" w:eastAsiaTheme="minorHAnsi" w:hAnsi="Arial" w:cs="Arial"/>
                <w:i/>
                <w:iCs/>
                <w:sz w:val="26"/>
                <w:szCs w:val="26"/>
                <w:lang w:eastAsia="en-US"/>
              </w:rPr>
              <w:t>у</w:t>
            </w:r>
            <w:r>
              <w:rPr>
                <w:rFonts w:ascii="Arial" w:eastAsiaTheme="minorHAnsi" w:hAnsi="Arial" w:cs="Arial"/>
                <w:i/>
                <w:iCs/>
                <w:sz w:val="26"/>
                <w:szCs w:val="26"/>
                <w:lang w:eastAsia="en-US"/>
              </w:rPr>
              <w:t>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»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(в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редак</w:t>
            </w:r>
            <w:r>
              <w:rPr>
                <w:rFonts w:ascii="Arial" w:hAnsi="Arial" w:cs="Arial"/>
                <w:i/>
                <w:sz w:val="26"/>
                <w:szCs w:val="26"/>
              </w:rPr>
              <w:t>ции  от 27.03.2014 №297, от 22.02.2018 №178)</w:t>
            </w:r>
            <w:bookmarkEnd w:id="0"/>
          </w:p>
        </w:tc>
      </w:tr>
    </w:tbl>
    <w:p w:rsidR="00224FE5" w:rsidRDefault="00224FE5" w:rsidP="00627690">
      <w:pPr>
        <w:jc w:val="both"/>
        <w:rPr>
          <w:rFonts w:ascii="Arial" w:hAnsi="Arial" w:cs="Arial"/>
          <w:i/>
          <w:sz w:val="26"/>
          <w:szCs w:val="26"/>
        </w:rPr>
      </w:pPr>
    </w:p>
    <w:p w:rsidR="00627690" w:rsidRPr="006840A3" w:rsidRDefault="00627690" w:rsidP="00627690">
      <w:pPr>
        <w:rPr>
          <w:rFonts w:ascii="Arial" w:hAnsi="Arial" w:cs="Arial"/>
          <w:i/>
          <w:sz w:val="26"/>
          <w:szCs w:val="26"/>
        </w:rPr>
      </w:pP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 xml:space="preserve">В соответствии с Федеральным законом от </w:t>
      </w:r>
      <w:r w:rsidR="00F3718A">
        <w:rPr>
          <w:rFonts w:ascii="Arial" w:hAnsi="Arial" w:cs="Arial"/>
          <w:sz w:val="26"/>
          <w:szCs w:val="26"/>
        </w:rPr>
        <w:t>27.07</w:t>
      </w:r>
      <w:r w:rsidRPr="006840A3">
        <w:rPr>
          <w:rFonts w:ascii="Arial" w:hAnsi="Arial" w:cs="Arial"/>
          <w:sz w:val="26"/>
          <w:szCs w:val="26"/>
        </w:rPr>
        <w:t>.200</w:t>
      </w:r>
      <w:r w:rsidR="00F3718A">
        <w:rPr>
          <w:rFonts w:ascii="Arial" w:hAnsi="Arial" w:cs="Arial"/>
          <w:sz w:val="26"/>
          <w:szCs w:val="26"/>
        </w:rPr>
        <w:t>6</w:t>
      </w:r>
      <w:r w:rsidRPr="006840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Pr="006840A3">
        <w:rPr>
          <w:rFonts w:ascii="Arial" w:hAnsi="Arial" w:cs="Arial"/>
          <w:sz w:val="26"/>
          <w:szCs w:val="26"/>
        </w:rPr>
        <w:t xml:space="preserve"> </w:t>
      </w:r>
      <w:r w:rsidR="00F3718A">
        <w:rPr>
          <w:rFonts w:ascii="Arial" w:hAnsi="Arial" w:cs="Arial"/>
          <w:sz w:val="26"/>
          <w:szCs w:val="26"/>
        </w:rPr>
        <w:t>152</w:t>
      </w:r>
      <w:r w:rsidRPr="006840A3">
        <w:rPr>
          <w:rFonts w:ascii="Arial" w:hAnsi="Arial" w:cs="Arial"/>
          <w:sz w:val="26"/>
          <w:szCs w:val="26"/>
        </w:rPr>
        <w:t xml:space="preserve">-ФЗ </w:t>
      </w:r>
      <w:r w:rsidR="00E410F3">
        <w:rPr>
          <w:rFonts w:ascii="Arial" w:hAnsi="Arial" w:cs="Arial"/>
          <w:sz w:val="26"/>
          <w:szCs w:val="26"/>
        </w:rPr>
        <w:t>«</w:t>
      </w:r>
      <w:r w:rsidRPr="006840A3">
        <w:rPr>
          <w:rFonts w:ascii="Arial" w:hAnsi="Arial" w:cs="Arial"/>
          <w:sz w:val="26"/>
          <w:szCs w:val="26"/>
        </w:rPr>
        <w:t xml:space="preserve">О </w:t>
      </w:r>
      <w:r w:rsidR="00F3718A">
        <w:rPr>
          <w:rFonts w:ascii="Arial" w:hAnsi="Arial" w:cs="Arial"/>
          <w:sz w:val="26"/>
          <w:szCs w:val="26"/>
        </w:rPr>
        <w:t>персональных данных</w:t>
      </w:r>
      <w:r w:rsidR="00E410F3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>,</w:t>
      </w:r>
      <w:r w:rsidR="0086236E">
        <w:rPr>
          <w:rFonts w:ascii="Arial" w:hAnsi="Arial" w:cs="Arial"/>
          <w:sz w:val="26"/>
          <w:szCs w:val="26"/>
        </w:rPr>
        <w:t xml:space="preserve"> </w:t>
      </w:r>
      <w:r w:rsidR="00341312">
        <w:rPr>
          <w:rFonts w:ascii="Arial" w:hAnsi="Arial" w:cs="Arial"/>
          <w:sz w:val="26"/>
          <w:szCs w:val="26"/>
        </w:rPr>
        <w:t xml:space="preserve">пунктом 5.8 части 5 статьи 14 </w:t>
      </w:r>
      <w:r w:rsidRPr="006840A3">
        <w:rPr>
          <w:rFonts w:ascii="Arial" w:hAnsi="Arial" w:cs="Arial"/>
          <w:sz w:val="26"/>
          <w:szCs w:val="26"/>
        </w:rPr>
        <w:t>Устав</w:t>
      </w:r>
      <w:r w:rsidR="00341312">
        <w:rPr>
          <w:rFonts w:ascii="Arial" w:hAnsi="Arial" w:cs="Arial"/>
          <w:sz w:val="26"/>
          <w:szCs w:val="26"/>
        </w:rPr>
        <w:t>а</w:t>
      </w:r>
      <w:r w:rsidRPr="006840A3">
        <w:rPr>
          <w:rFonts w:ascii="Arial" w:hAnsi="Arial" w:cs="Arial"/>
          <w:sz w:val="26"/>
          <w:szCs w:val="26"/>
        </w:rPr>
        <w:t xml:space="preserve"> города Ишима </w:t>
      </w:r>
      <w:proofErr w:type="spell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r w:rsidRPr="006840A3">
        <w:rPr>
          <w:rFonts w:ascii="Arial" w:hAnsi="Arial" w:cs="Arial"/>
          <w:sz w:val="26"/>
          <w:szCs w:val="26"/>
        </w:rPr>
        <w:t xml:space="preserve"> городская Дума </w:t>
      </w: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840A3">
        <w:rPr>
          <w:rFonts w:ascii="Arial" w:hAnsi="Arial" w:cs="Arial"/>
          <w:sz w:val="26"/>
          <w:szCs w:val="26"/>
        </w:rPr>
        <w:t>:</w:t>
      </w:r>
    </w:p>
    <w:p w:rsidR="00627690" w:rsidRPr="006840A3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Pr="00627690" w:rsidRDefault="00627690" w:rsidP="005411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1. Внести в решение Ишимской горо</w:t>
      </w:r>
      <w:r>
        <w:rPr>
          <w:rFonts w:ascii="Arial" w:hAnsi="Arial" w:cs="Arial"/>
          <w:sz w:val="26"/>
          <w:szCs w:val="26"/>
        </w:rPr>
        <w:t xml:space="preserve">дской Думы от </w:t>
      </w:r>
      <w:r w:rsidR="0045307B">
        <w:rPr>
          <w:rFonts w:ascii="Arial" w:hAnsi="Arial" w:cs="Arial"/>
          <w:sz w:val="26"/>
          <w:szCs w:val="26"/>
        </w:rPr>
        <w:t>25</w:t>
      </w:r>
      <w:r w:rsidR="00224FE5"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r w:rsidR="0045307B">
        <w:rPr>
          <w:rFonts w:ascii="Arial" w:eastAsiaTheme="minorHAnsi" w:hAnsi="Arial" w:cs="Arial"/>
          <w:bCs/>
          <w:sz w:val="26"/>
          <w:szCs w:val="26"/>
          <w:lang w:eastAsia="en-US"/>
        </w:rPr>
        <w:t>03</w:t>
      </w:r>
      <w:r w:rsidR="00224FE5"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>.201</w:t>
      </w:r>
      <w:r w:rsidR="0045307B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224FE5"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24FE5">
        <w:rPr>
          <w:rFonts w:ascii="Arial" w:eastAsiaTheme="minorHAnsi" w:hAnsi="Arial" w:cs="Arial"/>
          <w:bCs/>
          <w:sz w:val="26"/>
          <w:szCs w:val="26"/>
          <w:lang w:eastAsia="en-US"/>
        </w:rPr>
        <w:t>№</w:t>
      </w:r>
      <w:r w:rsidR="00224FE5"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36</w:t>
      </w:r>
      <w:r w:rsidR="00224FE5" w:rsidRPr="00224FE5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224FE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«Об утверждении Положения</w:t>
      </w:r>
      <w:r w:rsidR="00224FE5">
        <w:rPr>
          <w:rFonts w:ascii="Arial" w:hAnsi="Arial" w:cs="Arial"/>
          <w:sz w:val="26"/>
          <w:szCs w:val="26"/>
        </w:rPr>
        <w:t xml:space="preserve"> </w:t>
      </w:r>
      <w:r w:rsidR="00224FE5" w:rsidRPr="00224FE5">
        <w:rPr>
          <w:rFonts w:ascii="Arial" w:eastAsiaTheme="minorHAnsi" w:hAnsi="Arial" w:cs="Arial"/>
          <w:iCs/>
          <w:sz w:val="26"/>
          <w:szCs w:val="26"/>
          <w:lang w:eastAsia="en-US"/>
        </w:rPr>
        <w:t>о Благодар</w:t>
      </w:r>
      <w:r w:rsidR="005040FE">
        <w:rPr>
          <w:rFonts w:ascii="Arial" w:eastAsiaTheme="minorHAnsi" w:hAnsi="Arial" w:cs="Arial"/>
          <w:iCs/>
          <w:sz w:val="26"/>
          <w:szCs w:val="26"/>
          <w:lang w:eastAsia="en-US"/>
        </w:rPr>
        <w:t>ности Председателя</w:t>
      </w:r>
      <w:r w:rsidR="00224FE5" w:rsidRPr="00224FE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Ишимской г</w:t>
      </w:r>
      <w:r w:rsidR="00224FE5" w:rsidRPr="00224FE5">
        <w:rPr>
          <w:rFonts w:ascii="Arial" w:eastAsiaTheme="minorHAnsi" w:hAnsi="Arial" w:cs="Arial"/>
          <w:iCs/>
          <w:sz w:val="26"/>
          <w:szCs w:val="26"/>
          <w:lang w:eastAsia="en-US"/>
        </w:rPr>
        <w:t>о</w:t>
      </w:r>
      <w:r w:rsidR="00224FE5" w:rsidRPr="00224FE5">
        <w:rPr>
          <w:rFonts w:ascii="Arial" w:eastAsiaTheme="minorHAnsi" w:hAnsi="Arial" w:cs="Arial"/>
          <w:iCs/>
          <w:sz w:val="26"/>
          <w:szCs w:val="26"/>
          <w:lang w:eastAsia="en-US"/>
        </w:rPr>
        <w:t>родской Думы</w:t>
      </w:r>
      <w:r w:rsidRPr="0062769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6D11C8">
        <w:rPr>
          <w:rFonts w:ascii="Arial" w:hAnsi="Arial" w:cs="Arial"/>
          <w:sz w:val="26"/>
          <w:szCs w:val="26"/>
        </w:rPr>
        <w:t xml:space="preserve">(в редакции </w:t>
      </w:r>
      <w:r w:rsidR="005411C2" w:rsidRPr="005411C2">
        <w:rPr>
          <w:rFonts w:ascii="Arial" w:hAnsi="Arial" w:cs="Arial"/>
          <w:sz w:val="26"/>
          <w:szCs w:val="26"/>
        </w:rPr>
        <w:t>от 2</w:t>
      </w:r>
      <w:r w:rsidR="005040FE">
        <w:rPr>
          <w:rFonts w:ascii="Arial" w:hAnsi="Arial" w:cs="Arial"/>
          <w:sz w:val="26"/>
          <w:szCs w:val="26"/>
        </w:rPr>
        <w:t>7.03.2014 №297,</w:t>
      </w:r>
      <w:r w:rsidR="005411C2" w:rsidRPr="005411C2">
        <w:rPr>
          <w:rFonts w:ascii="Arial" w:hAnsi="Arial" w:cs="Arial"/>
          <w:sz w:val="26"/>
          <w:szCs w:val="26"/>
        </w:rPr>
        <w:t xml:space="preserve"> от </w:t>
      </w:r>
      <w:r w:rsidR="005040FE">
        <w:rPr>
          <w:rFonts w:ascii="Arial" w:hAnsi="Arial" w:cs="Arial"/>
          <w:sz w:val="26"/>
          <w:szCs w:val="26"/>
        </w:rPr>
        <w:t>22</w:t>
      </w:r>
      <w:r w:rsidR="005411C2" w:rsidRPr="005411C2">
        <w:rPr>
          <w:rFonts w:ascii="Arial" w:hAnsi="Arial" w:cs="Arial"/>
          <w:sz w:val="26"/>
          <w:szCs w:val="26"/>
        </w:rPr>
        <w:t>.0</w:t>
      </w:r>
      <w:r w:rsidR="005040FE">
        <w:rPr>
          <w:rFonts w:ascii="Arial" w:hAnsi="Arial" w:cs="Arial"/>
          <w:sz w:val="26"/>
          <w:szCs w:val="26"/>
        </w:rPr>
        <w:t>2</w:t>
      </w:r>
      <w:r w:rsidR="005411C2" w:rsidRPr="005411C2">
        <w:rPr>
          <w:rFonts w:ascii="Arial" w:hAnsi="Arial" w:cs="Arial"/>
          <w:sz w:val="26"/>
          <w:szCs w:val="26"/>
        </w:rPr>
        <w:t>.20</w:t>
      </w:r>
      <w:r w:rsidR="005040FE">
        <w:rPr>
          <w:rFonts w:ascii="Arial" w:hAnsi="Arial" w:cs="Arial"/>
          <w:sz w:val="26"/>
          <w:szCs w:val="26"/>
        </w:rPr>
        <w:t>18</w:t>
      </w:r>
      <w:r w:rsidR="005411C2" w:rsidRPr="005411C2">
        <w:rPr>
          <w:rFonts w:ascii="Arial" w:hAnsi="Arial" w:cs="Arial"/>
          <w:sz w:val="26"/>
          <w:szCs w:val="26"/>
        </w:rPr>
        <w:t xml:space="preserve"> №</w:t>
      </w:r>
      <w:r w:rsidR="005040FE">
        <w:rPr>
          <w:rFonts w:ascii="Arial" w:hAnsi="Arial" w:cs="Arial"/>
          <w:sz w:val="26"/>
          <w:szCs w:val="26"/>
        </w:rPr>
        <w:t>178</w:t>
      </w:r>
      <w:r w:rsidRPr="005411C2">
        <w:rPr>
          <w:rFonts w:ascii="Arial" w:hAnsi="Arial" w:cs="Arial"/>
          <w:sz w:val="26"/>
          <w:szCs w:val="26"/>
        </w:rPr>
        <w:t>)</w:t>
      </w:r>
      <w:r w:rsidRPr="00627690">
        <w:rPr>
          <w:rFonts w:ascii="Arial" w:hAnsi="Arial" w:cs="Arial"/>
          <w:sz w:val="26"/>
          <w:szCs w:val="26"/>
        </w:rPr>
        <w:t xml:space="preserve"> след</w:t>
      </w:r>
      <w:r w:rsidRPr="00627690">
        <w:rPr>
          <w:rFonts w:ascii="Arial" w:hAnsi="Arial" w:cs="Arial"/>
          <w:sz w:val="26"/>
          <w:szCs w:val="26"/>
        </w:rPr>
        <w:t>у</w:t>
      </w:r>
      <w:r w:rsidRPr="00627690">
        <w:rPr>
          <w:rFonts w:ascii="Arial" w:hAnsi="Arial" w:cs="Arial"/>
          <w:sz w:val="26"/>
          <w:szCs w:val="26"/>
        </w:rPr>
        <w:t>ющие изменения:</w:t>
      </w:r>
    </w:p>
    <w:p w:rsidR="00623CBC" w:rsidRPr="00623CBC" w:rsidRDefault="00627690" w:rsidP="008262A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623CBC">
        <w:rPr>
          <w:rFonts w:ascii="Arial" w:hAnsi="Arial" w:cs="Arial"/>
          <w:sz w:val="26"/>
          <w:szCs w:val="26"/>
        </w:rPr>
        <w:t xml:space="preserve">1) </w:t>
      </w:r>
      <w:r w:rsidR="008262AC"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пункт 2 </w:t>
      </w:r>
      <w:r w:rsidR="007D36DE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Приложения </w:t>
      </w:r>
      <w:r w:rsidR="002602BB"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>№</w:t>
      </w:r>
      <w:r w:rsidR="00623CBC"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602BB"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 к решению </w:t>
      </w:r>
      <w:r w:rsidR="00623CBC" w:rsidRPr="00623C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изложить в следующей редакции: </w:t>
      </w:r>
    </w:p>
    <w:p w:rsidR="00623CBC" w:rsidRPr="00580C36" w:rsidRDefault="00623CBC" w:rsidP="00623C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5307B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A35D5F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C0615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Ходатайства о награждении Благодарностью Председателя Ишимской городской Думы направляются предприятиями, организациями и учреждени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ми всех форм собственности, общественными объединениями (далее также - Организации) в аппарат Ишимской городской Думы на имя Председателя Ишимской городской Думы. Ходатайство подписывается руководителем Орг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низации и скрепляется печатью Организации. Вместе с ходатайством в апп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рат Думы представляется письменное </w:t>
      </w:r>
      <w:hyperlink r:id="rId7" w:history="1">
        <w:r w:rsidR="0045307B" w:rsidRPr="005040FE">
          <w:rPr>
            <w:rFonts w:ascii="Arial" w:eastAsiaTheme="minorHAnsi" w:hAnsi="Arial" w:cs="Arial"/>
            <w:bCs/>
            <w:sz w:val="26"/>
            <w:szCs w:val="26"/>
            <w:lang w:eastAsia="en-US"/>
          </w:rPr>
          <w:t>согласие</w:t>
        </w:r>
      </w:hyperlink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обработку персональных данных гражданина, представляемого к награждению, по форме согласно приложению 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№1 </w:t>
      </w:r>
      <w:r w:rsidR="0045307B" w:rsidRPr="0045307B">
        <w:rPr>
          <w:rFonts w:ascii="Arial" w:eastAsiaTheme="minorHAnsi" w:hAnsi="Arial" w:cs="Arial"/>
          <w:bCs/>
          <w:sz w:val="26"/>
          <w:szCs w:val="26"/>
          <w:lang w:eastAsia="en-US"/>
        </w:rPr>
        <w:t>к настоящему Положению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, согласие на обработку перс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нальных данных, разрешенных субъектом персональных данных для распр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странения согласно приложению №2 к настоящему Положению</w:t>
      </w:r>
      <w:proofErr w:type="gramStart"/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r w:rsidR="00C3234D" w:rsidRPr="00580C36">
        <w:rPr>
          <w:rFonts w:ascii="Arial" w:eastAsiaTheme="minorHAnsi" w:hAnsi="Arial" w:cs="Arial"/>
          <w:sz w:val="26"/>
          <w:szCs w:val="26"/>
          <w:lang w:eastAsia="en-US"/>
        </w:rPr>
        <w:t>»;</w:t>
      </w:r>
      <w:proofErr w:type="gramEnd"/>
    </w:p>
    <w:p w:rsidR="00C3234D" w:rsidRDefault="008262AC" w:rsidP="00D2021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2) </w:t>
      </w:r>
      <w:r w:rsidR="00C3234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приложение к </w:t>
      </w:r>
      <w:r w:rsidR="00C3234D" w:rsidRPr="00C3234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Положению </w:t>
      </w:r>
      <w:r w:rsidR="00C3234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 </w:t>
      </w:r>
      <w:r w:rsidR="00580C36">
        <w:rPr>
          <w:rFonts w:ascii="Arial" w:eastAsiaTheme="minorHAnsi" w:hAnsi="Arial" w:cs="Arial"/>
          <w:bCs/>
          <w:sz w:val="26"/>
          <w:szCs w:val="26"/>
          <w:lang w:eastAsia="en-US"/>
        </w:rPr>
        <w:t>Благодар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ности Председателя</w:t>
      </w:r>
      <w:r w:rsidR="00C3234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Ишимской городской Думы </w:t>
      </w:r>
      <w:r w:rsidR="00E0568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считать приложением №1 и </w:t>
      </w:r>
      <w:r w:rsidR="00C3234D">
        <w:rPr>
          <w:rFonts w:ascii="Arial" w:eastAsiaTheme="minorHAnsi" w:hAnsi="Arial" w:cs="Arial"/>
          <w:bCs/>
          <w:sz w:val="26"/>
          <w:szCs w:val="26"/>
          <w:lang w:eastAsia="en-US"/>
        </w:rPr>
        <w:t>изложить в редакции согласно приложению №</w:t>
      </w:r>
      <w:r w:rsidR="00580C3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3234D">
        <w:rPr>
          <w:rFonts w:ascii="Arial" w:eastAsiaTheme="minorHAnsi" w:hAnsi="Arial" w:cs="Arial"/>
          <w:bCs/>
          <w:sz w:val="26"/>
          <w:szCs w:val="26"/>
          <w:lang w:eastAsia="en-US"/>
        </w:rPr>
        <w:t>1 к настоящему решению;</w:t>
      </w:r>
    </w:p>
    <w:p w:rsidR="00D20213" w:rsidRPr="00A2543F" w:rsidRDefault="00C3234D" w:rsidP="00D2021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3) </w:t>
      </w:r>
      <w:r w:rsidR="008948FB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дополнить </w:t>
      </w:r>
      <w:r w:rsidR="00A2543F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Положение о </w:t>
      </w:r>
      <w:r w:rsidR="00580C36">
        <w:rPr>
          <w:rFonts w:ascii="Arial" w:eastAsiaTheme="minorHAnsi" w:hAnsi="Arial" w:cs="Arial"/>
          <w:bCs/>
          <w:sz w:val="26"/>
          <w:szCs w:val="26"/>
          <w:lang w:eastAsia="en-US"/>
        </w:rPr>
        <w:t>Благодар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ности Председателя</w:t>
      </w:r>
      <w:r w:rsidR="00A2543F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Ишимской г</w:t>
      </w:r>
      <w:r w:rsidR="00A2543F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A2543F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родской Думы </w:t>
      </w:r>
      <w:r w:rsidR="008948FB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приложением № </w:t>
      </w:r>
      <w:r w:rsidR="005040FE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948FB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согласно </w:t>
      </w:r>
      <w:hyperlink r:id="rId8" w:history="1">
        <w:r w:rsidR="008948FB" w:rsidRPr="00A2543F">
          <w:rPr>
            <w:rFonts w:ascii="Arial" w:eastAsiaTheme="minorHAnsi" w:hAnsi="Arial" w:cs="Arial"/>
            <w:bCs/>
            <w:sz w:val="26"/>
            <w:szCs w:val="26"/>
            <w:lang w:eastAsia="en-US"/>
          </w:rPr>
          <w:t>приложению</w:t>
        </w:r>
      </w:hyperlink>
      <w:r w:rsidR="00A2543F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№</w:t>
      </w:r>
      <w:r w:rsidR="00580C3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948FB" w:rsidRPr="00A2543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к настоящему решению.</w:t>
      </w:r>
    </w:p>
    <w:p w:rsidR="00627690" w:rsidRPr="006840A3" w:rsidRDefault="00627690" w:rsidP="00D202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lastRenderedPageBreak/>
        <w:t>2. Опубликов</w:t>
      </w:r>
      <w:r w:rsidR="00E410F3">
        <w:rPr>
          <w:rFonts w:ascii="Arial" w:hAnsi="Arial" w:cs="Arial"/>
          <w:sz w:val="26"/>
          <w:szCs w:val="26"/>
        </w:rPr>
        <w:t>ать настоящее решение в газете «</w:t>
      </w:r>
      <w:proofErr w:type="spellStart"/>
      <w:proofErr w:type="gramStart"/>
      <w:r w:rsidRPr="006840A3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6840A3">
        <w:rPr>
          <w:rFonts w:ascii="Arial" w:hAnsi="Arial" w:cs="Arial"/>
          <w:sz w:val="26"/>
          <w:szCs w:val="26"/>
        </w:rPr>
        <w:t xml:space="preserve"> правда</w:t>
      </w:r>
      <w:r w:rsidR="00E410F3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>, с</w:t>
      </w:r>
      <w:r w:rsidRPr="006840A3">
        <w:rPr>
          <w:rFonts w:ascii="Arial" w:hAnsi="Arial" w:cs="Arial"/>
          <w:sz w:val="26"/>
          <w:szCs w:val="26"/>
        </w:rPr>
        <w:t>е</w:t>
      </w:r>
      <w:r w:rsidRPr="006840A3">
        <w:rPr>
          <w:rFonts w:ascii="Arial" w:hAnsi="Arial" w:cs="Arial"/>
          <w:sz w:val="26"/>
          <w:szCs w:val="26"/>
        </w:rPr>
        <w:t xml:space="preserve">тевом издании </w:t>
      </w:r>
      <w:r w:rsidR="00E410F3">
        <w:rPr>
          <w:rFonts w:ascii="Arial" w:hAnsi="Arial" w:cs="Arial"/>
          <w:sz w:val="26"/>
          <w:szCs w:val="26"/>
        </w:rPr>
        <w:t>«</w:t>
      </w:r>
      <w:r w:rsidRPr="006840A3">
        <w:rPr>
          <w:rFonts w:ascii="Arial" w:hAnsi="Arial" w:cs="Arial"/>
          <w:sz w:val="26"/>
          <w:szCs w:val="26"/>
        </w:rPr>
        <w:t>Официальные документы города Ишима</w:t>
      </w:r>
      <w:r w:rsidR="00E410F3">
        <w:rPr>
          <w:rFonts w:ascii="Arial" w:hAnsi="Arial" w:cs="Arial"/>
          <w:sz w:val="26"/>
          <w:szCs w:val="26"/>
        </w:rPr>
        <w:t>»</w:t>
      </w:r>
      <w:r w:rsidRPr="006840A3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 Ишим в информационно-телекоммуникационной сети Интернет.</w:t>
      </w:r>
    </w:p>
    <w:p w:rsidR="00627690" w:rsidRPr="006840A3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40A3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 Решение вступает в силу с момента официального</w:t>
      </w:r>
      <w:r w:rsidRPr="006840A3">
        <w:rPr>
          <w:rFonts w:ascii="Arial" w:hAnsi="Arial" w:cs="Arial"/>
          <w:sz w:val="26"/>
          <w:szCs w:val="26"/>
        </w:rPr>
        <w:t xml:space="preserve"> опубликования.</w:t>
      </w: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6840A3">
        <w:rPr>
          <w:rFonts w:ascii="Arial" w:hAnsi="Arial" w:cs="Arial"/>
          <w:sz w:val="26"/>
          <w:szCs w:val="26"/>
        </w:rPr>
        <w:t>Контроль за</w:t>
      </w:r>
      <w:proofErr w:type="gramEnd"/>
      <w:r w:rsidRPr="006840A3">
        <w:rPr>
          <w:rFonts w:ascii="Arial" w:hAnsi="Arial" w:cs="Arial"/>
          <w:sz w:val="26"/>
          <w:szCs w:val="26"/>
        </w:rPr>
        <w:t xml:space="preserve"> выполнением решения возложить на постоянную коми</w:t>
      </w:r>
      <w:r w:rsidRPr="006840A3">
        <w:rPr>
          <w:rFonts w:ascii="Arial" w:hAnsi="Arial" w:cs="Arial"/>
          <w:sz w:val="26"/>
          <w:szCs w:val="26"/>
        </w:rPr>
        <w:t>с</w:t>
      </w:r>
      <w:r w:rsidRPr="006840A3">
        <w:rPr>
          <w:rFonts w:ascii="Arial" w:hAnsi="Arial" w:cs="Arial"/>
          <w:sz w:val="26"/>
          <w:szCs w:val="26"/>
        </w:rPr>
        <w:t>сию Ишимской городской Думы по</w:t>
      </w:r>
      <w:r w:rsidR="00141E68">
        <w:rPr>
          <w:rFonts w:ascii="Arial" w:hAnsi="Arial" w:cs="Arial"/>
          <w:sz w:val="26"/>
          <w:szCs w:val="26"/>
        </w:rPr>
        <w:t xml:space="preserve"> социальным вопросам.</w:t>
      </w: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6D11C8" w:rsidRDefault="006D11C8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6D11C8" w:rsidRPr="001702E8" w:rsidRDefault="006D11C8" w:rsidP="006D11C8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  <w:r w:rsidRPr="001702E8">
        <w:rPr>
          <w:rFonts w:ascii="Arial" w:hAnsi="Arial" w:cs="Arial"/>
          <w:iCs/>
          <w:sz w:val="26"/>
          <w:szCs w:val="26"/>
        </w:rPr>
        <w:t>Глава города                                                                                         Ф.Б. Шишкин</w:t>
      </w: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E410F3" w:rsidRDefault="00E11F45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410F3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410F3" w:rsidRDefault="00E11F45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7D36DE" w:rsidRDefault="007D36DE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7D36DE" w:rsidRDefault="007D36DE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7D36DE" w:rsidRDefault="007D36DE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C3234D" w:rsidRDefault="00C3234D" w:rsidP="00E410F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№1</w:t>
      </w:r>
    </w:p>
    <w:p w:rsidR="006D11C8" w:rsidRDefault="00C3234D" w:rsidP="00E410F3">
      <w:pPr>
        <w:tabs>
          <w:tab w:val="left" w:pos="6804"/>
        </w:tabs>
        <w:autoSpaceDE w:val="0"/>
        <w:autoSpaceDN w:val="0"/>
        <w:adjustRightInd w:val="0"/>
        <w:ind w:left="6372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к 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решению </w:t>
      </w:r>
    </w:p>
    <w:p w:rsidR="006D11C8" w:rsidRDefault="00C3234D" w:rsidP="006D11C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Ишимской городской Д</w:t>
      </w:r>
      <w:r>
        <w:rPr>
          <w:rFonts w:ascii="Arial" w:eastAsiaTheme="minorHAnsi" w:hAnsi="Arial" w:cs="Arial"/>
          <w:sz w:val="26"/>
          <w:szCs w:val="26"/>
          <w:lang w:eastAsia="en-US"/>
        </w:rPr>
        <w:t>у</w:t>
      </w:r>
      <w:r>
        <w:rPr>
          <w:rFonts w:ascii="Arial" w:eastAsiaTheme="minorHAnsi" w:hAnsi="Arial" w:cs="Arial"/>
          <w:sz w:val="26"/>
          <w:szCs w:val="26"/>
          <w:lang w:eastAsia="en-US"/>
        </w:rPr>
        <w:t>мы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C3234D" w:rsidRDefault="006D11C8" w:rsidP="006D11C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>.0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>.2022 №</w:t>
      </w:r>
      <w:r>
        <w:rPr>
          <w:rFonts w:ascii="Arial" w:eastAsiaTheme="minorHAnsi" w:hAnsi="Arial" w:cs="Arial"/>
          <w:sz w:val="26"/>
          <w:szCs w:val="26"/>
          <w:lang w:eastAsia="en-US"/>
        </w:rPr>
        <w:t>134</w:t>
      </w:r>
    </w:p>
    <w:p w:rsidR="00C3234D" w:rsidRDefault="00C3234D" w:rsidP="00C323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1F45" w:rsidRDefault="00C3234D" w:rsidP="00E410F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Согласие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 xml:space="preserve">на обработку </w:t>
      </w:r>
      <w:r w:rsidR="00E11F45" w:rsidRPr="00E11F45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ерсональных данных</w:t>
      </w:r>
    </w:p>
    <w:p w:rsidR="00C3234D" w:rsidRPr="00E11F45" w:rsidRDefault="00C3234D" w:rsidP="00E11F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001147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Я,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_________________,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</w:t>
      </w:r>
    </w:p>
    <w:p w:rsidR="00001147" w:rsidRPr="00AC439A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(</w:t>
      </w:r>
      <w:r w:rsidRPr="00E11F45">
        <w:rPr>
          <w:rFonts w:ascii="Arial" w:eastAsiaTheme="minorHAnsi" w:hAnsi="Arial" w:cs="Arial"/>
          <w:sz w:val="18"/>
          <w:szCs w:val="18"/>
          <w:lang w:eastAsia="en-US"/>
        </w:rPr>
        <w:t>Фамилия, Имя, Отчество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r w:rsidRPr="00AC439A">
        <w:rPr>
          <w:rFonts w:ascii="Arial" w:hAnsi="Arial" w:cs="Arial"/>
          <w:sz w:val="18"/>
          <w:szCs w:val="18"/>
        </w:rPr>
        <w:t>при наличии) субъекта персональных данных</w:t>
      </w:r>
      <w:r w:rsidRPr="00AC439A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001147" w:rsidRPr="00E11F45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роживающий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по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а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дресу:_______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001147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документ, удостоверяющий личность:</w:t>
      </w:r>
      <w:r>
        <w:rPr>
          <w:rFonts w:ascii="Arial" w:eastAsiaTheme="minorHAnsi" w:hAnsi="Arial" w:cs="Arial"/>
          <w:sz w:val="26"/>
          <w:szCs w:val="26"/>
          <w:lang w:eastAsia="en-US"/>
        </w:rPr>
        <w:t>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001147" w:rsidRPr="00E11F45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E11F45">
        <w:rPr>
          <w:rFonts w:ascii="Arial" w:eastAsiaTheme="minorHAnsi" w:hAnsi="Arial" w:cs="Arial"/>
          <w:sz w:val="26"/>
          <w:szCs w:val="26"/>
          <w:lang w:eastAsia="en-US"/>
        </w:rPr>
        <w:t>серия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_______н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омер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</w:t>
      </w:r>
      <w:r w:rsidRPr="001F65FC">
        <w:rPr>
          <w:rFonts w:ascii="Arial" w:eastAsiaTheme="minorHAnsi" w:hAnsi="Arial" w:cs="Arial"/>
          <w:sz w:val="26"/>
          <w:szCs w:val="26"/>
          <w:lang w:eastAsia="en-US"/>
        </w:rPr>
        <w:t>кем</w:t>
      </w:r>
      <w:proofErr w:type="spellEnd"/>
      <w:r w:rsidRPr="001F65FC">
        <w:rPr>
          <w:rFonts w:ascii="Arial" w:eastAsiaTheme="minorHAnsi" w:hAnsi="Arial" w:cs="Arial"/>
          <w:sz w:val="26"/>
          <w:szCs w:val="26"/>
          <w:lang w:eastAsia="en-US"/>
        </w:rPr>
        <w:t xml:space="preserve"> и когда выдан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</w:t>
      </w:r>
    </w:p>
    <w:p w:rsidR="00001147" w:rsidRPr="00E11F45" w:rsidRDefault="00001147" w:rsidP="000011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001147" w:rsidRPr="00AC439A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C439A">
        <w:rPr>
          <w:rFonts w:ascii="Arial" w:hAnsi="Arial" w:cs="Arial"/>
          <w:sz w:val="26"/>
          <w:szCs w:val="26"/>
        </w:rPr>
        <w:t xml:space="preserve">в соответствии  с  требованиями  </w:t>
      </w:r>
      <w:hyperlink r:id="rId9" w:tooltip="Федеральный закон от 27.07.2006 N 152-ФЗ (ред. от 31.12.2017) &quot;О персональных данных&quot;{КонсультантПлюс}" w:history="1">
        <w:r w:rsidRPr="00AC439A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статьи 9</w:t>
        </w:r>
      </w:hyperlink>
      <w:r w:rsidRPr="00AC439A">
        <w:rPr>
          <w:rFonts w:ascii="Arial" w:hAnsi="Arial" w:cs="Arial"/>
          <w:sz w:val="26"/>
          <w:szCs w:val="26"/>
        </w:rPr>
        <w:t xml:space="preserve"> Федерального закона от 27.07.2006 №  152-ФЗ «О персональных данных», даю свое согласие Ишимской горо</w:t>
      </w:r>
      <w:r w:rsidRPr="00AC439A">
        <w:rPr>
          <w:rFonts w:ascii="Arial" w:hAnsi="Arial" w:cs="Arial"/>
          <w:sz w:val="26"/>
          <w:szCs w:val="26"/>
        </w:rPr>
        <w:t>д</w:t>
      </w:r>
      <w:r w:rsidRPr="00AC439A">
        <w:rPr>
          <w:rFonts w:ascii="Arial" w:hAnsi="Arial" w:cs="Arial"/>
          <w:sz w:val="26"/>
          <w:szCs w:val="26"/>
        </w:rPr>
        <w:t xml:space="preserve">ской Думе, </w:t>
      </w:r>
      <w:r>
        <w:rPr>
          <w:rFonts w:ascii="Arial" w:hAnsi="Arial" w:cs="Arial"/>
          <w:sz w:val="26"/>
          <w:szCs w:val="26"/>
        </w:rPr>
        <w:t xml:space="preserve">Администрации города Ишима, </w:t>
      </w:r>
      <w:proofErr w:type="gramStart"/>
      <w:r w:rsidRPr="00AC439A">
        <w:rPr>
          <w:rFonts w:ascii="Arial" w:hAnsi="Arial" w:cs="Arial"/>
          <w:sz w:val="26"/>
          <w:szCs w:val="26"/>
        </w:rPr>
        <w:t>расположенн</w:t>
      </w:r>
      <w:r>
        <w:rPr>
          <w:rFonts w:ascii="Arial" w:hAnsi="Arial" w:cs="Arial"/>
          <w:sz w:val="26"/>
          <w:szCs w:val="26"/>
        </w:rPr>
        <w:t>ым</w:t>
      </w:r>
      <w:proofErr w:type="gramEnd"/>
      <w:r w:rsidRPr="00AC439A">
        <w:rPr>
          <w:rFonts w:ascii="Arial" w:hAnsi="Arial" w:cs="Arial"/>
          <w:sz w:val="26"/>
          <w:szCs w:val="26"/>
        </w:rPr>
        <w:t xml:space="preserve"> по адресу: </w:t>
      </w:r>
      <w:proofErr w:type="gramStart"/>
      <w:r w:rsidRPr="00AC439A">
        <w:rPr>
          <w:rFonts w:ascii="Arial" w:hAnsi="Arial" w:cs="Arial"/>
          <w:sz w:val="26"/>
          <w:szCs w:val="26"/>
        </w:rPr>
        <w:t>Тюме</w:t>
      </w:r>
      <w:r w:rsidRPr="00AC439A">
        <w:rPr>
          <w:rFonts w:ascii="Arial" w:hAnsi="Arial" w:cs="Arial"/>
          <w:sz w:val="26"/>
          <w:szCs w:val="26"/>
        </w:rPr>
        <w:t>н</w:t>
      </w:r>
      <w:r w:rsidRPr="00AC439A">
        <w:rPr>
          <w:rFonts w:ascii="Arial" w:hAnsi="Arial" w:cs="Arial"/>
          <w:sz w:val="26"/>
          <w:szCs w:val="26"/>
        </w:rPr>
        <w:t>ская область, город Ишим, улица Гагарина, д.67,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>должностным лицам Иши</w:t>
      </w:r>
      <w:r w:rsidRPr="00AC439A">
        <w:rPr>
          <w:rFonts w:ascii="Arial" w:hAnsi="Arial" w:cs="Arial"/>
          <w:sz w:val="26"/>
          <w:szCs w:val="26"/>
        </w:rPr>
        <w:t>м</w:t>
      </w:r>
      <w:r w:rsidRPr="00AC439A">
        <w:rPr>
          <w:rFonts w:ascii="Arial" w:hAnsi="Arial" w:cs="Arial"/>
          <w:sz w:val="26"/>
          <w:szCs w:val="26"/>
        </w:rPr>
        <w:t>ской городской Думы</w:t>
      </w:r>
      <w:r>
        <w:rPr>
          <w:rFonts w:ascii="Arial" w:hAnsi="Arial" w:cs="Arial"/>
          <w:sz w:val="26"/>
          <w:szCs w:val="26"/>
        </w:rPr>
        <w:t xml:space="preserve"> и Администрации города Ишима</w:t>
      </w:r>
      <w:r w:rsidRPr="00AC439A">
        <w:rPr>
          <w:rFonts w:ascii="Arial" w:hAnsi="Arial" w:cs="Arial"/>
          <w:sz w:val="26"/>
          <w:szCs w:val="26"/>
        </w:rPr>
        <w:t xml:space="preserve"> (далее - Оператор)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обработку сведений, составляющих мои  персональные  данные:  </w:t>
      </w:r>
      <w:r w:rsidRPr="00AC439A">
        <w:rPr>
          <w:rFonts w:ascii="Arial" w:hAnsi="Arial" w:cs="Arial"/>
          <w:sz w:val="26"/>
          <w:szCs w:val="26"/>
        </w:rPr>
        <w:t>фамилию</w:t>
      </w:r>
      <w:r>
        <w:rPr>
          <w:rFonts w:ascii="Arial" w:hAnsi="Arial" w:cs="Arial"/>
          <w:sz w:val="26"/>
          <w:szCs w:val="26"/>
        </w:rPr>
        <w:t>, имя, отчество, дату и место рождения, пол, гражданство, место жительства (адрес регистрации по месту жительства, адрес фактического проживания), полные паспортные данные, идентификационный номер налогоплательщика, страховой номер индивидуального лицевого счета, контактный телефон и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рес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электронной почты, сведения об образовании и месте обучения, сведения об имеющихся ученых степенях, должность и место работы, сведения о тр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сведения о наличии (отсутствии) снятой или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гашенной судимости, сведения о привлечении к уголовной ответственности, сведения о  банковском счете</w:t>
      </w:r>
      <w:proofErr w:type="gramEnd"/>
      <w:r>
        <w:rPr>
          <w:rFonts w:ascii="Arial" w:hAnsi="Arial" w:cs="Arial"/>
          <w:sz w:val="26"/>
          <w:szCs w:val="26"/>
        </w:rPr>
        <w:t xml:space="preserve"> (счетах), открыто</w:t>
      </w:r>
      <w:proofErr w:type="gramStart"/>
      <w:r>
        <w:rPr>
          <w:rFonts w:ascii="Arial" w:hAnsi="Arial" w:cs="Arial"/>
          <w:sz w:val="26"/>
          <w:szCs w:val="26"/>
        </w:rPr>
        <w:t>м(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ых</w:t>
      </w:r>
      <w:proofErr w:type="spellEnd"/>
      <w:r>
        <w:rPr>
          <w:rFonts w:ascii="Arial" w:hAnsi="Arial" w:cs="Arial"/>
          <w:sz w:val="26"/>
          <w:szCs w:val="26"/>
        </w:rPr>
        <w:t xml:space="preserve">) в </w:t>
      </w:r>
      <w:r w:rsidRPr="00AC439A">
        <w:rPr>
          <w:rFonts w:ascii="Arial" w:hAnsi="Arial" w:cs="Arial"/>
          <w:sz w:val="26"/>
          <w:szCs w:val="26"/>
        </w:rPr>
        <w:t xml:space="preserve">банке (банках) </w:t>
      </w:r>
      <w:r>
        <w:rPr>
          <w:rFonts w:ascii="Arial" w:hAnsi="Arial" w:cs="Arial"/>
          <w:sz w:val="26"/>
          <w:szCs w:val="26"/>
        </w:rPr>
        <w:t>банко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ской системы Российской Федерации, для перечисления соответствующих выплат, иные персональные данные, предусмотренные законодательными и иными нормативными правовыми актами Российской Федерации и Тюменской области, полученные любым законным способом, необходимые для ос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ществления мероприятий, в том числе проверочных, в целях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 xml:space="preserve">награждения </w:t>
      </w:r>
      <w:r>
        <w:rPr>
          <w:rFonts w:ascii="Arial" w:hAnsi="Arial" w:cs="Arial"/>
          <w:sz w:val="26"/>
          <w:szCs w:val="26"/>
        </w:rPr>
        <w:t>Благодарностью Председателя</w:t>
      </w:r>
      <w:r w:rsidRPr="00AC439A">
        <w:rPr>
          <w:rFonts w:ascii="Arial" w:hAnsi="Arial" w:cs="Arial"/>
          <w:sz w:val="26"/>
          <w:szCs w:val="26"/>
        </w:rPr>
        <w:t xml:space="preserve"> Ишимской городской Думы.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Предоставляю Оператору  право  осуществлять все действия (опер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ции) с моими  персональными  данными, в том числе биометрическими, вкл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чивание,  блокирование,  уничтожение.</w:t>
      </w:r>
      <w:proofErr w:type="gramEnd"/>
      <w:r>
        <w:rPr>
          <w:rFonts w:ascii="Arial" w:hAnsi="Arial" w:cs="Arial"/>
          <w:sz w:val="26"/>
          <w:szCs w:val="26"/>
        </w:rPr>
        <w:t xml:space="preserve">  Оператор вправе обрабатывать мои персональные данные, как автоматизированным способом, так и без прим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нения такового.     </w:t>
      </w:r>
    </w:p>
    <w:p w:rsidR="00001147" w:rsidRDefault="00001147" w:rsidP="000011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согласие действует бессрочно.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ab/>
        <w:t>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lastRenderedPageBreak/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0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 </w:t>
      </w:r>
    </w:p>
    <w:p w:rsidR="00001147" w:rsidRDefault="00001147" w:rsidP="00001147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1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001147" w:rsidRDefault="00001147" w:rsidP="0000114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01147" w:rsidTr="00A3583A">
        <w:tc>
          <w:tcPr>
            <w:tcW w:w="3936" w:type="dxa"/>
            <w:hideMark/>
          </w:tcPr>
          <w:p w:rsidR="00001147" w:rsidRDefault="00001147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001147" w:rsidRDefault="00001147" w:rsidP="00A3583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001147" w:rsidRDefault="00001147" w:rsidP="00A3583A">
            <w:pPr>
              <w:jc w:val="right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001147" w:rsidTr="00A3583A">
        <w:tc>
          <w:tcPr>
            <w:tcW w:w="3936" w:type="dxa"/>
            <w:hideMark/>
          </w:tcPr>
          <w:p w:rsidR="00001147" w:rsidRDefault="00001147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001147" w:rsidRDefault="00001147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001147" w:rsidRDefault="00001147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3234D" w:rsidRDefault="00C3234D" w:rsidP="00AC43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F4248D" w:rsidRDefault="00F4248D" w:rsidP="00287615">
      <w:pPr>
        <w:rPr>
          <w:rFonts w:eastAsiaTheme="minorHAnsi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E410F3" w:rsidRDefault="00287615" w:rsidP="00E410F3">
      <w:pPr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410F3" w:rsidRDefault="00E410F3" w:rsidP="00E410F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287615" w:rsidRDefault="00287615" w:rsidP="00E410F3">
      <w:pPr>
        <w:contextualSpacing/>
        <w:jc w:val="right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5A664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</w:p>
    <w:p w:rsidR="006D11C8" w:rsidRDefault="00287615" w:rsidP="006D11C8">
      <w:pPr>
        <w:tabs>
          <w:tab w:val="left" w:pos="6804"/>
        </w:tabs>
        <w:autoSpaceDE w:val="0"/>
        <w:autoSpaceDN w:val="0"/>
        <w:adjustRightInd w:val="0"/>
        <w:ind w:left="6372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6D11C8">
        <w:rPr>
          <w:rFonts w:ascii="Arial" w:eastAsiaTheme="minorHAnsi" w:hAnsi="Arial" w:cs="Arial"/>
          <w:sz w:val="26"/>
          <w:szCs w:val="26"/>
          <w:lang w:eastAsia="en-US"/>
        </w:rPr>
        <w:t>к реш</w:t>
      </w:r>
      <w:r w:rsidR="006D11C8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6D11C8">
        <w:rPr>
          <w:rFonts w:ascii="Arial" w:eastAsiaTheme="minorHAnsi" w:hAnsi="Arial" w:cs="Arial"/>
          <w:sz w:val="26"/>
          <w:szCs w:val="26"/>
          <w:lang w:eastAsia="en-US"/>
        </w:rPr>
        <w:t xml:space="preserve">нию </w:t>
      </w:r>
    </w:p>
    <w:p w:rsidR="006D11C8" w:rsidRDefault="006D11C8" w:rsidP="006D11C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Ишимской городской Д</w:t>
      </w:r>
      <w:r>
        <w:rPr>
          <w:rFonts w:ascii="Arial" w:eastAsiaTheme="minorHAnsi" w:hAnsi="Arial" w:cs="Arial"/>
          <w:sz w:val="26"/>
          <w:szCs w:val="26"/>
          <w:lang w:eastAsia="en-US"/>
        </w:rPr>
        <w:t>у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мы </w:t>
      </w:r>
    </w:p>
    <w:p w:rsidR="006D11C8" w:rsidRDefault="006D11C8" w:rsidP="006D11C8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26.05.2022 №134</w:t>
      </w:r>
    </w:p>
    <w:p w:rsidR="00287615" w:rsidRDefault="00287615" w:rsidP="006D11C8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Ишимскую</w:t>
      </w:r>
      <w:proofErr w:type="spellEnd"/>
      <w:r>
        <w:rPr>
          <w:rFonts w:ascii="Arial" w:hAnsi="Arial" w:cs="Arial"/>
          <w:sz w:val="26"/>
          <w:szCs w:val="26"/>
        </w:rPr>
        <w:t xml:space="preserve"> городскую Думу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ф.и.</w:t>
      </w:r>
      <w:proofErr w:type="gramStart"/>
      <w:r>
        <w:rPr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субъекта</w:t>
      </w:r>
      <w:proofErr w:type="gramEnd"/>
      <w:r>
        <w:rPr>
          <w:rFonts w:ascii="Arial" w:hAnsi="Arial" w:cs="Arial"/>
          <w:sz w:val="18"/>
          <w:szCs w:val="18"/>
        </w:rPr>
        <w:t xml:space="preserve"> персональных данных)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(контактная информация: номер телефона, адрес </w:t>
      </w:r>
      <w:proofErr w:type="gramEnd"/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электронной почты или почтовый адрес субъекта 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персональных данных) 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СОГЛАСИЕ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обработку персональных данных,  разрешенных субъектом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персональных данных для распространения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01147" w:rsidRDefault="00287615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001147">
        <w:rPr>
          <w:rFonts w:ascii="Arial" w:hAnsi="Arial" w:cs="Arial"/>
          <w:sz w:val="24"/>
          <w:szCs w:val="24"/>
        </w:rPr>
        <w:t xml:space="preserve">Я, __________________________________________________________, 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(фамилия, имя, отчество (при наличии) субъекта персональных данных)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проживающий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ая</w:t>
      </w:r>
      <w:proofErr w:type="spellEnd"/>
      <w:r>
        <w:rPr>
          <w:rFonts w:ascii="Arial" w:hAnsi="Arial" w:cs="Arial"/>
          <w:sz w:val="26"/>
          <w:szCs w:val="26"/>
        </w:rPr>
        <w:t>) по адресу: _____________________________________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(адрес места жительства субъекта персональных данных)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(наименование, серия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01147" w:rsidRDefault="00001147" w:rsidP="00001147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 субъектом персональных данных, в соответствии со статьей 10.1 Федерального закона от 27 июля 2006 года № 152-ФЗ «О персональных данных», в целях награждения Благодарностью Председателя Ишимской г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родской Думы,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даю свое согласие </w:t>
      </w:r>
      <w:r w:rsidRPr="008C2827">
        <w:rPr>
          <w:rFonts w:ascii="Arial" w:hAnsi="Arial" w:cs="Arial"/>
          <w:sz w:val="26"/>
          <w:szCs w:val="26"/>
        </w:rPr>
        <w:t xml:space="preserve">Ишимской городской Думе, расположенной по адресу: </w:t>
      </w:r>
      <w:proofErr w:type="gramStart"/>
      <w:r w:rsidRPr="008C2827">
        <w:rPr>
          <w:rFonts w:ascii="Arial" w:hAnsi="Arial" w:cs="Arial"/>
          <w:sz w:val="26"/>
          <w:szCs w:val="26"/>
        </w:rPr>
        <w:t xml:space="preserve">Тюменская область, г. Ишим, ул. Гагарина, 67 (ИНН 7205018474, ОГРН 1077205001631), </w:t>
      </w:r>
      <w:r>
        <w:rPr>
          <w:rFonts w:ascii="Arial" w:hAnsi="Arial" w:cs="Arial"/>
          <w:sz w:val="26"/>
          <w:szCs w:val="26"/>
        </w:rPr>
        <w:t>а также уполномоченному на размещение на 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альном сайте муниципального образования городской округ город Ишим, в с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тевом издании «Официальные документы города Ишима», </w:t>
      </w:r>
      <w:r w:rsidRPr="00287615">
        <w:rPr>
          <w:rFonts w:ascii="Arial" w:hAnsi="Arial" w:cs="Arial"/>
          <w:sz w:val="26"/>
          <w:szCs w:val="26"/>
        </w:rPr>
        <w:t xml:space="preserve">должностному 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цу (лицам) Администрации города Ишима (ИНН 7205005436, ОГРН 1027201234114) (далее - Оператор) на обработку в форме распространения неограниченному кругу лиц следующих персональных данных: </w:t>
      </w:r>
      <w:proofErr w:type="gramEnd"/>
    </w:p>
    <w:p w:rsidR="00001147" w:rsidRDefault="00001147" w:rsidP="00001147">
      <w:pPr>
        <w:jc w:val="both"/>
        <w:rPr>
          <w:rFonts w:ascii="Arial CYR" w:hAnsi="Arial CYR" w:cs="Arial CYR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6"/>
          <w:szCs w:val="26"/>
        </w:rPr>
        <w:t>фамилия, имя, отчество (при наличии), год, месяц и дата рождения, место рождения, семейное положение, образование, профессия, социальное пол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жение, пол, гражданство, контактный телефон и адрес электронной почты, сведения об имеющихся ученых степенях, должность и место работы, свед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о трудовой деятельности и стаже работы, сведения о полученных нагр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дах, голос, фото и видео моего изображения, путем размещения указанных персональных данных на следующих информационных</w:t>
      </w:r>
      <w:proofErr w:type="gramEnd"/>
      <w:r>
        <w:rPr>
          <w:rFonts w:ascii="Arial" w:hAnsi="Arial" w:cs="Arial"/>
          <w:sz w:val="26"/>
          <w:szCs w:val="26"/>
        </w:rPr>
        <w:t xml:space="preserve"> ресурсах Оператора: на официальном сайте муниципального образования городской округ город Ишим: https://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.ishim.admtyumen.ru, в сетевом издании «Официальные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кументы города Ишима» http://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.ishimdoc.ru, в печатном официальном 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lastRenderedPageBreak/>
        <w:t>дании –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 также вносить их в эле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тронные базы данных, списки (реестры) и отчётные формы</w:t>
      </w:r>
      <w:r>
        <w:rPr>
          <w:rFonts w:ascii="Arial" w:hAnsi="Arial" w:cs="Arial"/>
          <w:color w:val="FF0000"/>
          <w:sz w:val="26"/>
          <w:szCs w:val="26"/>
        </w:rPr>
        <w:t>.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Условия  и запреты на обработку указанных в настоящем согласии пе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сональных данных (ч. 9 ст.10.1  Федерального  закона  от 27.07.2006 № 152-ФЗ «О персональных данных») </w:t>
      </w:r>
      <w:r>
        <w:rPr>
          <w:rFonts w:ascii="Arial" w:hAnsi="Arial" w:cs="Arial"/>
          <w:i/>
          <w:sz w:val="26"/>
          <w:szCs w:val="26"/>
        </w:rPr>
        <w:t>(</w:t>
      </w:r>
      <w:proofErr w:type="gramStart"/>
      <w:r>
        <w:rPr>
          <w:rFonts w:ascii="Arial" w:hAnsi="Arial" w:cs="Arial"/>
          <w:i/>
          <w:sz w:val="26"/>
          <w:szCs w:val="26"/>
        </w:rPr>
        <w:t>нужное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отметить)</w:t>
      </w:r>
      <w:r>
        <w:rPr>
          <w:rFonts w:ascii="Arial" w:hAnsi="Arial" w:cs="Arial"/>
          <w:sz w:val="26"/>
          <w:szCs w:val="26"/>
        </w:rPr>
        <w:t>: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 не устанавливаю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 xml:space="preserve">☐ </w:t>
      </w:r>
      <w:r>
        <w:rPr>
          <w:rFonts w:ascii="Arial" w:hAnsi="Arial" w:cs="Arial"/>
          <w:sz w:val="26"/>
          <w:szCs w:val="26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устанавливаю  запрет  на обработку (кроме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устанавливаю  условия</w:t>
      </w:r>
      <w:proofErr w:type="gramEnd"/>
      <w:r>
        <w:rPr>
          <w:rFonts w:ascii="Arial" w:hAnsi="Arial" w:cs="Arial"/>
          <w:sz w:val="26"/>
          <w:szCs w:val="26"/>
        </w:rPr>
        <w:t xml:space="preserve">  обработки  (кроме 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лиц: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Условия, при  которых  полученные  персональные  данные могут передават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ванием информационно-телекоммуникационных  сетей,  либо  без  передачи  полученных персональных данных: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устанавливаю_________________________________________________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Настоящее согласие действует бессрочно.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001147" w:rsidRDefault="00001147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2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</w:t>
      </w:r>
    </w:p>
    <w:p w:rsidR="00001147" w:rsidRDefault="00001147" w:rsidP="00001147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Я  ознакомлен 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3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01147" w:rsidTr="00A3583A">
        <w:tc>
          <w:tcPr>
            <w:tcW w:w="3936" w:type="dxa"/>
            <w:hideMark/>
          </w:tcPr>
          <w:p w:rsidR="00001147" w:rsidRDefault="00001147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001147" w:rsidRDefault="00001147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001147" w:rsidRDefault="00001147" w:rsidP="00A3583A">
            <w:pPr>
              <w:jc w:val="both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001147" w:rsidTr="00A3583A">
        <w:tc>
          <w:tcPr>
            <w:tcW w:w="3936" w:type="dxa"/>
            <w:hideMark/>
          </w:tcPr>
          <w:p w:rsidR="00001147" w:rsidRDefault="00001147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001147" w:rsidRDefault="00001147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001147" w:rsidRDefault="00001147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87615" w:rsidRDefault="00287615" w:rsidP="000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7615" w:rsidRPr="00287615" w:rsidRDefault="00287615" w:rsidP="00287615">
      <w:pPr>
        <w:rPr>
          <w:rFonts w:eastAsiaTheme="minorHAnsi"/>
          <w:lang w:eastAsia="en-US"/>
        </w:rPr>
      </w:pPr>
    </w:p>
    <w:p w:rsidR="00C3234D" w:rsidRPr="001F65FC" w:rsidRDefault="00C3234D" w:rsidP="00E11F45">
      <w:pPr>
        <w:jc w:val="both"/>
        <w:rPr>
          <w:rFonts w:ascii="Arial" w:hAnsi="Arial" w:cs="Arial"/>
          <w:sz w:val="18"/>
          <w:szCs w:val="18"/>
        </w:rPr>
      </w:pPr>
    </w:p>
    <w:sectPr w:rsidR="00C3234D" w:rsidRPr="001F65FC" w:rsidSect="00E410F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01147"/>
    <w:rsid w:val="0006090A"/>
    <w:rsid w:val="0008698A"/>
    <w:rsid w:val="00141E68"/>
    <w:rsid w:val="00156F2D"/>
    <w:rsid w:val="001F4F47"/>
    <w:rsid w:val="001F65FC"/>
    <w:rsid w:val="00224FE5"/>
    <w:rsid w:val="00251845"/>
    <w:rsid w:val="002602BB"/>
    <w:rsid w:val="00287615"/>
    <w:rsid w:val="00341312"/>
    <w:rsid w:val="0045307B"/>
    <w:rsid w:val="004648E5"/>
    <w:rsid w:val="004F03C7"/>
    <w:rsid w:val="005040FE"/>
    <w:rsid w:val="005411C2"/>
    <w:rsid w:val="00580C36"/>
    <w:rsid w:val="005A6648"/>
    <w:rsid w:val="0060530C"/>
    <w:rsid w:val="00623CBC"/>
    <w:rsid w:val="00627690"/>
    <w:rsid w:val="00664857"/>
    <w:rsid w:val="006D11C8"/>
    <w:rsid w:val="007705E2"/>
    <w:rsid w:val="00776EDA"/>
    <w:rsid w:val="007D36DE"/>
    <w:rsid w:val="008262AC"/>
    <w:rsid w:val="0086236E"/>
    <w:rsid w:val="008948FB"/>
    <w:rsid w:val="008C2827"/>
    <w:rsid w:val="008D2849"/>
    <w:rsid w:val="008F00DC"/>
    <w:rsid w:val="009F3F65"/>
    <w:rsid w:val="00A2543F"/>
    <w:rsid w:val="00A320DE"/>
    <w:rsid w:val="00A35D5F"/>
    <w:rsid w:val="00AC439A"/>
    <w:rsid w:val="00AC4EE4"/>
    <w:rsid w:val="00AE0563"/>
    <w:rsid w:val="00AF7FF2"/>
    <w:rsid w:val="00B669A9"/>
    <w:rsid w:val="00C0615B"/>
    <w:rsid w:val="00C3234D"/>
    <w:rsid w:val="00CE3E6F"/>
    <w:rsid w:val="00D20213"/>
    <w:rsid w:val="00E0568D"/>
    <w:rsid w:val="00E11F45"/>
    <w:rsid w:val="00E410F3"/>
    <w:rsid w:val="00E963EA"/>
    <w:rsid w:val="00F0037F"/>
    <w:rsid w:val="00F3718A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F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4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F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4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B2E673C4DCAD5DD393B4488F414B6FA36E07DCADBA170AAF65F82FC430F6B0584B3E22DC64D91A7CBA9ED7EC992FEEA88388B88AE2548D865B0FFr8U4G" TargetMode="External"/><Relationship Id="rId13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815B2FC3C5C24B5FC0F191C1F114BE74390427076C7EA76DD3A3BFD67EDC4173F892C3A06983CE0AD0B0E233EA6DD7E40BFEDB78E3DF1EC10B480Bh2d3K" TargetMode="External"/><Relationship Id="rId12" Type="http://schemas.openxmlformats.org/officeDocument/2006/relationships/hyperlink" Target="consultantplus://offline/ref=C18106DD17A2578ECECDC7B33FBFAFC94402DB7A1CDBBED897F6CD6C9AC4B99C08F246137C92778E2A24405296p1k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402DB7A1CDBBED897F6CD6C9AC4B99C08F246137C92778E2A24405296p1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D6CD-8E7B-4F87-ADE8-0D042BD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Надежда Амурхановна</dc:creator>
  <cp:lastModifiedBy>Степанова Елена Борисовна</cp:lastModifiedBy>
  <cp:revision>10</cp:revision>
  <cp:lastPrinted>2022-05-27T12:20:00Z</cp:lastPrinted>
  <dcterms:created xsi:type="dcterms:W3CDTF">2022-04-14T11:43:00Z</dcterms:created>
  <dcterms:modified xsi:type="dcterms:W3CDTF">2022-05-27T12:21:00Z</dcterms:modified>
</cp:coreProperties>
</file>